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4DD9D" w14:textId="39FE2E88" w:rsidR="00063330" w:rsidRPr="00C70243" w:rsidRDefault="00063330" w:rsidP="003737F1">
      <w:pPr>
        <w:pStyle w:val="pNormal"/>
        <w:widowControl w:val="0"/>
        <w:spacing w:before="0" w:after="0"/>
        <w:jc w:val="center"/>
        <w:rPr>
          <w:rFonts w:ascii="Gisha" w:hAnsi="Gisha" w:cs="Gisha"/>
          <w:b/>
          <w:sz w:val="28"/>
          <w:szCs w:val="28"/>
        </w:rPr>
      </w:pPr>
      <w:r w:rsidRPr="00C70243">
        <w:rPr>
          <w:rFonts w:ascii="Gisha" w:hAnsi="Gisha" w:cs="Gisha" w:hint="cs"/>
          <w:b/>
          <w:sz w:val="28"/>
          <w:szCs w:val="28"/>
        </w:rPr>
        <w:t>Bankruptcy, Liquidation, Reorganization</w:t>
      </w:r>
    </w:p>
    <w:p w14:paraId="2D685E69" w14:textId="77777777" w:rsidR="00F359A3" w:rsidRPr="00F359A3" w:rsidRDefault="00F359A3" w:rsidP="00F359A3">
      <w:pPr>
        <w:widowControl w:val="0"/>
        <w:spacing w:before="0" w:after="0"/>
        <w:rPr>
          <w:rFonts w:ascii="Gisha" w:eastAsia="Palatino Linotype" w:hAnsi="Gisha" w:cs="Gisha"/>
          <w:sz w:val="24"/>
          <w:szCs w:val="24"/>
        </w:rPr>
      </w:pPr>
    </w:p>
    <w:p w14:paraId="673A88E2" w14:textId="77777777" w:rsidR="00F359A3" w:rsidRPr="00F359A3" w:rsidRDefault="00F359A3" w:rsidP="00F359A3">
      <w:pPr>
        <w:widowControl w:val="0"/>
        <w:spacing w:before="0" w:after="0"/>
        <w:rPr>
          <w:rFonts w:ascii="Gisha" w:eastAsia="Palatino Linotype" w:hAnsi="Gisha" w:cs="Gisha"/>
          <w:b/>
          <w:bCs/>
          <w:sz w:val="28"/>
          <w:szCs w:val="28"/>
        </w:rPr>
      </w:pPr>
      <w:r w:rsidRPr="00F359A3">
        <w:rPr>
          <w:rFonts w:ascii="Gisha" w:eastAsia="Palatino Linotype" w:hAnsi="Gisha" w:cs="Gisha" w:hint="cs"/>
          <w:b/>
          <w:bCs/>
          <w:sz w:val="28"/>
          <w:szCs w:val="28"/>
        </w:rPr>
        <w:t>Learning Outcomes</w:t>
      </w:r>
    </w:p>
    <w:p w14:paraId="4BA23F7C" w14:textId="77777777" w:rsidR="00F359A3" w:rsidRPr="00F359A3" w:rsidRDefault="00000000" w:rsidP="00F359A3">
      <w:pPr>
        <w:widowControl w:val="0"/>
        <w:spacing w:before="0" w:after="0"/>
        <w:rPr>
          <w:rFonts w:ascii="Gisha" w:eastAsia="Palatino Linotype" w:hAnsi="Gisha" w:cs="Gisha"/>
          <w:b/>
          <w:bCs/>
          <w:sz w:val="24"/>
          <w:szCs w:val="24"/>
        </w:rPr>
      </w:pPr>
      <w:r>
        <w:rPr>
          <w:rFonts w:ascii="Gisha" w:eastAsiaTheme="majorEastAsia" w:hAnsi="Gisha" w:cs="Gisha"/>
          <w:b/>
          <w:bCs/>
          <w:sz w:val="28"/>
          <w:szCs w:val="28"/>
        </w:rPr>
        <w:pict w14:anchorId="43B83EFA">
          <v:rect id="_x0000_i1025" style="width:0;height:1.5pt" o:hralign="center" o:hrstd="t" o:hr="t" fillcolor="#a0a0a0" stroked="f"/>
        </w:pict>
      </w:r>
    </w:p>
    <w:p w14:paraId="2A6A5BC7" w14:textId="77777777" w:rsidR="00F359A3" w:rsidRPr="00F359A3" w:rsidRDefault="00F359A3" w:rsidP="00F359A3">
      <w:pPr>
        <w:spacing w:before="0" w:after="0"/>
        <w:rPr>
          <w:rFonts w:ascii="Gisha" w:eastAsia="Times New Roman" w:hAnsi="Gisha" w:cs="Gisha"/>
          <w:color w:val="2D2D2D"/>
          <w:sz w:val="24"/>
          <w:szCs w:val="24"/>
        </w:rPr>
      </w:pPr>
    </w:p>
    <w:p w14:paraId="4D4FB211" w14:textId="31F7B769" w:rsidR="00F359A3" w:rsidRPr="00F359A3" w:rsidRDefault="00F359A3" w:rsidP="00F359A3">
      <w:pPr>
        <w:spacing w:before="0" w:after="0"/>
        <w:rPr>
          <w:rFonts w:ascii="Gisha" w:eastAsia="Times New Roman" w:hAnsi="Gisha" w:cs="Gisha"/>
          <w:color w:val="2D2D2D"/>
          <w:sz w:val="24"/>
          <w:szCs w:val="24"/>
        </w:rPr>
      </w:pPr>
      <w:r w:rsidRPr="00F359A3">
        <w:rPr>
          <w:rFonts w:ascii="Gisha" w:eastAsia="Times New Roman" w:hAnsi="Gisha" w:cs="Gisha" w:hint="cs"/>
          <w:color w:val="2D2D2D"/>
          <w:sz w:val="24"/>
          <w:szCs w:val="24"/>
        </w:rPr>
        <w:t>When you have completed this module, you should be able to:</w:t>
      </w:r>
    </w:p>
    <w:p w14:paraId="0744005A" w14:textId="77777777" w:rsidR="00F359A3" w:rsidRPr="00F359A3" w:rsidRDefault="00F359A3" w:rsidP="00F359A3">
      <w:pPr>
        <w:spacing w:before="0" w:after="0"/>
        <w:rPr>
          <w:rFonts w:ascii="Gisha" w:eastAsia="Times New Roman" w:hAnsi="Gisha" w:cs="Gisha"/>
          <w:color w:val="2D2D2D"/>
          <w:sz w:val="24"/>
          <w:szCs w:val="24"/>
        </w:rPr>
      </w:pPr>
    </w:p>
    <w:p w14:paraId="63311CC9" w14:textId="77777777" w:rsidR="00F359A3" w:rsidRPr="00F359A3" w:rsidRDefault="00F359A3" w:rsidP="00F359A3">
      <w:pPr>
        <w:pStyle w:val="ListParagraph"/>
        <w:numPr>
          <w:ilvl w:val="0"/>
          <w:numId w:val="29"/>
        </w:numPr>
        <w:spacing w:before="0" w:after="0"/>
        <w:contextualSpacing/>
        <w:rPr>
          <w:rFonts w:ascii="Gisha" w:hAnsi="Gisha" w:cs="Gisha"/>
          <w:sz w:val="24"/>
          <w:szCs w:val="24"/>
        </w:rPr>
      </w:pPr>
      <w:r w:rsidRPr="00F359A3">
        <w:rPr>
          <w:rFonts w:ascii="Gisha" w:hAnsi="Gisha" w:cs="Gisha" w:hint="cs"/>
          <w:sz w:val="24"/>
          <w:szCs w:val="24"/>
        </w:rPr>
        <w:t>Identify the warning signs and causes of financial distress.</w:t>
      </w:r>
    </w:p>
    <w:p w14:paraId="6E2A2A07" w14:textId="77777777" w:rsidR="00F359A3" w:rsidRPr="00F359A3" w:rsidRDefault="00F359A3" w:rsidP="00F359A3">
      <w:pPr>
        <w:pStyle w:val="ListParagraph"/>
        <w:numPr>
          <w:ilvl w:val="0"/>
          <w:numId w:val="29"/>
        </w:numPr>
        <w:spacing w:before="0" w:after="0"/>
        <w:contextualSpacing/>
        <w:rPr>
          <w:rFonts w:ascii="Gisha" w:hAnsi="Gisha" w:cs="Gisha"/>
          <w:sz w:val="24"/>
          <w:szCs w:val="24"/>
        </w:rPr>
      </w:pPr>
      <w:r w:rsidRPr="00F359A3">
        <w:rPr>
          <w:rFonts w:ascii="Gisha" w:hAnsi="Gisha" w:cs="Gisha" w:hint="cs"/>
          <w:sz w:val="24"/>
          <w:szCs w:val="24"/>
        </w:rPr>
        <w:t>Describe the legal framework governing the bankruptcy process.</w:t>
      </w:r>
    </w:p>
    <w:p w14:paraId="629B34AB" w14:textId="77777777" w:rsidR="00F359A3" w:rsidRPr="00F359A3" w:rsidRDefault="00F359A3" w:rsidP="00F359A3">
      <w:pPr>
        <w:pStyle w:val="ListParagraph"/>
        <w:numPr>
          <w:ilvl w:val="0"/>
          <w:numId w:val="29"/>
        </w:numPr>
        <w:spacing w:before="0" w:after="0"/>
        <w:contextualSpacing/>
        <w:rPr>
          <w:rFonts w:ascii="Gisha" w:hAnsi="Gisha" w:cs="Gisha"/>
          <w:sz w:val="24"/>
          <w:szCs w:val="24"/>
        </w:rPr>
      </w:pPr>
      <w:r w:rsidRPr="00F359A3">
        <w:rPr>
          <w:rFonts w:ascii="Gisha" w:hAnsi="Gisha" w:cs="Gisha" w:hint="cs"/>
          <w:sz w:val="24"/>
          <w:szCs w:val="24"/>
        </w:rPr>
        <w:t>Explain the conditions for bankruptcy.</w:t>
      </w:r>
    </w:p>
    <w:p w14:paraId="77407423" w14:textId="77777777" w:rsidR="00F359A3" w:rsidRPr="00F359A3" w:rsidRDefault="00F359A3" w:rsidP="00F359A3">
      <w:pPr>
        <w:pStyle w:val="ListParagraph"/>
        <w:numPr>
          <w:ilvl w:val="0"/>
          <w:numId w:val="29"/>
        </w:numPr>
        <w:spacing w:before="0" w:after="0"/>
        <w:contextualSpacing/>
        <w:rPr>
          <w:rFonts w:ascii="Gisha" w:hAnsi="Gisha" w:cs="Gisha"/>
          <w:sz w:val="24"/>
          <w:szCs w:val="24"/>
        </w:rPr>
      </w:pPr>
      <w:r w:rsidRPr="00F359A3">
        <w:rPr>
          <w:rFonts w:ascii="Gisha" w:hAnsi="Gisha" w:cs="Gisha" w:hint="cs"/>
          <w:sz w:val="24"/>
          <w:szCs w:val="24"/>
        </w:rPr>
        <w:t xml:space="preserve">Demonstrate how to liquidate the assets and liabilities of a bankrupt business. </w:t>
      </w:r>
    </w:p>
    <w:p w14:paraId="7EB451C1" w14:textId="14689023" w:rsidR="00F359A3" w:rsidRPr="00F359A3" w:rsidRDefault="00F359A3" w:rsidP="00F359A3">
      <w:pPr>
        <w:pStyle w:val="ListParagraph"/>
        <w:numPr>
          <w:ilvl w:val="0"/>
          <w:numId w:val="29"/>
        </w:numPr>
        <w:spacing w:before="0" w:after="0"/>
        <w:contextualSpacing/>
        <w:rPr>
          <w:rFonts w:ascii="Gisha" w:hAnsi="Gisha" w:cs="Gisha"/>
          <w:sz w:val="24"/>
          <w:szCs w:val="24"/>
        </w:rPr>
      </w:pPr>
      <w:r w:rsidRPr="00F359A3">
        <w:rPr>
          <w:rFonts w:ascii="Gisha" w:hAnsi="Gisha" w:cs="Gisha" w:hint="cs"/>
          <w:sz w:val="24"/>
          <w:szCs w:val="24"/>
        </w:rPr>
        <w:t xml:space="preserve">Develop a basic plan </w:t>
      </w:r>
      <w:r w:rsidR="007E2A2B">
        <w:rPr>
          <w:rFonts w:ascii="Gisha" w:hAnsi="Gisha" w:cs="Gisha"/>
          <w:sz w:val="24"/>
          <w:szCs w:val="24"/>
        </w:rPr>
        <w:t>to reorganize a business successfully</w:t>
      </w:r>
      <w:r w:rsidRPr="00F359A3">
        <w:rPr>
          <w:rFonts w:ascii="Gisha" w:hAnsi="Gisha" w:cs="Gisha" w:hint="cs"/>
          <w:sz w:val="24"/>
          <w:szCs w:val="24"/>
        </w:rPr>
        <w:t>.</w:t>
      </w:r>
    </w:p>
    <w:p w14:paraId="49CF1AD2" w14:textId="56CE41EE" w:rsidR="00F359A3" w:rsidRPr="00F359A3" w:rsidRDefault="00F359A3" w:rsidP="00F359A3">
      <w:pPr>
        <w:widowControl w:val="0"/>
        <w:spacing w:before="0" w:after="0"/>
        <w:rPr>
          <w:rFonts w:ascii="Gisha" w:eastAsia="Palatino Linotype" w:hAnsi="Gisha" w:cs="Gisha"/>
          <w:b/>
          <w:bCs/>
          <w:sz w:val="24"/>
          <w:szCs w:val="24"/>
        </w:rPr>
      </w:pPr>
    </w:p>
    <w:p w14:paraId="41C41B02" w14:textId="77777777" w:rsidR="00F359A3" w:rsidRPr="00F359A3" w:rsidRDefault="00F359A3" w:rsidP="00F359A3">
      <w:pPr>
        <w:widowControl w:val="0"/>
        <w:spacing w:before="0" w:after="0"/>
        <w:rPr>
          <w:rFonts w:ascii="Gisha" w:eastAsia="Palatino Linotype" w:hAnsi="Gisha" w:cs="Gisha"/>
          <w:b/>
          <w:bCs/>
          <w:sz w:val="24"/>
          <w:szCs w:val="24"/>
        </w:rPr>
      </w:pPr>
    </w:p>
    <w:p w14:paraId="601F75BF" w14:textId="723A8361" w:rsidR="00F359A3" w:rsidRPr="00F359A3" w:rsidRDefault="00F359A3" w:rsidP="00F359A3">
      <w:pPr>
        <w:widowControl w:val="0"/>
        <w:spacing w:before="0" w:after="0"/>
        <w:rPr>
          <w:rFonts w:ascii="Gisha" w:eastAsia="Palatino Linotype" w:hAnsi="Gisha" w:cs="Gisha"/>
          <w:b/>
          <w:bCs/>
          <w:sz w:val="28"/>
          <w:szCs w:val="28"/>
        </w:rPr>
      </w:pPr>
      <w:r w:rsidRPr="00F359A3">
        <w:rPr>
          <w:rFonts w:ascii="Gisha" w:eastAsia="Palatino Linotype" w:hAnsi="Gisha" w:cs="Gisha" w:hint="cs"/>
          <w:b/>
          <w:bCs/>
          <w:sz w:val="28"/>
          <w:szCs w:val="28"/>
        </w:rPr>
        <w:t>Introduction</w:t>
      </w:r>
    </w:p>
    <w:p w14:paraId="31F4F8BA" w14:textId="77777777" w:rsidR="00F359A3" w:rsidRPr="00F359A3" w:rsidRDefault="00000000" w:rsidP="00F359A3">
      <w:pPr>
        <w:widowControl w:val="0"/>
        <w:spacing w:before="0" w:after="0"/>
        <w:rPr>
          <w:rFonts w:ascii="Gisha" w:eastAsia="Palatino Linotype" w:hAnsi="Gisha" w:cs="Gisha"/>
          <w:b/>
          <w:bCs/>
          <w:sz w:val="24"/>
          <w:szCs w:val="24"/>
        </w:rPr>
      </w:pPr>
      <w:r>
        <w:rPr>
          <w:rFonts w:ascii="Gisha" w:eastAsiaTheme="majorEastAsia" w:hAnsi="Gisha" w:cs="Gisha"/>
          <w:b/>
          <w:bCs/>
          <w:sz w:val="28"/>
          <w:szCs w:val="28"/>
        </w:rPr>
        <w:pict w14:anchorId="0E54D34A">
          <v:rect id="_x0000_i1026" style="width:0;height:1.5pt" o:hralign="center" o:hrstd="t" o:hr="t" fillcolor="#a0a0a0" stroked="f"/>
        </w:pict>
      </w:r>
    </w:p>
    <w:p w14:paraId="6119794D" w14:textId="77777777" w:rsidR="00F359A3" w:rsidRPr="00F359A3" w:rsidRDefault="00F359A3" w:rsidP="00F359A3">
      <w:pPr>
        <w:widowControl w:val="0"/>
        <w:spacing w:before="0" w:after="0"/>
        <w:rPr>
          <w:rFonts w:ascii="Gisha" w:eastAsia="Palatino Linotype" w:hAnsi="Gisha" w:cs="Gisha"/>
          <w:sz w:val="24"/>
          <w:szCs w:val="24"/>
        </w:rPr>
      </w:pPr>
      <w:bookmarkStart w:id="0" w:name="_Hlk22032805"/>
    </w:p>
    <w:p w14:paraId="50984CF0" w14:textId="2BBE978E" w:rsidR="00C70243" w:rsidRPr="00C70243" w:rsidRDefault="00C70243" w:rsidP="00F359A3">
      <w:pPr>
        <w:widowControl w:val="0"/>
        <w:spacing w:before="0" w:after="0"/>
        <w:rPr>
          <w:rFonts w:ascii="Gisha" w:eastAsia="Palatino Linotype" w:hAnsi="Gisha" w:cs="Gisha"/>
          <w:sz w:val="24"/>
          <w:szCs w:val="24"/>
        </w:rPr>
      </w:pPr>
      <w:r w:rsidRPr="00C70243">
        <w:rPr>
          <w:rFonts w:ascii="Gisha" w:eastAsia="Palatino Linotype" w:hAnsi="Gisha" w:cs="Gisha" w:hint="cs"/>
          <w:sz w:val="24"/>
          <w:szCs w:val="24"/>
        </w:rPr>
        <w:t xml:space="preserve">Most companies experience financial distress at some point.  Falling profit margins, shrinking cash flows, and declining asset turnover ratios are all symptoms of a troubled company.  When analyzing financial distress, it is </w:t>
      </w:r>
      <w:r w:rsidR="007E2A2B">
        <w:rPr>
          <w:rFonts w:ascii="Gisha" w:eastAsia="Palatino Linotype" w:hAnsi="Gisha" w:cs="Gisha"/>
          <w:sz w:val="24"/>
          <w:szCs w:val="24"/>
        </w:rPr>
        <w:t>essential</w:t>
      </w:r>
      <w:r w:rsidRPr="00C70243">
        <w:rPr>
          <w:rFonts w:ascii="Gisha" w:eastAsia="Palatino Linotype" w:hAnsi="Gisha" w:cs="Gisha" w:hint="cs"/>
          <w:sz w:val="24"/>
          <w:szCs w:val="24"/>
        </w:rPr>
        <w:t xml:space="preserve"> to differentiate between these symptoms and their causes.  For example, shrinking cash flows are a concern, but if the company is going to deal with the problem, it needs to know that </w:t>
      </w:r>
      <w:r w:rsidR="007E2A2B">
        <w:rPr>
          <w:rFonts w:ascii="Gisha" w:eastAsia="Palatino Linotype" w:hAnsi="Gisha" w:cs="Gisha"/>
          <w:sz w:val="24"/>
          <w:szCs w:val="24"/>
        </w:rPr>
        <w:t>a new competitor, rapid growth, or inefficient factory operations caused it</w:t>
      </w:r>
      <w:r w:rsidRPr="00C70243">
        <w:rPr>
          <w:rFonts w:ascii="Gisha" w:eastAsia="Palatino Linotype" w:hAnsi="Gisha" w:cs="Gisha" w:hint="cs"/>
          <w:sz w:val="24"/>
          <w:szCs w:val="24"/>
        </w:rPr>
        <w:t>.</w:t>
      </w:r>
    </w:p>
    <w:p w14:paraId="7DCC77D0" w14:textId="77777777" w:rsidR="00C70243" w:rsidRPr="00C70243" w:rsidRDefault="00C70243" w:rsidP="003737F1">
      <w:pPr>
        <w:widowControl w:val="0"/>
        <w:spacing w:before="0" w:after="0"/>
        <w:rPr>
          <w:rFonts w:ascii="Gisha" w:eastAsia="Palatino Linotype" w:hAnsi="Gisha" w:cs="Gisha"/>
          <w:sz w:val="24"/>
          <w:szCs w:val="24"/>
        </w:rPr>
      </w:pPr>
    </w:p>
    <w:p w14:paraId="281D6498" w14:textId="46E9D25A" w:rsidR="00C70243" w:rsidRPr="00C70243" w:rsidRDefault="00C70243" w:rsidP="003737F1">
      <w:pPr>
        <w:widowControl w:val="0"/>
        <w:spacing w:before="0" w:after="0"/>
        <w:rPr>
          <w:rFonts w:ascii="Gisha" w:eastAsia="Palatino Linotype" w:hAnsi="Gisha" w:cs="Gisha"/>
          <w:sz w:val="24"/>
          <w:szCs w:val="24"/>
        </w:rPr>
      </w:pPr>
      <w:r w:rsidRPr="00C70243">
        <w:rPr>
          <w:rFonts w:ascii="Gisha" w:eastAsia="Palatino Linotype" w:hAnsi="Gisha" w:cs="Gisha" w:hint="cs"/>
          <w:sz w:val="24"/>
          <w:szCs w:val="24"/>
        </w:rPr>
        <w:t xml:space="preserve">If a company can determine the causes of financial distress, it can quickly </w:t>
      </w:r>
      <w:r w:rsidR="0062275C">
        <w:rPr>
          <w:rFonts w:ascii="Gisha" w:eastAsia="Palatino Linotype" w:hAnsi="Gisha" w:cs="Gisha"/>
          <w:sz w:val="24"/>
          <w:szCs w:val="24"/>
        </w:rPr>
        <w:t>act either alone</w:t>
      </w:r>
      <w:r w:rsidRPr="00C70243">
        <w:rPr>
          <w:rFonts w:ascii="Gisha" w:eastAsia="Palatino Linotype" w:hAnsi="Gisha" w:cs="Gisha" w:hint="cs"/>
          <w:sz w:val="24"/>
          <w:szCs w:val="24"/>
        </w:rPr>
        <w:t xml:space="preserve"> or with its creditors to solve the problem.  It is best to deal with financial distress informally to keep costs low and give management more flexibility.  If it appears that the company cannot be saved or the issues are overly complex, then</w:t>
      </w:r>
      <w:r w:rsidR="00C22B54">
        <w:rPr>
          <w:rFonts w:ascii="Gisha" w:eastAsia="Palatino Linotype" w:hAnsi="Gisha" w:cs="Gisha"/>
          <w:sz w:val="24"/>
          <w:szCs w:val="24"/>
        </w:rPr>
        <w:t xml:space="preserve"> </w:t>
      </w:r>
      <w:r w:rsidRPr="00C70243">
        <w:rPr>
          <w:rFonts w:ascii="Gisha" w:eastAsia="Palatino Linotype" w:hAnsi="Gisha" w:cs="Gisha" w:hint="cs"/>
          <w:sz w:val="24"/>
          <w:szCs w:val="24"/>
        </w:rPr>
        <w:t>court assistance may be required.</w:t>
      </w:r>
    </w:p>
    <w:p w14:paraId="0AA8E2C7" w14:textId="77777777" w:rsidR="00C70243" w:rsidRPr="00C70243" w:rsidRDefault="00C70243" w:rsidP="003737F1">
      <w:pPr>
        <w:widowControl w:val="0"/>
        <w:spacing w:before="0" w:after="0"/>
        <w:rPr>
          <w:rFonts w:ascii="Gisha" w:eastAsia="Palatino Linotype" w:hAnsi="Gisha" w:cs="Gisha"/>
          <w:sz w:val="24"/>
          <w:szCs w:val="24"/>
        </w:rPr>
      </w:pPr>
    </w:p>
    <w:p w14:paraId="0C10B1AE" w14:textId="55F9E359" w:rsidR="00C70243" w:rsidRPr="00C70243" w:rsidRDefault="00C70243" w:rsidP="003737F1">
      <w:pPr>
        <w:widowControl w:val="0"/>
        <w:spacing w:before="0" w:after="0"/>
        <w:rPr>
          <w:rFonts w:ascii="Gisha" w:eastAsia="Palatino Linotype" w:hAnsi="Gisha" w:cs="Gisha"/>
          <w:sz w:val="24"/>
          <w:szCs w:val="24"/>
        </w:rPr>
      </w:pPr>
      <w:r w:rsidRPr="00C70243">
        <w:rPr>
          <w:rFonts w:ascii="Gisha" w:eastAsia="Palatino Linotype" w:hAnsi="Gisha" w:cs="Gisha" w:hint="cs"/>
          <w:sz w:val="24"/>
          <w:szCs w:val="24"/>
        </w:rPr>
        <w:t>In Canada, bankruptcy is the jurisdiction of the federal government</w:t>
      </w:r>
      <w:r w:rsidR="00390451">
        <w:rPr>
          <w:rFonts w:ascii="Gisha" w:eastAsia="Palatino Linotype" w:hAnsi="Gisha" w:cs="Gisha"/>
          <w:sz w:val="24"/>
          <w:szCs w:val="24"/>
        </w:rPr>
        <w:t>,</w:t>
      </w:r>
      <w:r w:rsidRPr="00C70243">
        <w:rPr>
          <w:rFonts w:ascii="Gisha" w:eastAsia="Palatino Linotype" w:hAnsi="Gisha" w:cs="Gisha" w:hint="cs"/>
          <w:sz w:val="24"/>
          <w:szCs w:val="24"/>
        </w:rPr>
        <w:t xml:space="preserve"> so there is only one set of rules for the entire country.  Under the Bankruptcy and Insolvency Act, companies experiencing financial distress can either be liquidated or reorganized.  In a liquidation, a creditor representative takes possession of the bankrupt company’s assets, disposes of them</w:t>
      </w:r>
      <w:r w:rsidR="00521042">
        <w:rPr>
          <w:rFonts w:ascii="Gisha" w:eastAsia="Palatino Linotype" w:hAnsi="Gisha" w:cs="Gisha"/>
          <w:sz w:val="24"/>
          <w:szCs w:val="24"/>
        </w:rPr>
        <w:t xml:space="preserve">, </w:t>
      </w:r>
      <w:r w:rsidRPr="00C70243">
        <w:rPr>
          <w:rFonts w:ascii="Gisha" w:eastAsia="Palatino Linotype" w:hAnsi="Gisha" w:cs="Gisha" w:hint="cs"/>
          <w:sz w:val="24"/>
          <w:szCs w:val="24"/>
        </w:rPr>
        <w:t xml:space="preserve">and distributes the proceeds according to a specified priority of claims.  They also try to remedy any fraudulent actions taken by the company to ensure creditors are treated fairly.  In a reorganization, a company’s management and its creditors decide that the business is worth saving and develop a plan to revive it.  By </w:t>
      </w:r>
      <w:r w:rsidR="00791679">
        <w:rPr>
          <w:rFonts w:ascii="Gisha" w:eastAsia="Palatino Linotype" w:hAnsi="Gisha" w:cs="Gisha"/>
          <w:sz w:val="24"/>
          <w:szCs w:val="24"/>
        </w:rPr>
        <w:t>saving</w:t>
      </w:r>
      <w:r w:rsidRPr="00C70243">
        <w:rPr>
          <w:rFonts w:ascii="Gisha" w:eastAsia="Palatino Linotype" w:hAnsi="Gisha" w:cs="Gisha" w:hint="cs"/>
          <w:sz w:val="24"/>
          <w:szCs w:val="24"/>
        </w:rPr>
        <w:t xml:space="preserve"> the company, creditors feel they can receive a larger payout than in </w:t>
      </w:r>
      <w:r w:rsidR="0062275C">
        <w:rPr>
          <w:rFonts w:ascii="Gisha" w:eastAsia="Palatino Linotype" w:hAnsi="Gisha" w:cs="Gisha"/>
          <w:sz w:val="24"/>
          <w:szCs w:val="24"/>
        </w:rPr>
        <w:t xml:space="preserve">a </w:t>
      </w:r>
      <w:r w:rsidRPr="00C70243">
        <w:rPr>
          <w:rFonts w:ascii="Gisha" w:eastAsia="Palatino Linotype" w:hAnsi="Gisha" w:cs="Gisha" w:hint="cs"/>
          <w:sz w:val="24"/>
          <w:szCs w:val="24"/>
        </w:rPr>
        <w:t>liquidation, while management sees</w:t>
      </w:r>
      <w:r w:rsidR="0062275C">
        <w:rPr>
          <w:rFonts w:ascii="Gisha" w:eastAsia="Palatino Linotype" w:hAnsi="Gisha" w:cs="Gisha"/>
          <w:sz w:val="24"/>
          <w:szCs w:val="24"/>
        </w:rPr>
        <w:t xml:space="preserve"> </w:t>
      </w:r>
      <w:r w:rsidRPr="00C70243">
        <w:rPr>
          <w:rFonts w:ascii="Gisha" w:eastAsia="Palatino Linotype" w:hAnsi="Gisha" w:cs="Gisha" w:hint="cs"/>
          <w:sz w:val="24"/>
          <w:szCs w:val="24"/>
        </w:rPr>
        <w:t>potential for future profits.</w:t>
      </w:r>
      <w:r w:rsidR="0062275C">
        <w:rPr>
          <w:rFonts w:ascii="Gisha" w:eastAsia="Palatino Linotype" w:hAnsi="Gisha" w:cs="Gisha"/>
          <w:sz w:val="24"/>
          <w:szCs w:val="24"/>
        </w:rPr>
        <w:t xml:space="preserve">  Employees and governments benefit from continued employment and additional tax revenue as well.</w:t>
      </w:r>
    </w:p>
    <w:p w14:paraId="777D1B54" w14:textId="77777777" w:rsidR="00C70243" w:rsidRPr="00C70243" w:rsidRDefault="00C70243" w:rsidP="003737F1">
      <w:pPr>
        <w:widowControl w:val="0"/>
        <w:spacing w:before="0" w:after="0"/>
        <w:rPr>
          <w:rFonts w:ascii="Gisha" w:eastAsia="Palatino Linotype" w:hAnsi="Gisha" w:cs="Gisha"/>
          <w:sz w:val="24"/>
          <w:szCs w:val="24"/>
        </w:rPr>
      </w:pPr>
    </w:p>
    <w:p w14:paraId="158E4B6C" w14:textId="28EBF4B1" w:rsidR="00C70243" w:rsidRPr="00C70243" w:rsidRDefault="00C70243" w:rsidP="003737F1">
      <w:pPr>
        <w:widowControl w:val="0"/>
        <w:spacing w:before="0" w:after="0"/>
        <w:rPr>
          <w:rFonts w:ascii="Gisha" w:eastAsia="Palatino Linotype" w:hAnsi="Gisha" w:cs="Gisha"/>
          <w:sz w:val="24"/>
          <w:szCs w:val="24"/>
        </w:rPr>
      </w:pPr>
      <w:r w:rsidRPr="00C70243">
        <w:rPr>
          <w:rFonts w:ascii="Gisha" w:eastAsia="Palatino Linotype" w:hAnsi="Gisha" w:cs="Gisha" w:hint="cs"/>
          <w:sz w:val="24"/>
          <w:szCs w:val="24"/>
        </w:rPr>
        <w:t>Liquidation and reorganization are forms of restructuring</w:t>
      </w:r>
      <w:r w:rsidR="00357F87">
        <w:rPr>
          <w:rFonts w:ascii="Gisha" w:eastAsia="Palatino Linotype" w:hAnsi="Gisha" w:cs="Gisha"/>
          <w:sz w:val="24"/>
          <w:szCs w:val="24"/>
        </w:rPr>
        <w:t>,</w:t>
      </w:r>
      <w:r w:rsidRPr="00C70243">
        <w:rPr>
          <w:rFonts w:ascii="Gisha" w:eastAsia="Palatino Linotype" w:hAnsi="Gisha" w:cs="Gisha" w:hint="cs"/>
          <w:sz w:val="24"/>
          <w:szCs w:val="24"/>
        </w:rPr>
        <w:t xml:space="preserve"> like</w:t>
      </w:r>
      <w:r w:rsidR="0062275C">
        <w:rPr>
          <w:rFonts w:ascii="Gisha" w:eastAsia="Palatino Linotype" w:hAnsi="Gisha" w:cs="Gisha"/>
          <w:sz w:val="24"/>
          <w:szCs w:val="24"/>
        </w:rPr>
        <w:t xml:space="preserve"> mergers &amp; acquisitions</w:t>
      </w:r>
      <w:r w:rsidRPr="00C70243">
        <w:rPr>
          <w:rFonts w:ascii="Gisha" w:eastAsia="Palatino Linotype" w:hAnsi="Gisha" w:cs="Gisha" w:hint="cs"/>
          <w:sz w:val="24"/>
          <w:szCs w:val="24"/>
        </w:rPr>
        <w:t>, divestitures, spin-offs, or split-ups</w:t>
      </w:r>
      <w:r w:rsidR="00357F87">
        <w:rPr>
          <w:rFonts w:ascii="Gisha" w:eastAsia="Palatino Linotype" w:hAnsi="Gisha" w:cs="Gisha"/>
          <w:sz w:val="24"/>
          <w:szCs w:val="24"/>
        </w:rPr>
        <w:t>,</w:t>
      </w:r>
      <w:r w:rsidRPr="00C70243">
        <w:rPr>
          <w:rFonts w:ascii="Gisha" w:eastAsia="Palatino Linotype" w:hAnsi="Gisha" w:cs="Gisha" w:hint="cs"/>
          <w:sz w:val="24"/>
          <w:szCs w:val="24"/>
        </w:rPr>
        <w:t xml:space="preserve"> studied in </w:t>
      </w:r>
      <w:r w:rsidR="009157BD">
        <w:rPr>
          <w:rFonts w:ascii="Gisha" w:eastAsia="Palatino Linotype" w:hAnsi="Gisha" w:cs="Gisha"/>
          <w:sz w:val="24"/>
          <w:szCs w:val="24"/>
        </w:rPr>
        <w:t xml:space="preserve">the </w:t>
      </w:r>
      <w:r w:rsidRPr="00C70243">
        <w:rPr>
          <w:rFonts w:ascii="Gisha" w:eastAsia="Palatino Linotype" w:hAnsi="Gisha" w:cs="Gisha" w:hint="cs"/>
          <w:sz w:val="24"/>
          <w:szCs w:val="24"/>
        </w:rPr>
        <w:t>Module</w:t>
      </w:r>
      <w:r w:rsidR="009157BD">
        <w:rPr>
          <w:rFonts w:ascii="Gisha" w:eastAsia="Palatino Linotype" w:hAnsi="Gisha" w:cs="Gisha"/>
          <w:sz w:val="24"/>
          <w:szCs w:val="24"/>
        </w:rPr>
        <w:t xml:space="preserve">: Mergers &amp; Acquisitions and </w:t>
      </w:r>
      <w:r w:rsidR="009157BD">
        <w:rPr>
          <w:rFonts w:ascii="Gisha" w:eastAsia="Palatino Linotype" w:hAnsi="Gisha" w:cs="Gisha"/>
          <w:sz w:val="24"/>
          <w:szCs w:val="24"/>
        </w:rPr>
        <w:lastRenderedPageBreak/>
        <w:t>Corporate Restructuring</w:t>
      </w:r>
      <w:r w:rsidRPr="00C70243">
        <w:rPr>
          <w:rFonts w:ascii="Gisha" w:eastAsia="Palatino Linotype" w:hAnsi="Gisha" w:cs="Gisha" w:hint="cs"/>
          <w:sz w:val="24"/>
          <w:szCs w:val="24"/>
        </w:rPr>
        <w:t>.  The tools and skills used to diagnose and address financial distress were examine</w:t>
      </w:r>
      <w:r w:rsidR="003A6A78">
        <w:rPr>
          <w:rFonts w:ascii="Gisha" w:eastAsia="Palatino Linotype" w:hAnsi="Gisha" w:cs="Gisha"/>
          <w:sz w:val="24"/>
          <w:szCs w:val="24"/>
        </w:rPr>
        <w:t>d</w:t>
      </w:r>
      <w:r w:rsidRPr="00C70243">
        <w:rPr>
          <w:rFonts w:ascii="Gisha" w:eastAsia="Palatino Linotype" w:hAnsi="Gisha" w:cs="Gisha" w:hint="cs"/>
          <w:sz w:val="24"/>
          <w:szCs w:val="24"/>
        </w:rPr>
        <w:t xml:space="preserve"> throughout this course</w:t>
      </w:r>
      <w:r w:rsidR="00357F87">
        <w:rPr>
          <w:rFonts w:ascii="Gisha" w:eastAsia="Palatino Linotype" w:hAnsi="Gisha" w:cs="Gisha"/>
          <w:sz w:val="24"/>
          <w:szCs w:val="24"/>
        </w:rPr>
        <w:t>,</w:t>
      </w:r>
      <w:r w:rsidRPr="00C70243">
        <w:rPr>
          <w:rFonts w:ascii="Gisha" w:eastAsia="Palatino Linotype" w:hAnsi="Gisha" w:cs="Gisha" w:hint="cs"/>
          <w:sz w:val="24"/>
          <w:szCs w:val="24"/>
        </w:rPr>
        <w:t xml:space="preserve"> as well as</w:t>
      </w:r>
      <w:r w:rsidR="009157BD">
        <w:rPr>
          <w:rFonts w:ascii="Gisha" w:eastAsia="Palatino Linotype" w:hAnsi="Gisha" w:cs="Gisha"/>
          <w:sz w:val="24"/>
          <w:szCs w:val="24"/>
        </w:rPr>
        <w:t xml:space="preserve"> the introductory course in financial management</w:t>
      </w:r>
      <w:r w:rsidRPr="00C70243">
        <w:rPr>
          <w:rFonts w:ascii="Gisha" w:eastAsia="Palatino Linotype" w:hAnsi="Gisha" w:cs="Gisha" w:hint="cs"/>
          <w:sz w:val="24"/>
          <w:szCs w:val="24"/>
        </w:rPr>
        <w:t>.</w:t>
      </w:r>
    </w:p>
    <w:bookmarkEnd w:id="0"/>
    <w:p w14:paraId="7B5A2179" w14:textId="77777777" w:rsidR="00A30FD3" w:rsidRPr="00E87AAB" w:rsidRDefault="00A30FD3" w:rsidP="003737F1">
      <w:pPr>
        <w:widowControl w:val="0"/>
        <w:spacing w:before="0" w:after="0"/>
        <w:rPr>
          <w:rFonts w:ascii="Gisha" w:hAnsi="Gisha" w:cs="Gisha"/>
          <w:b/>
          <w:sz w:val="20"/>
          <w:szCs w:val="20"/>
        </w:rPr>
      </w:pPr>
    </w:p>
    <w:p w14:paraId="5F458D21" w14:textId="77777777" w:rsidR="00C70243" w:rsidRPr="00E87AAB" w:rsidRDefault="00C70243" w:rsidP="003737F1">
      <w:pPr>
        <w:widowControl w:val="0"/>
        <w:spacing w:before="0" w:after="0"/>
        <w:outlineLvl w:val="2"/>
        <w:rPr>
          <w:rFonts w:ascii="Gisha" w:eastAsiaTheme="majorEastAsia" w:hAnsi="Gisha" w:cs="Gisha"/>
          <w:b/>
          <w:bCs/>
          <w:sz w:val="20"/>
          <w:szCs w:val="20"/>
        </w:rPr>
      </w:pPr>
    </w:p>
    <w:p w14:paraId="0A440D5F" w14:textId="2A22E16D" w:rsidR="00C70243" w:rsidRPr="00C70243" w:rsidRDefault="00C70243" w:rsidP="003737F1">
      <w:pPr>
        <w:widowControl w:val="0"/>
        <w:numPr>
          <w:ilvl w:val="1"/>
          <w:numId w:val="17"/>
        </w:numPr>
        <w:spacing w:before="0" w:after="0"/>
        <w:outlineLvl w:val="2"/>
        <w:rPr>
          <w:rFonts w:ascii="Gisha" w:eastAsiaTheme="majorEastAsia" w:hAnsi="Gisha" w:cs="Gisha"/>
          <w:b/>
          <w:bCs/>
          <w:sz w:val="28"/>
          <w:szCs w:val="28"/>
        </w:rPr>
      </w:pPr>
      <w:r w:rsidRPr="00C70243">
        <w:rPr>
          <w:rFonts w:ascii="Gisha" w:eastAsiaTheme="majorEastAsia" w:hAnsi="Gisha" w:cs="Gisha"/>
          <w:b/>
          <w:bCs/>
          <w:sz w:val="28"/>
          <w:szCs w:val="28"/>
        </w:rPr>
        <w:t xml:space="preserve"> </w:t>
      </w:r>
      <w:r w:rsidRPr="00C70243">
        <w:rPr>
          <w:rFonts w:ascii="Gisha" w:eastAsiaTheme="majorEastAsia" w:hAnsi="Gisha" w:cs="Gisha" w:hint="cs"/>
          <w:b/>
          <w:bCs/>
          <w:sz w:val="28"/>
          <w:szCs w:val="28"/>
        </w:rPr>
        <w:t>|</w:t>
      </w:r>
      <w:r w:rsidRPr="00C70243">
        <w:rPr>
          <w:rFonts w:ascii="Gisha" w:eastAsiaTheme="majorEastAsia" w:hAnsi="Gisha" w:cs="Gisha"/>
          <w:b/>
          <w:bCs/>
          <w:sz w:val="28"/>
          <w:szCs w:val="28"/>
        </w:rPr>
        <w:t xml:space="preserve"> </w:t>
      </w:r>
      <w:r>
        <w:rPr>
          <w:rFonts w:ascii="Gisha" w:eastAsiaTheme="majorEastAsia" w:hAnsi="Gisha" w:cs="Gisha"/>
          <w:b/>
          <w:bCs/>
          <w:sz w:val="28"/>
          <w:szCs w:val="28"/>
        </w:rPr>
        <w:t>Financial Distress</w:t>
      </w:r>
    </w:p>
    <w:p w14:paraId="57D065FA" w14:textId="6FC1BBF1" w:rsidR="00C70243" w:rsidRDefault="00000000" w:rsidP="003737F1">
      <w:pPr>
        <w:widowControl w:val="0"/>
        <w:spacing w:before="0" w:after="0"/>
        <w:rPr>
          <w:rFonts w:ascii="Gisha" w:hAnsi="Gisha" w:cs="Gisha"/>
          <w:b/>
          <w:sz w:val="24"/>
          <w:szCs w:val="24"/>
        </w:rPr>
      </w:pPr>
      <w:r>
        <w:rPr>
          <w:rFonts w:ascii="Gisha" w:eastAsiaTheme="majorEastAsia" w:hAnsi="Gisha" w:cs="Gisha"/>
          <w:b/>
          <w:bCs/>
          <w:sz w:val="24"/>
          <w:szCs w:val="24"/>
        </w:rPr>
        <w:pict w14:anchorId="7AA32168">
          <v:rect id="_x0000_i1027" style="width:0;height:1.5pt" o:hralign="center" o:hrstd="t" o:hr="t" fillcolor="#a0a0a0" stroked="f"/>
        </w:pict>
      </w:r>
    </w:p>
    <w:p w14:paraId="1E6BEBD3" w14:textId="77777777" w:rsidR="00C70243" w:rsidRPr="00E87AAB" w:rsidRDefault="00C70243" w:rsidP="003737F1">
      <w:pPr>
        <w:widowControl w:val="0"/>
        <w:spacing w:before="0" w:after="0"/>
        <w:rPr>
          <w:rFonts w:ascii="Gisha" w:hAnsi="Gisha" w:cs="Gisha"/>
          <w:b/>
          <w:sz w:val="20"/>
          <w:szCs w:val="20"/>
        </w:rPr>
      </w:pPr>
    </w:p>
    <w:p w14:paraId="29099562" w14:textId="70E50E8B" w:rsidR="00A30FD3" w:rsidRPr="00C70243" w:rsidRDefault="007116EE" w:rsidP="003737F1">
      <w:pPr>
        <w:widowControl w:val="0"/>
        <w:spacing w:before="0" w:after="0"/>
        <w:rPr>
          <w:rFonts w:ascii="Gisha" w:hAnsi="Gisha" w:cs="Gisha"/>
          <w:b/>
          <w:sz w:val="24"/>
          <w:szCs w:val="24"/>
        </w:rPr>
      </w:pPr>
      <w:r w:rsidRPr="00C70243">
        <w:rPr>
          <w:rFonts w:ascii="Gisha" w:hAnsi="Gisha" w:cs="Gisha" w:hint="cs"/>
          <w:b/>
          <w:sz w:val="24"/>
          <w:szCs w:val="24"/>
        </w:rPr>
        <w:t>Warning Signs</w:t>
      </w:r>
      <w:r w:rsidR="00A30FD3" w:rsidRPr="00C70243">
        <w:rPr>
          <w:rFonts w:ascii="Gisha" w:hAnsi="Gisha" w:cs="Gisha" w:hint="cs"/>
          <w:b/>
          <w:sz w:val="24"/>
          <w:szCs w:val="24"/>
        </w:rPr>
        <w:t xml:space="preserve"> of Financial Distress</w:t>
      </w:r>
    </w:p>
    <w:p w14:paraId="7186F2C0" w14:textId="77777777" w:rsidR="00A30FD3" w:rsidRPr="00E87AAB" w:rsidRDefault="00A30FD3" w:rsidP="003737F1">
      <w:pPr>
        <w:widowControl w:val="0"/>
        <w:spacing w:before="0" w:after="0"/>
        <w:rPr>
          <w:rFonts w:ascii="Gisha" w:hAnsi="Gisha" w:cs="Gisha"/>
          <w:sz w:val="20"/>
          <w:szCs w:val="20"/>
        </w:rPr>
      </w:pPr>
    </w:p>
    <w:p w14:paraId="57D79619" w14:textId="344434D8" w:rsidR="00A30FD3" w:rsidRPr="00C70243" w:rsidRDefault="00434490" w:rsidP="003737F1">
      <w:pPr>
        <w:widowControl w:val="0"/>
        <w:spacing w:before="0" w:after="0"/>
        <w:rPr>
          <w:rFonts w:ascii="Gisha" w:hAnsi="Gisha" w:cs="Gisha"/>
          <w:sz w:val="24"/>
          <w:szCs w:val="24"/>
        </w:rPr>
      </w:pPr>
      <w:r w:rsidRPr="00C70243">
        <w:rPr>
          <w:rFonts w:ascii="Gisha" w:hAnsi="Gisha" w:cs="Gisha" w:hint="cs"/>
          <w:sz w:val="24"/>
          <w:szCs w:val="24"/>
        </w:rPr>
        <w:t xml:space="preserve">Financial distress occurs when a company has difficulty paying its financial obligations as they come due.  Managers must be able to identify the </w:t>
      </w:r>
      <w:r w:rsidR="00D94EF0">
        <w:rPr>
          <w:rFonts w:ascii="Gisha" w:hAnsi="Gisha" w:cs="Gisha"/>
          <w:sz w:val="24"/>
          <w:szCs w:val="24"/>
        </w:rPr>
        <w:t>warning</w:t>
      </w:r>
      <w:r w:rsidRPr="00C70243">
        <w:rPr>
          <w:rFonts w:ascii="Gisha" w:hAnsi="Gisha" w:cs="Gisha" w:hint="cs"/>
          <w:sz w:val="24"/>
          <w:szCs w:val="24"/>
        </w:rPr>
        <w:t xml:space="preserve"> signs of financial distress early </w:t>
      </w:r>
      <w:r w:rsidR="00D7753F" w:rsidRPr="00C70243">
        <w:rPr>
          <w:rFonts w:ascii="Gisha" w:hAnsi="Gisha" w:cs="Gisha" w:hint="cs"/>
          <w:sz w:val="24"/>
          <w:szCs w:val="24"/>
        </w:rPr>
        <w:t xml:space="preserve">on </w:t>
      </w:r>
      <w:r w:rsidRPr="00C70243">
        <w:rPr>
          <w:rFonts w:ascii="Gisha" w:hAnsi="Gisha" w:cs="Gisha" w:hint="cs"/>
          <w:sz w:val="24"/>
          <w:szCs w:val="24"/>
        </w:rPr>
        <w:t xml:space="preserve">so </w:t>
      </w:r>
      <w:r w:rsidR="00357F87">
        <w:rPr>
          <w:rFonts w:ascii="Gisha" w:hAnsi="Gisha" w:cs="Gisha"/>
          <w:sz w:val="24"/>
          <w:szCs w:val="24"/>
        </w:rPr>
        <w:t xml:space="preserve">that </w:t>
      </w:r>
      <w:r w:rsidRPr="00C70243">
        <w:rPr>
          <w:rFonts w:ascii="Gisha" w:hAnsi="Gisha" w:cs="Gisha" w:hint="cs"/>
          <w:sz w:val="24"/>
          <w:szCs w:val="24"/>
        </w:rPr>
        <w:t xml:space="preserve">action can be taken </w:t>
      </w:r>
      <w:r w:rsidR="00D7753F" w:rsidRPr="00C70243">
        <w:rPr>
          <w:rFonts w:ascii="Gisha" w:hAnsi="Gisha" w:cs="Gisha" w:hint="cs"/>
          <w:sz w:val="24"/>
          <w:szCs w:val="24"/>
        </w:rPr>
        <w:t xml:space="preserve">before bankruptcy becomes a </w:t>
      </w:r>
      <w:r w:rsidR="00791679">
        <w:rPr>
          <w:rFonts w:ascii="Gisha" w:hAnsi="Gisha" w:cs="Gisha"/>
          <w:sz w:val="24"/>
          <w:szCs w:val="24"/>
        </w:rPr>
        <w:t>significant</w:t>
      </w:r>
      <w:r w:rsidRPr="00C70243">
        <w:rPr>
          <w:rFonts w:ascii="Gisha" w:hAnsi="Gisha" w:cs="Gisha" w:hint="cs"/>
          <w:sz w:val="24"/>
          <w:szCs w:val="24"/>
        </w:rPr>
        <w:t xml:space="preserve"> concern. </w:t>
      </w:r>
      <w:r w:rsidR="00C22B54">
        <w:rPr>
          <w:rFonts w:ascii="Gisha" w:hAnsi="Gisha" w:cs="Gisha"/>
          <w:sz w:val="24"/>
          <w:szCs w:val="24"/>
        </w:rPr>
        <w:t>L</w:t>
      </w:r>
      <w:r w:rsidRPr="00C70243">
        <w:rPr>
          <w:rFonts w:ascii="Gisha" w:hAnsi="Gisha" w:cs="Gisha" w:hint="cs"/>
          <w:sz w:val="24"/>
          <w:szCs w:val="24"/>
        </w:rPr>
        <w:t>ike doctors, managers must focus on addressing the underlying cause</w:t>
      </w:r>
      <w:r w:rsidR="00D7753F" w:rsidRPr="00C70243">
        <w:rPr>
          <w:rFonts w:ascii="Gisha" w:hAnsi="Gisha" w:cs="Gisha" w:hint="cs"/>
          <w:sz w:val="24"/>
          <w:szCs w:val="24"/>
        </w:rPr>
        <w:t>s</w:t>
      </w:r>
      <w:r w:rsidRPr="00C70243">
        <w:rPr>
          <w:rFonts w:ascii="Gisha" w:hAnsi="Gisha" w:cs="Gisha" w:hint="cs"/>
          <w:sz w:val="24"/>
          <w:szCs w:val="24"/>
        </w:rPr>
        <w:t xml:space="preserve"> of </w:t>
      </w:r>
      <w:r w:rsidR="009157BD">
        <w:rPr>
          <w:rFonts w:ascii="Gisha" w:hAnsi="Gisha" w:cs="Gisha"/>
          <w:sz w:val="24"/>
          <w:szCs w:val="24"/>
        </w:rPr>
        <w:t>a</w:t>
      </w:r>
      <w:r w:rsidRPr="00C70243">
        <w:rPr>
          <w:rFonts w:ascii="Gisha" w:hAnsi="Gisha" w:cs="Gisha" w:hint="cs"/>
          <w:sz w:val="24"/>
          <w:szCs w:val="24"/>
        </w:rPr>
        <w:t xml:space="preserve"> problem and not just its symptoms.  </w:t>
      </w:r>
      <w:r w:rsidR="009157BD">
        <w:rPr>
          <w:rFonts w:ascii="Gisha" w:hAnsi="Gisha" w:cs="Gisha"/>
          <w:sz w:val="24"/>
          <w:szCs w:val="24"/>
        </w:rPr>
        <w:t>They must also learn to act quickly and</w:t>
      </w:r>
      <w:r w:rsidR="00C22B54">
        <w:rPr>
          <w:rFonts w:ascii="Gisha" w:hAnsi="Gisha" w:cs="Gisha"/>
          <w:sz w:val="24"/>
          <w:szCs w:val="24"/>
        </w:rPr>
        <w:t xml:space="preserve"> decisively </w:t>
      </w:r>
      <w:r w:rsidR="009157BD">
        <w:rPr>
          <w:rFonts w:ascii="Gisha" w:hAnsi="Gisha" w:cs="Gisha"/>
          <w:sz w:val="24"/>
          <w:szCs w:val="24"/>
        </w:rPr>
        <w:t>and be willing to seek outside professional advice.  W</w:t>
      </w:r>
      <w:r w:rsidR="009157BD" w:rsidRPr="009157BD">
        <w:rPr>
          <w:rFonts w:ascii="Gisha" w:hAnsi="Gisha" w:cs="Gisha" w:hint="cs"/>
          <w:sz w:val="24"/>
          <w:szCs w:val="24"/>
        </w:rPr>
        <w:t xml:space="preserve">arning signs of financial distress vary in severity, but they all </w:t>
      </w:r>
      <w:r w:rsidR="0062275C">
        <w:rPr>
          <w:rFonts w:ascii="Gisha" w:hAnsi="Gisha" w:cs="Gisha"/>
          <w:sz w:val="24"/>
          <w:szCs w:val="24"/>
        </w:rPr>
        <w:t>indicate</w:t>
      </w:r>
      <w:r w:rsidR="009157BD" w:rsidRPr="009157BD">
        <w:rPr>
          <w:rFonts w:ascii="Gisha" w:hAnsi="Gisha" w:cs="Gisha" w:hint="cs"/>
          <w:sz w:val="24"/>
          <w:szCs w:val="24"/>
        </w:rPr>
        <w:t xml:space="preserve"> a need to investigate further to determine the cause</w:t>
      </w:r>
      <w:r w:rsidR="00FB0BF8">
        <w:rPr>
          <w:rFonts w:ascii="Gisha" w:hAnsi="Gisha" w:cs="Gisha"/>
          <w:sz w:val="24"/>
          <w:szCs w:val="24"/>
        </w:rPr>
        <w:t>s</w:t>
      </w:r>
      <w:r w:rsidR="009157BD" w:rsidRPr="009157BD">
        <w:rPr>
          <w:rFonts w:ascii="Gisha" w:hAnsi="Gisha" w:cs="Gisha" w:hint="cs"/>
          <w:sz w:val="24"/>
          <w:szCs w:val="24"/>
        </w:rPr>
        <w:t>.</w:t>
      </w:r>
      <w:r w:rsidR="009157BD">
        <w:rPr>
          <w:rFonts w:ascii="Gisha" w:hAnsi="Gisha" w:cs="Gisha"/>
          <w:sz w:val="24"/>
          <w:szCs w:val="24"/>
        </w:rPr>
        <w:t xml:space="preserve">  </w:t>
      </w:r>
      <w:r w:rsidR="00A30FD3" w:rsidRPr="00C70243">
        <w:rPr>
          <w:rFonts w:ascii="Gisha" w:hAnsi="Gisha" w:cs="Gisha" w:hint="cs"/>
          <w:sz w:val="24"/>
          <w:szCs w:val="24"/>
        </w:rPr>
        <w:t xml:space="preserve">Some </w:t>
      </w:r>
      <w:r w:rsidR="00051BB2" w:rsidRPr="00C70243">
        <w:rPr>
          <w:rFonts w:ascii="Gisha" w:hAnsi="Gisha" w:cs="Gisha" w:hint="cs"/>
          <w:sz w:val="24"/>
          <w:szCs w:val="24"/>
        </w:rPr>
        <w:t xml:space="preserve">common </w:t>
      </w:r>
      <w:r w:rsidR="00A30FD3" w:rsidRPr="00C70243">
        <w:rPr>
          <w:rFonts w:ascii="Gisha" w:hAnsi="Gisha" w:cs="Gisha" w:hint="cs"/>
          <w:sz w:val="24"/>
          <w:szCs w:val="24"/>
        </w:rPr>
        <w:t>warning signs</w:t>
      </w:r>
      <w:r w:rsidR="009157BD">
        <w:rPr>
          <w:rFonts w:ascii="Gisha" w:hAnsi="Gisha" w:cs="Gisha"/>
          <w:sz w:val="24"/>
          <w:szCs w:val="24"/>
        </w:rPr>
        <w:t xml:space="preserve"> </w:t>
      </w:r>
      <w:r w:rsidR="00A30FD3" w:rsidRPr="00C70243">
        <w:rPr>
          <w:rFonts w:ascii="Gisha" w:hAnsi="Gisha" w:cs="Gisha" w:hint="cs"/>
          <w:sz w:val="24"/>
          <w:szCs w:val="24"/>
        </w:rPr>
        <w:t xml:space="preserve">include: </w:t>
      </w:r>
    </w:p>
    <w:p w14:paraId="04A6265C" w14:textId="77777777" w:rsidR="00A30FD3" w:rsidRPr="00C70243" w:rsidRDefault="00A30FD3" w:rsidP="003737F1">
      <w:pPr>
        <w:widowControl w:val="0"/>
        <w:spacing w:before="0" w:after="0"/>
        <w:ind w:left="360"/>
        <w:rPr>
          <w:rFonts w:ascii="Gisha" w:hAnsi="Gisha" w:cs="Gisha"/>
          <w:sz w:val="24"/>
          <w:szCs w:val="24"/>
        </w:rPr>
      </w:pPr>
    </w:p>
    <w:p w14:paraId="751A52C3" w14:textId="77777777" w:rsidR="00A30FD3" w:rsidRPr="00C70243" w:rsidRDefault="00A30FD3" w:rsidP="003737F1">
      <w:pPr>
        <w:pStyle w:val="ListParagraph"/>
        <w:widowControl w:val="0"/>
        <w:numPr>
          <w:ilvl w:val="0"/>
          <w:numId w:val="1"/>
        </w:numPr>
        <w:spacing w:before="0" w:after="0"/>
        <w:ind w:left="360" w:firstLine="0"/>
        <w:rPr>
          <w:rFonts w:ascii="Gisha" w:hAnsi="Gisha" w:cs="Gisha"/>
          <w:sz w:val="24"/>
          <w:szCs w:val="24"/>
        </w:rPr>
        <w:sectPr w:rsidR="00A30FD3" w:rsidRPr="00C70243" w:rsidSect="00011AA3">
          <w:headerReference w:type="even" r:id="rId8"/>
          <w:headerReference w:type="default" r:id="rId9"/>
          <w:footerReference w:type="even" r:id="rId10"/>
          <w:footerReference w:type="default" r:id="rId11"/>
          <w:type w:val="continuous"/>
          <w:pgSz w:w="12240" w:h="15840"/>
          <w:pgMar w:top="1440" w:right="1440" w:bottom="1440" w:left="1440" w:header="1080" w:footer="720" w:gutter="0"/>
          <w:cols w:space="708"/>
          <w:docGrid w:linePitch="360"/>
        </w:sectPr>
      </w:pPr>
    </w:p>
    <w:p w14:paraId="3F7BEAC4" w14:textId="03FAA335" w:rsidR="009157BD" w:rsidRDefault="009157BD"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S</w:t>
      </w:r>
      <w:r w:rsidR="00A30FD3" w:rsidRPr="00C70243">
        <w:rPr>
          <w:rFonts w:ascii="Gisha" w:hAnsi="Gisha" w:cs="Gisha" w:hint="cs"/>
          <w:sz w:val="24"/>
          <w:szCs w:val="24"/>
        </w:rPr>
        <w:t>tagnat</w:t>
      </w:r>
      <w:r w:rsidR="00C22B54">
        <w:rPr>
          <w:rFonts w:ascii="Gisha" w:hAnsi="Gisha" w:cs="Gisha"/>
          <w:sz w:val="24"/>
          <w:szCs w:val="24"/>
        </w:rPr>
        <w:t>ing</w:t>
      </w:r>
      <w:r>
        <w:rPr>
          <w:rFonts w:ascii="Gisha" w:hAnsi="Gisha" w:cs="Gisha"/>
          <w:sz w:val="24"/>
          <w:szCs w:val="24"/>
        </w:rPr>
        <w:t xml:space="preserve"> or declining</w:t>
      </w:r>
      <w:r w:rsidR="00A30FD3" w:rsidRPr="00C70243">
        <w:rPr>
          <w:rFonts w:ascii="Gisha" w:hAnsi="Gisha" w:cs="Gisha" w:hint="cs"/>
          <w:sz w:val="24"/>
          <w:szCs w:val="24"/>
        </w:rPr>
        <w:t xml:space="preserve"> sales</w:t>
      </w:r>
    </w:p>
    <w:p w14:paraId="0DE5FDA7" w14:textId="0FEA40AA" w:rsidR="00A30FD3" w:rsidRPr="00C70243" w:rsidRDefault="009157BD"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Rising sales discounts and returns</w:t>
      </w:r>
    </w:p>
    <w:p w14:paraId="4B40980E" w14:textId="4D5FB1FD" w:rsidR="00A30FD3" w:rsidRPr="00C70243" w:rsidRDefault="009157BD"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F</w:t>
      </w:r>
      <w:r w:rsidR="00A30FD3" w:rsidRPr="00C70243">
        <w:rPr>
          <w:rFonts w:ascii="Gisha" w:hAnsi="Gisha" w:cs="Gisha" w:hint="cs"/>
          <w:sz w:val="24"/>
          <w:szCs w:val="24"/>
        </w:rPr>
        <w:t>alling profit margins</w:t>
      </w:r>
    </w:p>
    <w:p w14:paraId="08162742" w14:textId="7CE22A52" w:rsidR="00A30FD3" w:rsidRPr="00C70243" w:rsidRDefault="009157BD"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R</w:t>
      </w:r>
      <w:r w:rsidR="00A30FD3" w:rsidRPr="00C70243">
        <w:rPr>
          <w:rFonts w:ascii="Gisha" w:hAnsi="Gisha" w:cs="Gisha" w:hint="cs"/>
          <w:sz w:val="24"/>
          <w:szCs w:val="24"/>
        </w:rPr>
        <w:t>ising inventories</w:t>
      </w:r>
    </w:p>
    <w:p w14:paraId="1945F551" w14:textId="38C2512E" w:rsidR="00A30FD3" w:rsidRPr="00C70243" w:rsidRDefault="009157BD"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S</w:t>
      </w:r>
      <w:r w:rsidR="00A30FD3" w:rsidRPr="00C70243">
        <w:rPr>
          <w:rFonts w:ascii="Gisha" w:hAnsi="Gisha" w:cs="Gisha" w:hint="cs"/>
          <w:sz w:val="24"/>
          <w:szCs w:val="24"/>
        </w:rPr>
        <w:t>hrinking cash balances</w:t>
      </w:r>
      <w:r>
        <w:rPr>
          <w:rFonts w:ascii="Gisha" w:hAnsi="Gisha" w:cs="Gisha"/>
          <w:sz w:val="24"/>
          <w:szCs w:val="24"/>
        </w:rPr>
        <w:t xml:space="preserve"> and frequent bank overdrafts</w:t>
      </w:r>
    </w:p>
    <w:p w14:paraId="2BE0E04C" w14:textId="6B2D02AB" w:rsidR="00A30FD3" w:rsidRPr="00C70243" w:rsidRDefault="009157BD" w:rsidP="003737F1">
      <w:pPr>
        <w:pStyle w:val="ListParagraph"/>
        <w:widowControl w:val="0"/>
        <w:numPr>
          <w:ilvl w:val="0"/>
          <w:numId w:val="1"/>
        </w:numPr>
        <w:spacing w:before="0" w:after="0"/>
        <w:ind w:left="720" w:right="-90"/>
        <w:rPr>
          <w:rFonts w:ascii="Gisha" w:hAnsi="Gisha" w:cs="Gisha"/>
          <w:sz w:val="24"/>
          <w:szCs w:val="24"/>
        </w:rPr>
      </w:pPr>
      <w:r>
        <w:rPr>
          <w:rFonts w:ascii="Gisha" w:hAnsi="Gisha" w:cs="Gisha"/>
          <w:sz w:val="24"/>
          <w:szCs w:val="24"/>
        </w:rPr>
        <w:t>I</w:t>
      </w:r>
      <w:r w:rsidR="00A30FD3" w:rsidRPr="00C70243">
        <w:rPr>
          <w:rFonts w:ascii="Gisha" w:hAnsi="Gisha" w:cs="Gisha" w:hint="cs"/>
          <w:sz w:val="24"/>
          <w:szCs w:val="24"/>
        </w:rPr>
        <w:t>ncreased ag</w:t>
      </w:r>
      <w:r w:rsidR="008B490A">
        <w:rPr>
          <w:rFonts w:ascii="Gisha" w:hAnsi="Gisha" w:cs="Gisha"/>
          <w:sz w:val="24"/>
          <w:szCs w:val="24"/>
        </w:rPr>
        <w:t>e</w:t>
      </w:r>
      <w:r w:rsidR="00A30FD3" w:rsidRPr="00C70243">
        <w:rPr>
          <w:rFonts w:ascii="Gisha" w:hAnsi="Gisha" w:cs="Gisha" w:hint="cs"/>
          <w:sz w:val="24"/>
          <w:szCs w:val="24"/>
        </w:rPr>
        <w:t xml:space="preserve"> of receivables and payables</w:t>
      </w:r>
    </w:p>
    <w:p w14:paraId="6D097C1A" w14:textId="77FCD679" w:rsidR="00A30FD3" w:rsidRPr="00C70243" w:rsidRDefault="009157BD"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B</w:t>
      </w:r>
      <w:r w:rsidR="00051BB2" w:rsidRPr="00C70243">
        <w:rPr>
          <w:rFonts w:ascii="Gisha" w:hAnsi="Gisha" w:cs="Gisha" w:hint="cs"/>
          <w:sz w:val="24"/>
          <w:szCs w:val="24"/>
        </w:rPr>
        <w:t xml:space="preserve">eing </w:t>
      </w:r>
      <w:r w:rsidR="00A30FD3" w:rsidRPr="00C70243">
        <w:rPr>
          <w:rFonts w:ascii="Gisha" w:hAnsi="Gisha" w:cs="Gisha" w:hint="cs"/>
          <w:sz w:val="24"/>
          <w:szCs w:val="24"/>
        </w:rPr>
        <w:t>p</w:t>
      </w:r>
      <w:r w:rsidR="00051BB2" w:rsidRPr="00C70243">
        <w:rPr>
          <w:rFonts w:ascii="Gisha" w:hAnsi="Gisha" w:cs="Gisha" w:hint="cs"/>
          <w:sz w:val="24"/>
          <w:szCs w:val="24"/>
        </w:rPr>
        <w:t xml:space="preserve">laced on </w:t>
      </w:r>
      <w:r>
        <w:rPr>
          <w:rFonts w:ascii="Gisha" w:hAnsi="Gisha" w:cs="Gisha"/>
          <w:sz w:val="24"/>
          <w:szCs w:val="24"/>
        </w:rPr>
        <w:t>cash on delivery</w:t>
      </w:r>
    </w:p>
    <w:p w14:paraId="1FEAF000" w14:textId="09577DA3" w:rsidR="00A30FD3" w:rsidRPr="00C70243" w:rsidRDefault="00A970D6" w:rsidP="003737F1">
      <w:pPr>
        <w:pStyle w:val="ListParagraph"/>
        <w:widowControl w:val="0"/>
        <w:numPr>
          <w:ilvl w:val="0"/>
          <w:numId w:val="1"/>
        </w:numPr>
        <w:spacing w:before="0" w:after="0"/>
        <w:ind w:left="360"/>
        <w:rPr>
          <w:rFonts w:ascii="Gisha" w:hAnsi="Gisha" w:cs="Gisha"/>
          <w:sz w:val="24"/>
          <w:szCs w:val="24"/>
        </w:rPr>
      </w:pPr>
      <w:r>
        <w:rPr>
          <w:rFonts w:ascii="Gisha" w:hAnsi="Gisha" w:cs="Gisha"/>
          <w:sz w:val="24"/>
          <w:szCs w:val="24"/>
        </w:rPr>
        <w:br w:type="column"/>
      </w:r>
      <w:r w:rsidR="009157BD">
        <w:rPr>
          <w:rFonts w:ascii="Gisha" w:hAnsi="Gisha" w:cs="Gisha"/>
          <w:sz w:val="24"/>
          <w:szCs w:val="24"/>
        </w:rPr>
        <w:t>H</w:t>
      </w:r>
      <w:r w:rsidR="00A30FD3" w:rsidRPr="00C70243">
        <w:rPr>
          <w:rFonts w:ascii="Gisha" w:hAnsi="Gisha" w:cs="Gisha" w:hint="cs"/>
          <w:sz w:val="24"/>
          <w:szCs w:val="24"/>
        </w:rPr>
        <w:t xml:space="preserve">aving to change </w:t>
      </w:r>
      <w:r w:rsidR="009157BD">
        <w:rPr>
          <w:rFonts w:ascii="Gisha" w:hAnsi="Gisha" w:cs="Gisha"/>
          <w:sz w:val="24"/>
          <w:szCs w:val="24"/>
        </w:rPr>
        <w:t xml:space="preserve">suppliers due to </w:t>
      </w:r>
      <w:r w:rsidR="00C22B54">
        <w:rPr>
          <w:rFonts w:ascii="Gisha" w:hAnsi="Gisha" w:cs="Gisha"/>
          <w:sz w:val="24"/>
          <w:szCs w:val="24"/>
        </w:rPr>
        <w:t>non-</w:t>
      </w:r>
      <w:r w:rsidR="009157BD">
        <w:rPr>
          <w:rFonts w:ascii="Gisha" w:hAnsi="Gisha" w:cs="Gisha"/>
          <w:sz w:val="24"/>
          <w:szCs w:val="24"/>
        </w:rPr>
        <w:t>payment</w:t>
      </w:r>
    </w:p>
    <w:p w14:paraId="130601E6" w14:textId="2FD251AB" w:rsidR="00A30FD3" w:rsidRPr="00C70243" w:rsidRDefault="009157BD" w:rsidP="003737F1">
      <w:pPr>
        <w:pStyle w:val="ListParagraph"/>
        <w:widowControl w:val="0"/>
        <w:numPr>
          <w:ilvl w:val="0"/>
          <w:numId w:val="1"/>
        </w:numPr>
        <w:spacing w:before="0" w:after="0"/>
        <w:ind w:left="360"/>
        <w:rPr>
          <w:rFonts w:ascii="Gisha" w:hAnsi="Gisha" w:cs="Gisha"/>
          <w:sz w:val="24"/>
          <w:szCs w:val="24"/>
        </w:rPr>
      </w:pPr>
      <w:r>
        <w:rPr>
          <w:rFonts w:ascii="Gisha" w:hAnsi="Gisha" w:cs="Gisha"/>
          <w:sz w:val="24"/>
          <w:szCs w:val="24"/>
        </w:rPr>
        <w:t>C</w:t>
      </w:r>
      <w:r w:rsidR="00A30FD3" w:rsidRPr="00C70243">
        <w:rPr>
          <w:rFonts w:ascii="Gisha" w:hAnsi="Gisha" w:cs="Gisha" w:hint="cs"/>
          <w:sz w:val="24"/>
          <w:szCs w:val="24"/>
        </w:rPr>
        <w:t>onversion of accounts payable to notes payable</w:t>
      </w:r>
    </w:p>
    <w:p w14:paraId="68839C7C" w14:textId="4FDFA7C6" w:rsidR="00A30FD3" w:rsidRDefault="009157BD" w:rsidP="003737F1">
      <w:pPr>
        <w:pStyle w:val="ListParagraph"/>
        <w:widowControl w:val="0"/>
        <w:numPr>
          <w:ilvl w:val="0"/>
          <w:numId w:val="1"/>
        </w:numPr>
        <w:spacing w:before="0" w:after="0"/>
        <w:ind w:left="360"/>
        <w:rPr>
          <w:rFonts w:ascii="Gisha" w:hAnsi="Gisha" w:cs="Gisha"/>
          <w:sz w:val="24"/>
          <w:szCs w:val="24"/>
        </w:rPr>
      </w:pPr>
      <w:r>
        <w:rPr>
          <w:rFonts w:ascii="Gisha" w:hAnsi="Gisha" w:cs="Gisha"/>
          <w:sz w:val="24"/>
          <w:szCs w:val="24"/>
        </w:rPr>
        <w:t>I</w:t>
      </w:r>
      <w:r w:rsidR="00051BB2" w:rsidRPr="00C70243">
        <w:rPr>
          <w:rFonts w:ascii="Gisha" w:hAnsi="Gisha" w:cs="Gisha" w:hint="cs"/>
          <w:sz w:val="24"/>
          <w:szCs w:val="24"/>
        </w:rPr>
        <w:t>ncreasing</w:t>
      </w:r>
      <w:r w:rsidR="00A30FD3" w:rsidRPr="00C70243">
        <w:rPr>
          <w:rFonts w:ascii="Gisha" w:hAnsi="Gisha" w:cs="Gisha" w:hint="cs"/>
          <w:sz w:val="24"/>
          <w:szCs w:val="24"/>
        </w:rPr>
        <w:t xml:space="preserve"> interest cost</w:t>
      </w:r>
      <w:r w:rsidR="00C22B54">
        <w:rPr>
          <w:rFonts w:ascii="Gisha" w:hAnsi="Gisha" w:cs="Gisha"/>
          <w:sz w:val="24"/>
          <w:szCs w:val="24"/>
        </w:rPr>
        <w:t>s</w:t>
      </w:r>
      <w:r>
        <w:rPr>
          <w:rFonts w:ascii="Gisha" w:hAnsi="Gisha" w:cs="Gisha"/>
          <w:sz w:val="24"/>
          <w:szCs w:val="24"/>
        </w:rPr>
        <w:t xml:space="preserve"> and debt levels</w:t>
      </w:r>
    </w:p>
    <w:p w14:paraId="1C172946" w14:textId="1F5808E0" w:rsidR="00A30FD3" w:rsidRPr="00C70243" w:rsidRDefault="009157BD" w:rsidP="003737F1">
      <w:pPr>
        <w:pStyle w:val="ListParagraph"/>
        <w:widowControl w:val="0"/>
        <w:numPr>
          <w:ilvl w:val="0"/>
          <w:numId w:val="1"/>
        </w:numPr>
        <w:spacing w:before="0" w:after="0"/>
        <w:ind w:left="360"/>
        <w:rPr>
          <w:rFonts w:ascii="Gisha" w:hAnsi="Gisha" w:cs="Gisha"/>
          <w:sz w:val="24"/>
          <w:szCs w:val="24"/>
        </w:rPr>
      </w:pPr>
      <w:r>
        <w:rPr>
          <w:rFonts w:ascii="Gisha" w:hAnsi="Gisha" w:cs="Gisha"/>
          <w:sz w:val="24"/>
          <w:szCs w:val="24"/>
        </w:rPr>
        <w:t>R</w:t>
      </w:r>
      <w:r w:rsidR="00A30FD3" w:rsidRPr="00C70243">
        <w:rPr>
          <w:rFonts w:ascii="Gisha" w:hAnsi="Gisha" w:cs="Gisha" w:hint="cs"/>
          <w:sz w:val="24"/>
          <w:szCs w:val="24"/>
        </w:rPr>
        <w:t>ising selling and administration costs</w:t>
      </w:r>
    </w:p>
    <w:p w14:paraId="0ED3BFB3" w14:textId="1C1A62F1" w:rsidR="004561CF" w:rsidRPr="00C70243" w:rsidRDefault="009157BD" w:rsidP="003737F1">
      <w:pPr>
        <w:pStyle w:val="ListParagraph"/>
        <w:widowControl w:val="0"/>
        <w:numPr>
          <w:ilvl w:val="0"/>
          <w:numId w:val="1"/>
        </w:numPr>
        <w:spacing w:before="0" w:after="0"/>
        <w:ind w:left="360"/>
        <w:rPr>
          <w:rFonts w:ascii="Gisha" w:hAnsi="Gisha" w:cs="Gisha"/>
          <w:sz w:val="24"/>
          <w:szCs w:val="24"/>
        </w:rPr>
      </w:pPr>
      <w:r>
        <w:rPr>
          <w:rFonts w:ascii="Gisha" w:hAnsi="Gisha" w:cs="Gisha"/>
          <w:sz w:val="24"/>
          <w:szCs w:val="24"/>
        </w:rPr>
        <w:t>M</w:t>
      </w:r>
      <w:r w:rsidR="004561CF" w:rsidRPr="00C70243">
        <w:rPr>
          <w:rFonts w:ascii="Gisha" w:hAnsi="Gisha" w:cs="Gisha" w:hint="cs"/>
          <w:sz w:val="24"/>
          <w:szCs w:val="24"/>
        </w:rPr>
        <w:t>issed expense payments and government remittances</w:t>
      </w:r>
    </w:p>
    <w:p w14:paraId="0F02C694" w14:textId="6816ACB7" w:rsidR="004561CF" w:rsidRPr="00C70243" w:rsidRDefault="009157BD" w:rsidP="003737F1">
      <w:pPr>
        <w:pStyle w:val="ListParagraph"/>
        <w:widowControl w:val="0"/>
        <w:numPr>
          <w:ilvl w:val="0"/>
          <w:numId w:val="1"/>
        </w:numPr>
        <w:spacing w:before="0" w:after="0"/>
        <w:ind w:left="360"/>
        <w:rPr>
          <w:rFonts w:ascii="Gisha" w:hAnsi="Gisha" w:cs="Gisha"/>
          <w:sz w:val="24"/>
          <w:szCs w:val="24"/>
        </w:rPr>
      </w:pPr>
      <w:r>
        <w:rPr>
          <w:rFonts w:ascii="Gisha" w:hAnsi="Gisha" w:cs="Gisha"/>
          <w:sz w:val="24"/>
          <w:szCs w:val="24"/>
        </w:rPr>
        <w:t>C</w:t>
      </w:r>
      <w:r w:rsidR="004561CF" w:rsidRPr="00C70243">
        <w:rPr>
          <w:rFonts w:ascii="Gisha" w:hAnsi="Gisha" w:cs="Gisha" w:hint="cs"/>
          <w:sz w:val="24"/>
          <w:szCs w:val="24"/>
        </w:rPr>
        <w:t>ustomer complaints</w:t>
      </w:r>
    </w:p>
    <w:p w14:paraId="32D98E5F" w14:textId="18D4A6A6" w:rsidR="00A30FD3" w:rsidRPr="00C70243" w:rsidRDefault="009157BD" w:rsidP="003737F1">
      <w:pPr>
        <w:pStyle w:val="ListParagraph"/>
        <w:widowControl w:val="0"/>
        <w:numPr>
          <w:ilvl w:val="0"/>
          <w:numId w:val="1"/>
        </w:numPr>
        <w:spacing w:before="0" w:after="0"/>
        <w:ind w:left="360"/>
        <w:rPr>
          <w:rFonts w:ascii="Gisha" w:hAnsi="Gisha" w:cs="Gisha"/>
          <w:sz w:val="24"/>
          <w:szCs w:val="24"/>
        </w:rPr>
      </w:pPr>
      <w:r>
        <w:rPr>
          <w:rFonts w:ascii="Gisha" w:hAnsi="Gisha" w:cs="Gisha"/>
          <w:sz w:val="24"/>
          <w:szCs w:val="24"/>
        </w:rPr>
        <w:t>Senior managers and skilled e</w:t>
      </w:r>
      <w:r w:rsidR="00A30FD3" w:rsidRPr="00C70243">
        <w:rPr>
          <w:rFonts w:ascii="Gisha" w:hAnsi="Gisha" w:cs="Gisha" w:hint="cs"/>
          <w:sz w:val="24"/>
          <w:szCs w:val="24"/>
        </w:rPr>
        <w:t>mployees leaving for new jobs</w:t>
      </w:r>
    </w:p>
    <w:p w14:paraId="5F3798CB" w14:textId="77777777" w:rsidR="00A30FD3" w:rsidRPr="00C70243" w:rsidRDefault="00A30FD3" w:rsidP="003737F1">
      <w:pPr>
        <w:widowControl w:val="0"/>
        <w:spacing w:before="0" w:after="0"/>
        <w:rPr>
          <w:rFonts w:ascii="Gisha" w:hAnsi="Gisha" w:cs="Gisha"/>
          <w:b/>
          <w:sz w:val="24"/>
          <w:szCs w:val="24"/>
        </w:rPr>
        <w:sectPr w:rsidR="00A30FD3" w:rsidRPr="00C70243" w:rsidSect="00011AA3">
          <w:type w:val="continuous"/>
          <w:pgSz w:w="12240" w:h="15840"/>
          <w:pgMar w:top="1440" w:right="1440" w:bottom="1440" w:left="1440" w:header="1080" w:footer="720" w:gutter="0"/>
          <w:cols w:num="2" w:space="180"/>
          <w:docGrid w:linePitch="360"/>
        </w:sectPr>
      </w:pPr>
    </w:p>
    <w:p w14:paraId="1D634B3D" w14:textId="50B62BFB" w:rsidR="009157BD" w:rsidRPr="00E87AAB" w:rsidRDefault="009157BD" w:rsidP="003737F1">
      <w:pPr>
        <w:widowControl w:val="0"/>
        <w:spacing w:before="0" w:after="0"/>
        <w:rPr>
          <w:rFonts w:ascii="Gisha" w:hAnsi="Gisha" w:cs="Gisha"/>
          <w:b/>
          <w:sz w:val="20"/>
          <w:szCs w:val="20"/>
        </w:rPr>
      </w:pPr>
    </w:p>
    <w:p w14:paraId="77C21F9C" w14:textId="39EFF70E" w:rsidR="009157BD" w:rsidRDefault="009157BD" w:rsidP="003737F1">
      <w:pPr>
        <w:widowControl w:val="0"/>
        <w:spacing w:before="0" w:after="0"/>
        <w:rPr>
          <w:rFonts w:ascii="Gisha" w:hAnsi="Gisha" w:cs="Gisha"/>
          <w:sz w:val="24"/>
          <w:szCs w:val="24"/>
        </w:rPr>
      </w:pPr>
      <w:r>
        <w:rPr>
          <w:rFonts w:ascii="Gisha" w:hAnsi="Gisha" w:cs="Gisha"/>
          <w:sz w:val="24"/>
          <w:szCs w:val="24"/>
        </w:rPr>
        <w:t xml:space="preserve">Businesses should also </w:t>
      </w:r>
      <w:r w:rsidR="00FB0BF8">
        <w:rPr>
          <w:rFonts w:ascii="Gisha" w:hAnsi="Gisha" w:cs="Gisha"/>
          <w:sz w:val="24"/>
          <w:szCs w:val="24"/>
        </w:rPr>
        <w:t xml:space="preserve">carefully </w:t>
      </w:r>
      <w:r>
        <w:rPr>
          <w:rFonts w:ascii="Gisha" w:hAnsi="Gisha" w:cs="Gisha"/>
          <w:sz w:val="24"/>
          <w:szCs w:val="24"/>
        </w:rPr>
        <w:t xml:space="preserve">monitor their bankers for signals </w:t>
      </w:r>
      <w:r w:rsidR="00C22B54">
        <w:rPr>
          <w:rFonts w:ascii="Gisha" w:hAnsi="Gisha" w:cs="Gisha"/>
          <w:sz w:val="24"/>
          <w:szCs w:val="24"/>
        </w:rPr>
        <w:t xml:space="preserve">of potential </w:t>
      </w:r>
      <w:r w:rsidR="00FB0BF8">
        <w:rPr>
          <w:rFonts w:ascii="Gisha" w:hAnsi="Gisha" w:cs="Gisha"/>
          <w:sz w:val="24"/>
          <w:szCs w:val="24"/>
        </w:rPr>
        <w:t>problems with their account</w:t>
      </w:r>
      <w:r w:rsidR="00880FA9">
        <w:rPr>
          <w:rFonts w:ascii="Gisha" w:hAnsi="Gisha" w:cs="Gisha"/>
          <w:sz w:val="24"/>
          <w:szCs w:val="24"/>
        </w:rPr>
        <w:t>s</w:t>
      </w:r>
      <w:r>
        <w:rPr>
          <w:rFonts w:ascii="Gisha" w:hAnsi="Gisha" w:cs="Gisha"/>
          <w:sz w:val="24"/>
          <w:szCs w:val="24"/>
        </w:rPr>
        <w:t xml:space="preserve">. </w:t>
      </w:r>
      <w:r w:rsidR="007F094D">
        <w:rPr>
          <w:rFonts w:ascii="Gisha" w:hAnsi="Gisha" w:cs="Gisha"/>
          <w:sz w:val="24"/>
          <w:szCs w:val="24"/>
        </w:rPr>
        <w:t>These include:</w:t>
      </w:r>
    </w:p>
    <w:p w14:paraId="545F8A2E" w14:textId="77777777" w:rsidR="007F094D" w:rsidRPr="00C70243" w:rsidRDefault="007F094D" w:rsidP="003737F1">
      <w:pPr>
        <w:widowControl w:val="0"/>
        <w:spacing w:before="0" w:after="0"/>
        <w:rPr>
          <w:rFonts w:ascii="Gisha" w:hAnsi="Gisha" w:cs="Gisha"/>
          <w:b/>
          <w:sz w:val="24"/>
          <w:szCs w:val="24"/>
        </w:rPr>
      </w:pPr>
    </w:p>
    <w:p w14:paraId="4AC8564B" w14:textId="2CCEC82A" w:rsidR="003C5638" w:rsidRDefault="009C66E7"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More frequent communications</w:t>
      </w:r>
      <w:r w:rsidR="00357F87">
        <w:rPr>
          <w:rFonts w:ascii="Gisha" w:hAnsi="Gisha" w:cs="Gisha"/>
          <w:sz w:val="24"/>
          <w:szCs w:val="24"/>
        </w:rPr>
        <w:t>,</w:t>
      </w:r>
      <w:r w:rsidR="00FB0BF8">
        <w:rPr>
          <w:rFonts w:ascii="Gisha" w:hAnsi="Gisha" w:cs="Gisha"/>
          <w:sz w:val="24"/>
          <w:szCs w:val="24"/>
        </w:rPr>
        <w:t xml:space="preserve"> </w:t>
      </w:r>
      <w:r>
        <w:rPr>
          <w:rFonts w:ascii="Gisha" w:hAnsi="Gisha" w:cs="Gisha"/>
          <w:sz w:val="24"/>
          <w:szCs w:val="24"/>
        </w:rPr>
        <w:t>including requests for</w:t>
      </w:r>
      <w:r w:rsidR="003C5638">
        <w:rPr>
          <w:rFonts w:ascii="Gisha" w:hAnsi="Gisha" w:cs="Gisha"/>
          <w:sz w:val="24"/>
          <w:szCs w:val="24"/>
        </w:rPr>
        <w:t xml:space="preserve"> additional</w:t>
      </w:r>
      <w:r>
        <w:rPr>
          <w:rFonts w:ascii="Gisha" w:hAnsi="Gisha" w:cs="Gisha"/>
          <w:sz w:val="24"/>
          <w:szCs w:val="24"/>
        </w:rPr>
        <w:t xml:space="preserve"> information</w:t>
      </w:r>
      <w:r w:rsidR="003C5638">
        <w:rPr>
          <w:rFonts w:ascii="Gisha" w:hAnsi="Gisha" w:cs="Gisha"/>
          <w:sz w:val="24"/>
          <w:szCs w:val="24"/>
        </w:rPr>
        <w:t>.</w:t>
      </w:r>
    </w:p>
    <w:p w14:paraId="7677F8B4" w14:textId="02299DC6" w:rsidR="00E253DD" w:rsidRPr="00604582" w:rsidRDefault="003C5638"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On-site v</w:t>
      </w:r>
      <w:r w:rsidR="009C66E7">
        <w:rPr>
          <w:rFonts w:ascii="Gisha" w:hAnsi="Gisha" w:cs="Gisha"/>
          <w:sz w:val="24"/>
          <w:szCs w:val="24"/>
        </w:rPr>
        <w:t xml:space="preserve">isits </w:t>
      </w:r>
      <w:r>
        <w:rPr>
          <w:rFonts w:ascii="Gisha" w:hAnsi="Gisha" w:cs="Gisha"/>
          <w:sz w:val="24"/>
          <w:szCs w:val="24"/>
        </w:rPr>
        <w:t>by</w:t>
      </w:r>
      <w:r w:rsidR="003E535A">
        <w:rPr>
          <w:rFonts w:ascii="Gisha" w:hAnsi="Gisha" w:cs="Gisha"/>
          <w:sz w:val="24"/>
          <w:szCs w:val="24"/>
        </w:rPr>
        <w:t xml:space="preserve"> </w:t>
      </w:r>
      <w:r w:rsidR="009C66E7">
        <w:rPr>
          <w:rFonts w:ascii="Gisha" w:hAnsi="Gisha" w:cs="Gisha"/>
          <w:sz w:val="24"/>
          <w:szCs w:val="24"/>
        </w:rPr>
        <w:t xml:space="preserve">senior </w:t>
      </w:r>
      <w:r w:rsidR="003E535A">
        <w:rPr>
          <w:rFonts w:ascii="Gisha" w:hAnsi="Gisha" w:cs="Gisha"/>
          <w:sz w:val="24"/>
          <w:szCs w:val="24"/>
        </w:rPr>
        <w:t xml:space="preserve">bank </w:t>
      </w:r>
      <w:r w:rsidR="00FB0BF8">
        <w:rPr>
          <w:rFonts w:ascii="Gisha" w:hAnsi="Gisha" w:cs="Gisha"/>
          <w:sz w:val="24"/>
          <w:szCs w:val="24"/>
        </w:rPr>
        <w:t>personnel</w:t>
      </w:r>
      <w:r w:rsidR="00604582">
        <w:rPr>
          <w:rFonts w:ascii="Gisha" w:hAnsi="Gisha" w:cs="Gisha"/>
          <w:sz w:val="24"/>
          <w:szCs w:val="24"/>
        </w:rPr>
        <w:t xml:space="preserve"> </w:t>
      </w:r>
      <w:r>
        <w:rPr>
          <w:rFonts w:ascii="Gisha" w:hAnsi="Gisha" w:cs="Gisha"/>
          <w:sz w:val="24"/>
          <w:szCs w:val="24"/>
        </w:rPr>
        <w:t>or requests</w:t>
      </w:r>
      <w:r w:rsidR="0060238B">
        <w:rPr>
          <w:rFonts w:ascii="Gisha" w:hAnsi="Gisha" w:cs="Gisha"/>
          <w:sz w:val="24"/>
          <w:szCs w:val="24"/>
        </w:rPr>
        <w:t xml:space="preserve"> </w:t>
      </w:r>
      <w:r>
        <w:rPr>
          <w:rFonts w:ascii="Gisha" w:hAnsi="Gisha" w:cs="Gisha"/>
          <w:sz w:val="24"/>
          <w:szCs w:val="24"/>
        </w:rPr>
        <w:t xml:space="preserve">to meet at </w:t>
      </w:r>
      <w:r w:rsidR="00521042">
        <w:rPr>
          <w:rFonts w:ascii="Gisha" w:hAnsi="Gisha" w:cs="Gisha"/>
          <w:sz w:val="24"/>
          <w:szCs w:val="24"/>
        </w:rPr>
        <w:t xml:space="preserve">the </w:t>
      </w:r>
      <w:r>
        <w:rPr>
          <w:rFonts w:ascii="Gisha" w:hAnsi="Gisha" w:cs="Gisha"/>
          <w:sz w:val="24"/>
          <w:szCs w:val="24"/>
        </w:rPr>
        <w:t>regional office.</w:t>
      </w:r>
    </w:p>
    <w:p w14:paraId="6C27F859" w14:textId="6F583883" w:rsidR="00780875" w:rsidRDefault="00780875"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 xml:space="preserve">A change of loan supervisor to one </w:t>
      </w:r>
      <w:r w:rsidR="00880FA9">
        <w:rPr>
          <w:rFonts w:ascii="Gisha" w:hAnsi="Gisha" w:cs="Gisha"/>
          <w:sz w:val="24"/>
          <w:szCs w:val="24"/>
        </w:rPr>
        <w:t>who</w:t>
      </w:r>
      <w:r>
        <w:rPr>
          <w:rFonts w:ascii="Gisha" w:hAnsi="Gisha" w:cs="Gisha"/>
          <w:sz w:val="24"/>
          <w:szCs w:val="24"/>
        </w:rPr>
        <w:t xml:space="preserve"> deals with problem loans.</w:t>
      </w:r>
    </w:p>
    <w:p w14:paraId="4AB60290" w14:textId="6D3A2F4A" w:rsidR="00780875" w:rsidRDefault="00521042" w:rsidP="00F359A3">
      <w:pPr>
        <w:pStyle w:val="ListParagraph"/>
        <w:widowControl w:val="0"/>
        <w:numPr>
          <w:ilvl w:val="0"/>
          <w:numId w:val="1"/>
        </w:numPr>
        <w:spacing w:before="0" w:after="0"/>
        <w:ind w:left="720" w:right="-180"/>
        <w:rPr>
          <w:rFonts w:ascii="Gisha" w:hAnsi="Gisha" w:cs="Gisha"/>
          <w:sz w:val="24"/>
          <w:szCs w:val="24"/>
        </w:rPr>
      </w:pPr>
      <w:r>
        <w:rPr>
          <w:rFonts w:ascii="Gisha" w:hAnsi="Gisha" w:cs="Gisha"/>
          <w:sz w:val="24"/>
          <w:szCs w:val="24"/>
        </w:rPr>
        <w:t>The a</w:t>
      </w:r>
      <w:r w:rsidR="00780875">
        <w:rPr>
          <w:rFonts w:ascii="Gisha" w:hAnsi="Gisha" w:cs="Gisha"/>
          <w:sz w:val="24"/>
          <w:szCs w:val="24"/>
        </w:rPr>
        <w:t>ppearance of specialists such as lawyers, accountants</w:t>
      </w:r>
      <w:r w:rsidR="00F4535C">
        <w:rPr>
          <w:rFonts w:ascii="Gisha" w:hAnsi="Gisha" w:cs="Gisha"/>
          <w:sz w:val="24"/>
          <w:szCs w:val="24"/>
        </w:rPr>
        <w:t xml:space="preserve">, </w:t>
      </w:r>
      <w:r w:rsidR="00780875">
        <w:rPr>
          <w:rFonts w:ascii="Gisha" w:hAnsi="Gisha" w:cs="Gisha"/>
          <w:sz w:val="24"/>
          <w:szCs w:val="24"/>
        </w:rPr>
        <w:t>and insolvency experts.</w:t>
      </w:r>
    </w:p>
    <w:p w14:paraId="02DDC8F1" w14:textId="17D649BC" w:rsidR="00E253DD" w:rsidRDefault="00780875"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 xml:space="preserve">Request for an independent review by </w:t>
      </w:r>
      <w:r w:rsidR="00F4535C">
        <w:rPr>
          <w:rFonts w:ascii="Gisha" w:hAnsi="Gisha" w:cs="Gisha"/>
          <w:sz w:val="24"/>
          <w:szCs w:val="24"/>
        </w:rPr>
        <w:t xml:space="preserve">an </w:t>
      </w:r>
      <w:r w:rsidR="003C5638">
        <w:rPr>
          <w:rFonts w:ascii="Gisha" w:hAnsi="Gisha" w:cs="Gisha"/>
          <w:sz w:val="24"/>
          <w:szCs w:val="24"/>
        </w:rPr>
        <w:t>outside consultant</w:t>
      </w:r>
      <w:r>
        <w:rPr>
          <w:rFonts w:ascii="Gisha" w:hAnsi="Gisha" w:cs="Gisha"/>
          <w:sz w:val="24"/>
          <w:szCs w:val="24"/>
        </w:rPr>
        <w:t xml:space="preserve"> who report</w:t>
      </w:r>
      <w:r w:rsidR="00F4535C">
        <w:rPr>
          <w:rFonts w:ascii="Gisha" w:hAnsi="Gisha" w:cs="Gisha"/>
          <w:sz w:val="24"/>
          <w:szCs w:val="24"/>
        </w:rPr>
        <w:t>s</w:t>
      </w:r>
      <w:r>
        <w:rPr>
          <w:rFonts w:ascii="Gisha" w:hAnsi="Gisha" w:cs="Gisha"/>
          <w:sz w:val="24"/>
          <w:szCs w:val="24"/>
        </w:rPr>
        <w:t xml:space="preserve"> </w:t>
      </w:r>
      <w:r w:rsidR="00C22B54">
        <w:rPr>
          <w:rFonts w:ascii="Gisha" w:hAnsi="Gisha" w:cs="Gisha"/>
          <w:sz w:val="24"/>
          <w:szCs w:val="24"/>
        </w:rPr>
        <w:t xml:space="preserve">directly </w:t>
      </w:r>
      <w:r>
        <w:rPr>
          <w:rFonts w:ascii="Gisha" w:hAnsi="Gisha" w:cs="Gisha"/>
          <w:sz w:val="24"/>
          <w:szCs w:val="24"/>
        </w:rPr>
        <w:t>to the bank</w:t>
      </w:r>
      <w:r w:rsidR="003A2144">
        <w:rPr>
          <w:rFonts w:ascii="Gisha" w:hAnsi="Gisha" w:cs="Gisha"/>
          <w:sz w:val="24"/>
          <w:szCs w:val="24"/>
        </w:rPr>
        <w:t xml:space="preserve"> about the viability of </w:t>
      </w:r>
      <w:r w:rsidR="00880FA9">
        <w:rPr>
          <w:rFonts w:ascii="Gisha" w:hAnsi="Gisha" w:cs="Gisha"/>
          <w:sz w:val="24"/>
          <w:szCs w:val="24"/>
        </w:rPr>
        <w:t>the</w:t>
      </w:r>
      <w:r w:rsidR="003A2144">
        <w:rPr>
          <w:rFonts w:ascii="Gisha" w:hAnsi="Gisha" w:cs="Gisha"/>
          <w:sz w:val="24"/>
          <w:szCs w:val="24"/>
        </w:rPr>
        <w:t xml:space="preserve"> business and the quality of </w:t>
      </w:r>
      <w:r w:rsidR="005D4766">
        <w:rPr>
          <w:rFonts w:ascii="Gisha" w:hAnsi="Gisha" w:cs="Gisha"/>
          <w:sz w:val="24"/>
          <w:szCs w:val="24"/>
        </w:rPr>
        <w:t>its</w:t>
      </w:r>
      <w:r w:rsidR="003A2144">
        <w:rPr>
          <w:rFonts w:ascii="Gisha" w:hAnsi="Gisha" w:cs="Gisha"/>
          <w:sz w:val="24"/>
          <w:szCs w:val="24"/>
        </w:rPr>
        <w:t xml:space="preserve"> collateral.</w:t>
      </w:r>
    </w:p>
    <w:p w14:paraId="29CEADAB" w14:textId="5647C625" w:rsidR="003C5638" w:rsidRDefault="00FB0BF8"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 xml:space="preserve">Delays responding to </w:t>
      </w:r>
      <w:r w:rsidR="00F4535C">
        <w:rPr>
          <w:rFonts w:ascii="Gisha" w:hAnsi="Gisha" w:cs="Gisha"/>
          <w:sz w:val="24"/>
          <w:szCs w:val="24"/>
        </w:rPr>
        <w:t>requests for new loans or loan limit increases.</w:t>
      </w:r>
    </w:p>
    <w:p w14:paraId="1FD15900" w14:textId="45E29C02" w:rsidR="003C5638" w:rsidRPr="003C5638" w:rsidRDefault="003C5638" w:rsidP="003737F1">
      <w:pPr>
        <w:pStyle w:val="ListParagraph"/>
        <w:widowControl w:val="0"/>
        <w:numPr>
          <w:ilvl w:val="0"/>
          <w:numId w:val="1"/>
        </w:numPr>
        <w:spacing w:before="0" w:after="0"/>
        <w:ind w:left="720"/>
        <w:rPr>
          <w:rFonts w:ascii="Gisha" w:hAnsi="Gisha" w:cs="Gisha"/>
          <w:sz w:val="24"/>
          <w:szCs w:val="24"/>
        </w:rPr>
      </w:pPr>
      <w:r w:rsidRPr="003C5638">
        <w:rPr>
          <w:rFonts w:ascii="Gisha" w:hAnsi="Gisha" w:cs="Gisha"/>
          <w:sz w:val="24"/>
          <w:szCs w:val="24"/>
        </w:rPr>
        <w:t>H</w:t>
      </w:r>
      <w:r w:rsidRPr="003C5638">
        <w:rPr>
          <w:rFonts w:ascii="Gisha" w:hAnsi="Gisha" w:cs="Gisha" w:hint="cs"/>
          <w:sz w:val="24"/>
          <w:szCs w:val="24"/>
        </w:rPr>
        <w:t xml:space="preserve">aving </w:t>
      </w:r>
      <w:r w:rsidR="00F4535C">
        <w:rPr>
          <w:rFonts w:ascii="Gisha" w:hAnsi="Gisha" w:cs="Gisha"/>
          <w:sz w:val="24"/>
          <w:szCs w:val="24"/>
        </w:rPr>
        <w:t xml:space="preserve">new </w:t>
      </w:r>
      <w:r w:rsidRPr="003C5638">
        <w:rPr>
          <w:rFonts w:ascii="Gisha" w:hAnsi="Gisha" w:cs="Gisha" w:hint="cs"/>
          <w:sz w:val="24"/>
          <w:szCs w:val="24"/>
        </w:rPr>
        <w:t>loan requests refused</w:t>
      </w:r>
      <w:r w:rsidR="0060238B">
        <w:rPr>
          <w:rFonts w:ascii="Gisha" w:hAnsi="Gisha" w:cs="Gisha"/>
          <w:sz w:val="24"/>
          <w:szCs w:val="24"/>
        </w:rPr>
        <w:t xml:space="preserve">, </w:t>
      </w:r>
      <w:r w:rsidRPr="003C5638">
        <w:rPr>
          <w:rFonts w:ascii="Gisha" w:hAnsi="Gisha" w:cs="Gisha" w:hint="cs"/>
          <w:sz w:val="24"/>
          <w:szCs w:val="24"/>
        </w:rPr>
        <w:t>existing loan</w:t>
      </w:r>
      <w:r w:rsidRPr="003C5638">
        <w:rPr>
          <w:rFonts w:ascii="Gisha" w:hAnsi="Gisha" w:cs="Gisha"/>
          <w:sz w:val="24"/>
          <w:szCs w:val="24"/>
        </w:rPr>
        <w:t xml:space="preserve"> limits reduced</w:t>
      </w:r>
      <w:r w:rsidR="0060238B">
        <w:rPr>
          <w:rFonts w:ascii="Gisha" w:hAnsi="Gisha" w:cs="Gisha"/>
          <w:sz w:val="24"/>
          <w:szCs w:val="24"/>
        </w:rPr>
        <w:t xml:space="preserve">, </w:t>
      </w:r>
      <w:r w:rsidR="005E237A">
        <w:rPr>
          <w:rFonts w:ascii="Gisha" w:hAnsi="Gisha" w:cs="Gisha"/>
          <w:sz w:val="24"/>
          <w:szCs w:val="24"/>
        </w:rPr>
        <w:t>and</w:t>
      </w:r>
      <w:r w:rsidR="0060238B">
        <w:rPr>
          <w:rFonts w:ascii="Gisha" w:hAnsi="Gisha" w:cs="Gisha"/>
          <w:sz w:val="24"/>
          <w:szCs w:val="24"/>
        </w:rPr>
        <w:t xml:space="preserve"> </w:t>
      </w:r>
      <w:r w:rsidR="00F4535C">
        <w:rPr>
          <w:rFonts w:ascii="Gisha" w:hAnsi="Gisha" w:cs="Gisha"/>
          <w:sz w:val="24"/>
          <w:szCs w:val="24"/>
        </w:rPr>
        <w:t xml:space="preserve">a </w:t>
      </w:r>
      <w:r w:rsidR="00DF5AB0">
        <w:rPr>
          <w:rFonts w:ascii="Gisha" w:hAnsi="Gisha" w:cs="Gisha"/>
          <w:sz w:val="24"/>
          <w:szCs w:val="24"/>
        </w:rPr>
        <w:t>request for the owner to invest more of their own capital</w:t>
      </w:r>
      <w:r w:rsidR="00F4535C">
        <w:rPr>
          <w:rFonts w:ascii="Gisha" w:hAnsi="Gisha" w:cs="Gisha"/>
          <w:sz w:val="24"/>
          <w:szCs w:val="24"/>
        </w:rPr>
        <w:t xml:space="preserve"> in the business.</w:t>
      </w:r>
    </w:p>
    <w:p w14:paraId="6775C240" w14:textId="1321E663" w:rsidR="009C66E7" w:rsidRPr="00E253DD" w:rsidRDefault="00FB0BF8"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Demands</w:t>
      </w:r>
      <w:r w:rsidR="009C66E7">
        <w:rPr>
          <w:rFonts w:ascii="Gisha" w:hAnsi="Gisha" w:cs="Gisha"/>
          <w:sz w:val="24"/>
          <w:szCs w:val="24"/>
        </w:rPr>
        <w:t xml:space="preserve"> for collateral appraisal</w:t>
      </w:r>
      <w:r>
        <w:rPr>
          <w:rFonts w:ascii="Gisha" w:hAnsi="Gisha" w:cs="Gisha"/>
          <w:sz w:val="24"/>
          <w:szCs w:val="24"/>
        </w:rPr>
        <w:t xml:space="preserve">s, </w:t>
      </w:r>
      <w:r w:rsidRPr="00FB0BF8">
        <w:rPr>
          <w:rFonts w:ascii="Gisha" w:hAnsi="Gisha" w:cs="Gisha" w:hint="cs"/>
          <w:sz w:val="24"/>
          <w:szCs w:val="24"/>
        </w:rPr>
        <w:t>additional collateral</w:t>
      </w:r>
      <w:r>
        <w:rPr>
          <w:rFonts w:ascii="Gisha" w:hAnsi="Gisha" w:cs="Gisha"/>
          <w:sz w:val="24"/>
          <w:szCs w:val="24"/>
        </w:rPr>
        <w:t>,</w:t>
      </w:r>
      <w:r w:rsidRPr="00FB0BF8">
        <w:rPr>
          <w:rFonts w:ascii="Gisha" w:hAnsi="Gisha" w:cs="Gisha" w:hint="cs"/>
          <w:sz w:val="24"/>
          <w:szCs w:val="24"/>
        </w:rPr>
        <w:t xml:space="preserve"> </w:t>
      </w:r>
      <w:r w:rsidR="00F4535C">
        <w:rPr>
          <w:rFonts w:ascii="Gisha" w:hAnsi="Gisha" w:cs="Gisha"/>
          <w:sz w:val="24"/>
          <w:szCs w:val="24"/>
        </w:rPr>
        <w:t>lower</w:t>
      </w:r>
      <w:r w:rsidR="00780875">
        <w:rPr>
          <w:rFonts w:ascii="Gisha" w:hAnsi="Gisha" w:cs="Gisha"/>
          <w:sz w:val="24"/>
          <w:szCs w:val="24"/>
        </w:rPr>
        <w:t xml:space="preserve"> </w:t>
      </w:r>
      <w:r w:rsidR="00604582">
        <w:rPr>
          <w:rFonts w:ascii="Gisha" w:hAnsi="Gisha" w:cs="Gisha"/>
          <w:sz w:val="24"/>
          <w:szCs w:val="24"/>
        </w:rPr>
        <w:t xml:space="preserve">margin ratios, </w:t>
      </w:r>
      <w:r w:rsidR="00E253DD">
        <w:rPr>
          <w:rFonts w:ascii="Gisha" w:hAnsi="Gisha" w:cs="Gisha"/>
          <w:sz w:val="24"/>
          <w:szCs w:val="24"/>
        </w:rPr>
        <w:t xml:space="preserve">new </w:t>
      </w:r>
      <w:r w:rsidRPr="00FB0BF8">
        <w:rPr>
          <w:rFonts w:ascii="Gisha" w:hAnsi="Gisha" w:cs="Gisha" w:hint="cs"/>
          <w:sz w:val="24"/>
          <w:szCs w:val="24"/>
        </w:rPr>
        <w:t>personal and third-party guarantees</w:t>
      </w:r>
      <w:r w:rsidR="00604582">
        <w:rPr>
          <w:rFonts w:ascii="Gisha" w:hAnsi="Gisha" w:cs="Gisha"/>
          <w:sz w:val="24"/>
          <w:szCs w:val="24"/>
        </w:rPr>
        <w:t xml:space="preserve">, </w:t>
      </w:r>
      <w:r w:rsidR="003C5638">
        <w:rPr>
          <w:rFonts w:ascii="Gisha" w:hAnsi="Gisha" w:cs="Gisha"/>
          <w:sz w:val="24"/>
          <w:szCs w:val="24"/>
        </w:rPr>
        <w:t xml:space="preserve">and </w:t>
      </w:r>
      <w:r w:rsidR="00604582">
        <w:rPr>
          <w:rFonts w:ascii="Gisha" w:hAnsi="Gisha" w:cs="Gisha"/>
          <w:sz w:val="24"/>
          <w:szCs w:val="24"/>
        </w:rPr>
        <w:t>higher interest</w:t>
      </w:r>
      <w:r w:rsidR="003C5638">
        <w:rPr>
          <w:rFonts w:ascii="Gisha" w:hAnsi="Gisha" w:cs="Gisha"/>
          <w:sz w:val="24"/>
          <w:szCs w:val="24"/>
        </w:rPr>
        <w:t xml:space="preserve"> rates and fees.</w:t>
      </w:r>
    </w:p>
    <w:p w14:paraId="717BF241" w14:textId="4139CA78" w:rsidR="009157BD" w:rsidRPr="00E253DD" w:rsidRDefault="003C5638"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lastRenderedPageBreak/>
        <w:t>I</w:t>
      </w:r>
      <w:r w:rsidR="00E253DD">
        <w:rPr>
          <w:rFonts w:ascii="Gisha" w:hAnsi="Gisha" w:cs="Gisha"/>
          <w:sz w:val="24"/>
          <w:szCs w:val="24"/>
        </w:rPr>
        <w:t>ntroduc</w:t>
      </w:r>
      <w:r>
        <w:rPr>
          <w:rFonts w:ascii="Gisha" w:hAnsi="Gisha" w:cs="Gisha"/>
          <w:sz w:val="24"/>
          <w:szCs w:val="24"/>
        </w:rPr>
        <w:t>tion of</w:t>
      </w:r>
      <w:r w:rsidR="00E253DD">
        <w:rPr>
          <w:rFonts w:ascii="Gisha" w:hAnsi="Gisha" w:cs="Gisha"/>
          <w:sz w:val="24"/>
          <w:szCs w:val="24"/>
        </w:rPr>
        <w:t xml:space="preserve"> more demanding </w:t>
      </w:r>
      <w:r>
        <w:rPr>
          <w:rFonts w:ascii="Gisha" w:hAnsi="Gisha" w:cs="Gisha"/>
          <w:sz w:val="24"/>
          <w:szCs w:val="24"/>
        </w:rPr>
        <w:t xml:space="preserve">loan </w:t>
      </w:r>
      <w:r w:rsidR="00E253DD">
        <w:rPr>
          <w:rFonts w:ascii="Gisha" w:hAnsi="Gisha" w:cs="Gisha"/>
          <w:sz w:val="24"/>
          <w:szCs w:val="24"/>
        </w:rPr>
        <w:t>terms and conditions</w:t>
      </w:r>
      <w:r w:rsidR="0060238B">
        <w:rPr>
          <w:rFonts w:ascii="Gisha" w:hAnsi="Gisha" w:cs="Gisha"/>
          <w:sz w:val="24"/>
          <w:szCs w:val="24"/>
        </w:rPr>
        <w:t>.</w:t>
      </w:r>
    </w:p>
    <w:p w14:paraId="71C23828" w14:textId="105C7E1A" w:rsidR="009157BD" w:rsidRDefault="009C66E7"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W</w:t>
      </w:r>
      <w:r w:rsidRPr="00C70243">
        <w:rPr>
          <w:rFonts w:ascii="Gisha" w:hAnsi="Gisha" w:cs="Gisha" w:hint="cs"/>
          <w:sz w:val="24"/>
          <w:szCs w:val="24"/>
        </w:rPr>
        <w:t>arnings about violati</w:t>
      </w:r>
      <w:r w:rsidR="00F359A3">
        <w:rPr>
          <w:rFonts w:ascii="Gisha" w:hAnsi="Gisha" w:cs="Gisha"/>
          <w:sz w:val="24"/>
          <w:szCs w:val="24"/>
        </w:rPr>
        <w:t xml:space="preserve">ng </w:t>
      </w:r>
      <w:r w:rsidRPr="00C70243">
        <w:rPr>
          <w:rFonts w:ascii="Gisha" w:hAnsi="Gisha" w:cs="Gisha" w:hint="cs"/>
          <w:sz w:val="24"/>
          <w:szCs w:val="24"/>
        </w:rPr>
        <w:t>lending conditions</w:t>
      </w:r>
      <w:r w:rsidR="003E535A">
        <w:rPr>
          <w:rFonts w:ascii="Gisha" w:hAnsi="Gisha" w:cs="Gisha"/>
          <w:sz w:val="24"/>
          <w:szCs w:val="24"/>
        </w:rPr>
        <w:t xml:space="preserve"> and having loans labelled as non-performing</w:t>
      </w:r>
      <w:r w:rsidR="0060238B">
        <w:rPr>
          <w:rFonts w:ascii="Gisha" w:hAnsi="Gisha" w:cs="Gisha"/>
          <w:sz w:val="24"/>
          <w:szCs w:val="24"/>
        </w:rPr>
        <w:t xml:space="preserve"> or under-margined.</w:t>
      </w:r>
    </w:p>
    <w:p w14:paraId="74F43B36" w14:textId="24CCD243" w:rsidR="003E535A" w:rsidRPr="003C5638" w:rsidRDefault="00F4535C" w:rsidP="003737F1">
      <w:pPr>
        <w:pStyle w:val="ListParagraph"/>
        <w:widowControl w:val="0"/>
        <w:numPr>
          <w:ilvl w:val="0"/>
          <w:numId w:val="1"/>
        </w:numPr>
        <w:spacing w:before="0" w:after="0"/>
        <w:ind w:left="720"/>
        <w:rPr>
          <w:rFonts w:ascii="Gisha" w:hAnsi="Gisha" w:cs="Gisha"/>
          <w:sz w:val="24"/>
          <w:szCs w:val="24"/>
        </w:rPr>
      </w:pPr>
      <w:r>
        <w:rPr>
          <w:rFonts w:ascii="Gisha" w:hAnsi="Gisha" w:cs="Gisha"/>
          <w:sz w:val="24"/>
          <w:szCs w:val="24"/>
        </w:rPr>
        <w:t>R</w:t>
      </w:r>
      <w:r w:rsidR="003E535A">
        <w:rPr>
          <w:rFonts w:ascii="Gisha" w:hAnsi="Gisha" w:cs="Gisha"/>
          <w:sz w:val="24"/>
          <w:szCs w:val="24"/>
        </w:rPr>
        <w:t>equest to refinance existing loans at another bank.</w:t>
      </w:r>
    </w:p>
    <w:p w14:paraId="6FB48965" w14:textId="77777777" w:rsidR="00A30FD3" w:rsidRPr="00C70243" w:rsidRDefault="00A30FD3" w:rsidP="003737F1">
      <w:pPr>
        <w:widowControl w:val="0"/>
        <w:spacing w:before="0" w:after="0"/>
        <w:rPr>
          <w:rFonts w:ascii="Gisha" w:hAnsi="Gisha" w:cs="Gisha"/>
          <w:b/>
          <w:sz w:val="24"/>
          <w:szCs w:val="24"/>
        </w:rPr>
      </w:pPr>
    </w:p>
    <w:p w14:paraId="3E0713DE" w14:textId="30920E8E" w:rsidR="00AA25E1" w:rsidRPr="00C70243" w:rsidRDefault="00AA25E1" w:rsidP="003737F1">
      <w:pPr>
        <w:widowControl w:val="0"/>
        <w:spacing w:before="0" w:after="0"/>
        <w:ind w:left="360" w:hanging="360"/>
        <w:rPr>
          <w:rFonts w:ascii="Gisha" w:hAnsi="Gisha" w:cs="Gisha"/>
          <w:b/>
          <w:sz w:val="24"/>
          <w:szCs w:val="24"/>
        </w:rPr>
      </w:pPr>
      <w:r w:rsidRPr="00C70243">
        <w:rPr>
          <w:rFonts w:ascii="Gisha" w:hAnsi="Gisha" w:cs="Gisha" w:hint="cs"/>
          <w:b/>
          <w:sz w:val="24"/>
          <w:szCs w:val="24"/>
        </w:rPr>
        <w:t>Causes of Financial Distress</w:t>
      </w:r>
    </w:p>
    <w:p w14:paraId="68700E9B" w14:textId="77777777" w:rsidR="005F1862" w:rsidRPr="00C70243" w:rsidRDefault="005F1862" w:rsidP="003737F1">
      <w:pPr>
        <w:widowControl w:val="0"/>
        <w:spacing w:before="0" w:after="0"/>
        <w:rPr>
          <w:rFonts w:ascii="Gisha" w:hAnsi="Gisha" w:cs="Gisha"/>
          <w:b/>
          <w:sz w:val="24"/>
          <w:szCs w:val="24"/>
        </w:rPr>
      </w:pPr>
    </w:p>
    <w:p w14:paraId="2AE97038" w14:textId="325E4192" w:rsidR="0099706C" w:rsidRPr="00C70243" w:rsidRDefault="000103C0" w:rsidP="003737F1">
      <w:pPr>
        <w:widowControl w:val="0"/>
        <w:spacing w:before="0" w:after="0"/>
        <w:rPr>
          <w:rFonts w:ascii="Gisha" w:hAnsi="Gisha" w:cs="Gisha"/>
          <w:sz w:val="24"/>
          <w:szCs w:val="24"/>
        </w:rPr>
      </w:pPr>
      <w:r w:rsidRPr="00C70243">
        <w:rPr>
          <w:rFonts w:ascii="Gisha" w:hAnsi="Gisha" w:cs="Gisha" w:hint="cs"/>
          <w:sz w:val="24"/>
          <w:szCs w:val="24"/>
        </w:rPr>
        <w:t xml:space="preserve">The </w:t>
      </w:r>
      <w:r w:rsidR="00BB1C15" w:rsidRPr="00C70243">
        <w:rPr>
          <w:rFonts w:ascii="Gisha" w:hAnsi="Gisha" w:cs="Gisha" w:hint="cs"/>
          <w:sz w:val="24"/>
          <w:szCs w:val="24"/>
        </w:rPr>
        <w:t>causes</w:t>
      </w:r>
      <w:r w:rsidR="00C11E79" w:rsidRPr="00C70243">
        <w:rPr>
          <w:rFonts w:ascii="Gisha" w:hAnsi="Gisha" w:cs="Gisha" w:hint="cs"/>
          <w:sz w:val="24"/>
          <w:szCs w:val="24"/>
        </w:rPr>
        <w:t xml:space="preserve"> of financial distress</w:t>
      </w:r>
      <w:r w:rsidR="007D281E" w:rsidRPr="00C70243">
        <w:rPr>
          <w:rFonts w:ascii="Gisha" w:hAnsi="Gisha" w:cs="Gisha" w:hint="cs"/>
          <w:sz w:val="24"/>
          <w:szCs w:val="24"/>
        </w:rPr>
        <w:t xml:space="preserve"> </w:t>
      </w:r>
      <w:r w:rsidR="00BB1C15" w:rsidRPr="00C70243">
        <w:rPr>
          <w:rFonts w:ascii="Gisha" w:hAnsi="Gisha" w:cs="Gisha" w:hint="cs"/>
          <w:sz w:val="24"/>
          <w:szCs w:val="24"/>
        </w:rPr>
        <w:t>can</w:t>
      </w:r>
      <w:r w:rsidR="00972EC6" w:rsidRPr="00C70243">
        <w:rPr>
          <w:rFonts w:ascii="Gisha" w:hAnsi="Gisha" w:cs="Gisha" w:hint="cs"/>
          <w:sz w:val="24"/>
          <w:szCs w:val="24"/>
        </w:rPr>
        <w:t xml:space="preserve"> be grouped into five </w:t>
      </w:r>
      <w:r w:rsidR="00051BB2" w:rsidRPr="00C70243">
        <w:rPr>
          <w:rFonts w:ascii="Gisha" w:hAnsi="Gisha" w:cs="Gisha" w:hint="cs"/>
          <w:sz w:val="24"/>
          <w:szCs w:val="24"/>
        </w:rPr>
        <w:t xml:space="preserve">main </w:t>
      </w:r>
      <w:r w:rsidR="00972EC6" w:rsidRPr="00C70243">
        <w:rPr>
          <w:rFonts w:ascii="Gisha" w:hAnsi="Gisha" w:cs="Gisha" w:hint="cs"/>
          <w:sz w:val="24"/>
          <w:szCs w:val="24"/>
        </w:rPr>
        <w:t>areas</w:t>
      </w:r>
      <w:r w:rsidR="00BB1C15" w:rsidRPr="00C70243">
        <w:rPr>
          <w:rFonts w:ascii="Gisha" w:hAnsi="Gisha" w:cs="Gisha" w:hint="cs"/>
          <w:sz w:val="24"/>
          <w:szCs w:val="24"/>
        </w:rPr>
        <w:t>:</w:t>
      </w:r>
    </w:p>
    <w:p w14:paraId="5882D5AE" w14:textId="77777777" w:rsidR="0099706C" w:rsidRPr="00C70243" w:rsidRDefault="0099706C" w:rsidP="003737F1">
      <w:pPr>
        <w:widowControl w:val="0"/>
        <w:spacing w:before="0" w:after="0"/>
        <w:rPr>
          <w:rFonts w:ascii="Gisha" w:hAnsi="Gisha" w:cs="Gisha"/>
          <w:b/>
          <w:sz w:val="24"/>
          <w:szCs w:val="24"/>
        </w:rPr>
      </w:pPr>
    </w:p>
    <w:p w14:paraId="3E60EC3E" w14:textId="32642FD6" w:rsidR="00C74544" w:rsidRPr="00C70243" w:rsidRDefault="003B4A79" w:rsidP="003737F1">
      <w:pPr>
        <w:widowControl w:val="0"/>
        <w:spacing w:before="0" w:after="0"/>
        <w:ind w:left="360"/>
        <w:rPr>
          <w:rFonts w:ascii="Gisha" w:hAnsi="Gisha" w:cs="Gisha"/>
          <w:b/>
          <w:sz w:val="24"/>
          <w:szCs w:val="24"/>
        </w:rPr>
      </w:pPr>
      <w:r w:rsidRPr="00C70243">
        <w:rPr>
          <w:rFonts w:ascii="Gisha" w:hAnsi="Gisha" w:cs="Gisha" w:hint="cs"/>
          <w:b/>
          <w:sz w:val="24"/>
          <w:szCs w:val="24"/>
        </w:rPr>
        <w:t xml:space="preserve">General </w:t>
      </w:r>
      <w:r w:rsidR="00C74544" w:rsidRPr="00C70243">
        <w:rPr>
          <w:rFonts w:ascii="Gisha" w:hAnsi="Gisha" w:cs="Gisha" w:hint="cs"/>
          <w:b/>
          <w:sz w:val="24"/>
          <w:szCs w:val="24"/>
        </w:rPr>
        <w:t>Management</w:t>
      </w:r>
      <w:r w:rsidR="003C5DD0">
        <w:rPr>
          <w:rFonts w:ascii="Gisha" w:hAnsi="Gisha" w:cs="Gisha"/>
          <w:b/>
          <w:sz w:val="24"/>
          <w:szCs w:val="24"/>
        </w:rPr>
        <w:t>.</w:t>
      </w:r>
      <w:r w:rsidR="00F51BB5" w:rsidRPr="00C70243">
        <w:rPr>
          <w:rFonts w:ascii="Gisha" w:hAnsi="Gisha" w:cs="Gisha" w:hint="cs"/>
          <w:b/>
          <w:sz w:val="24"/>
          <w:szCs w:val="24"/>
        </w:rPr>
        <w:t xml:space="preserve"> </w:t>
      </w:r>
      <w:r w:rsidR="00F51BB5" w:rsidRPr="00C70243">
        <w:rPr>
          <w:rFonts w:ascii="Gisha" w:hAnsi="Gisha" w:cs="Gisha" w:hint="cs"/>
          <w:sz w:val="24"/>
          <w:szCs w:val="24"/>
        </w:rPr>
        <w:t xml:space="preserve"> </w:t>
      </w:r>
      <w:r w:rsidR="00256ADE" w:rsidRPr="00C70243">
        <w:rPr>
          <w:rFonts w:ascii="Gisha" w:hAnsi="Gisha" w:cs="Gisha" w:hint="cs"/>
          <w:sz w:val="24"/>
          <w:szCs w:val="24"/>
        </w:rPr>
        <w:t>Poor or inexperience</w:t>
      </w:r>
      <w:r w:rsidR="00521042">
        <w:rPr>
          <w:rFonts w:ascii="Gisha" w:hAnsi="Gisha" w:cs="Gisha"/>
          <w:sz w:val="24"/>
          <w:szCs w:val="24"/>
        </w:rPr>
        <w:t>d</w:t>
      </w:r>
      <w:r w:rsidR="00256ADE" w:rsidRPr="00C70243">
        <w:rPr>
          <w:rFonts w:ascii="Gisha" w:hAnsi="Gisha" w:cs="Gisha" w:hint="cs"/>
          <w:sz w:val="24"/>
          <w:szCs w:val="24"/>
        </w:rPr>
        <w:t xml:space="preserve"> management is a major cause of financial distress</w:t>
      </w:r>
      <w:r w:rsidR="00521042">
        <w:rPr>
          <w:rFonts w:ascii="Gisha" w:hAnsi="Gisha" w:cs="Gisha"/>
          <w:sz w:val="24"/>
          <w:szCs w:val="24"/>
        </w:rPr>
        <w:t xml:space="preserve">, </w:t>
      </w:r>
      <w:r w:rsidR="00256ADE" w:rsidRPr="00C70243">
        <w:rPr>
          <w:rFonts w:ascii="Gisha" w:hAnsi="Gisha" w:cs="Gisha" w:hint="cs"/>
          <w:sz w:val="24"/>
          <w:szCs w:val="24"/>
        </w:rPr>
        <w:t xml:space="preserve">especially for small businesses.  New entrepreneurs may </w:t>
      </w:r>
      <w:r w:rsidR="004A264B" w:rsidRPr="00C70243">
        <w:rPr>
          <w:rFonts w:ascii="Gisha" w:hAnsi="Gisha" w:cs="Gisha" w:hint="cs"/>
          <w:sz w:val="24"/>
          <w:szCs w:val="24"/>
        </w:rPr>
        <w:t>know their product</w:t>
      </w:r>
      <w:r w:rsidR="00321AA6" w:rsidRPr="00C70243">
        <w:rPr>
          <w:rFonts w:ascii="Gisha" w:hAnsi="Gisha" w:cs="Gisha" w:hint="cs"/>
          <w:sz w:val="24"/>
          <w:szCs w:val="24"/>
        </w:rPr>
        <w:t>s</w:t>
      </w:r>
      <w:r w:rsidR="004A264B" w:rsidRPr="00C70243">
        <w:rPr>
          <w:rFonts w:ascii="Gisha" w:hAnsi="Gisha" w:cs="Gisha" w:hint="cs"/>
          <w:sz w:val="24"/>
          <w:szCs w:val="24"/>
        </w:rPr>
        <w:t xml:space="preserve"> or service</w:t>
      </w:r>
      <w:r w:rsidR="00321AA6" w:rsidRPr="00C70243">
        <w:rPr>
          <w:rFonts w:ascii="Gisha" w:hAnsi="Gisha" w:cs="Gisha" w:hint="cs"/>
          <w:sz w:val="24"/>
          <w:szCs w:val="24"/>
        </w:rPr>
        <w:t>s</w:t>
      </w:r>
      <w:r w:rsidR="004A264B" w:rsidRPr="00C70243">
        <w:rPr>
          <w:rFonts w:ascii="Gisha" w:hAnsi="Gisha" w:cs="Gisha" w:hint="cs"/>
          <w:sz w:val="24"/>
          <w:szCs w:val="24"/>
        </w:rPr>
        <w:t xml:space="preserve"> well</w:t>
      </w:r>
      <w:r w:rsidR="00F359A3">
        <w:rPr>
          <w:rFonts w:ascii="Gisha" w:hAnsi="Gisha" w:cs="Gisha"/>
          <w:sz w:val="24"/>
          <w:szCs w:val="24"/>
        </w:rPr>
        <w:t xml:space="preserve">, </w:t>
      </w:r>
      <w:r w:rsidR="004A264B" w:rsidRPr="00C70243">
        <w:rPr>
          <w:rFonts w:ascii="Gisha" w:hAnsi="Gisha" w:cs="Gisha" w:hint="cs"/>
          <w:sz w:val="24"/>
          <w:szCs w:val="24"/>
        </w:rPr>
        <w:t xml:space="preserve">but </w:t>
      </w:r>
      <w:r w:rsidR="007676FD" w:rsidRPr="00C70243">
        <w:rPr>
          <w:rFonts w:ascii="Gisha" w:hAnsi="Gisha" w:cs="Gisha" w:hint="cs"/>
          <w:sz w:val="24"/>
          <w:szCs w:val="24"/>
        </w:rPr>
        <w:t xml:space="preserve">they </w:t>
      </w:r>
      <w:r w:rsidR="004A264B" w:rsidRPr="00C70243">
        <w:rPr>
          <w:rFonts w:ascii="Gisha" w:hAnsi="Gisha" w:cs="Gisha" w:hint="cs"/>
          <w:sz w:val="24"/>
          <w:szCs w:val="24"/>
        </w:rPr>
        <w:t>usually lack the financial, marketing, operations</w:t>
      </w:r>
      <w:r w:rsidR="00521042">
        <w:rPr>
          <w:rFonts w:ascii="Gisha" w:hAnsi="Gisha" w:cs="Gisha"/>
          <w:sz w:val="24"/>
          <w:szCs w:val="24"/>
        </w:rPr>
        <w:t xml:space="preserve">, </w:t>
      </w:r>
      <w:r w:rsidR="004A264B" w:rsidRPr="00C70243">
        <w:rPr>
          <w:rFonts w:ascii="Gisha" w:hAnsi="Gisha" w:cs="Gisha" w:hint="cs"/>
          <w:sz w:val="24"/>
          <w:szCs w:val="24"/>
        </w:rPr>
        <w:t xml:space="preserve">and human </w:t>
      </w:r>
      <w:r w:rsidR="00603E86" w:rsidRPr="00C70243">
        <w:rPr>
          <w:rFonts w:ascii="Gisha" w:hAnsi="Gisha" w:cs="Gisha" w:hint="cs"/>
          <w:sz w:val="24"/>
          <w:szCs w:val="24"/>
        </w:rPr>
        <w:t xml:space="preserve">resource </w:t>
      </w:r>
      <w:r w:rsidR="004A264B" w:rsidRPr="00C70243">
        <w:rPr>
          <w:rFonts w:ascii="Gisha" w:hAnsi="Gisha" w:cs="Gisha" w:hint="cs"/>
          <w:sz w:val="24"/>
          <w:szCs w:val="24"/>
        </w:rPr>
        <w:t>skills needed</w:t>
      </w:r>
      <w:r w:rsidR="00A30FD3" w:rsidRPr="00C70243">
        <w:rPr>
          <w:rFonts w:ascii="Gisha" w:hAnsi="Gisha" w:cs="Gisha" w:hint="cs"/>
          <w:sz w:val="24"/>
          <w:szCs w:val="24"/>
        </w:rPr>
        <w:t xml:space="preserve"> to suc</w:t>
      </w:r>
      <w:r w:rsidR="00C11E79" w:rsidRPr="00C70243">
        <w:rPr>
          <w:rFonts w:ascii="Gisha" w:hAnsi="Gisha" w:cs="Gisha" w:hint="cs"/>
          <w:sz w:val="24"/>
          <w:szCs w:val="24"/>
        </w:rPr>
        <w:t>c</w:t>
      </w:r>
      <w:r w:rsidR="00A30FD3" w:rsidRPr="00C70243">
        <w:rPr>
          <w:rFonts w:ascii="Gisha" w:hAnsi="Gisha" w:cs="Gisha" w:hint="cs"/>
          <w:sz w:val="24"/>
          <w:szCs w:val="24"/>
        </w:rPr>
        <w:t>eed</w:t>
      </w:r>
      <w:r w:rsidR="00603E86" w:rsidRPr="00C70243">
        <w:rPr>
          <w:rFonts w:ascii="Gisha" w:hAnsi="Gisha" w:cs="Gisha" w:hint="cs"/>
          <w:sz w:val="24"/>
          <w:szCs w:val="24"/>
        </w:rPr>
        <w:t xml:space="preserve">.  Initially, </w:t>
      </w:r>
      <w:r w:rsidR="007D281E" w:rsidRPr="00C70243">
        <w:rPr>
          <w:rFonts w:ascii="Gisha" w:hAnsi="Gisha" w:cs="Gisha" w:hint="cs"/>
          <w:sz w:val="24"/>
          <w:szCs w:val="24"/>
        </w:rPr>
        <w:t>new ventures</w:t>
      </w:r>
      <w:r w:rsidR="004A264B" w:rsidRPr="00C70243">
        <w:rPr>
          <w:rFonts w:ascii="Gisha" w:hAnsi="Gisha" w:cs="Gisha" w:hint="cs"/>
          <w:sz w:val="24"/>
          <w:szCs w:val="24"/>
        </w:rPr>
        <w:t xml:space="preserve"> may not be able to </w:t>
      </w:r>
      <w:r w:rsidR="009157BD">
        <w:rPr>
          <w:rFonts w:ascii="Gisha" w:hAnsi="Gisha" w:cs="Gisha"/>
          <w:sz w:val="24"/>
          <w:szCs w:val="24"/>
        </w:rPr>
        <w:t xml:space="preserve">find or </w:t>
      </w:r>
      <w:r w:rsidR="00603E86" w:rsidRPr="00C70243">
        <w:rPr>
          <w:rFonts w:ascii="Gisha" w:hAnsi="Gisha" w:cs="Gisha" w:hint="cs"/>
          <w:sz w:val="24"/>
          <w:szCs w:val="24"/>
        </w:rPr>
        <w:t xml:space="preserve">afford the professional managers </w:t>
      </w:r>
      <w:r w:rsidR="00C11E79" w:rsidRPr="00C70243">
        <w:rPr>
          <w:rFonts w:ascii="Gisha" w:hAnsi="Gisha" w:cs="Gisha" w:hint="cs"/>
          <w:sz w:val="24"/>
          <w:szCs w:val="24"/>
        </w:rPr>
        <w:t>required</w:t>
      </w:r>
      <w:r w:rsidR="00603E86" w:rsidRPr="00C70243">
        <w:rPr>
          <w:rFonts w:ascii="Gisha" w:hAnsi="Gisha" w:cs="Gisha" w:hint="cs"/>
          <w:sz w:val="24"/>
          <w:szCs w:val="24"/>
        </w:rPr>
        <w:t xml:space="preserve">, but even when they can, </w:t>
      </w:r>
      <w:r w:rsidR="004A264B" w:rsidRPr="00C70243">
        <w:rPr>
          <w:rFonts w:ascii="Gisha" w:hAnsi="Gisha" w:cs="Gisha" w:hint="cs"/>
          <w:sz w:val="24"/>
          <w:szCs w:val="24"/>
        </w:rPr>
        <w:t>an entrepreneur</w:t>
      </w:r>
      <w:r w:rsidR="00603E86" w:rsidRPr="00C70243">
        <w:rPr>
          <w:rFonts w:ascii="Gisha" w:hAnsi="Gisha" w:cs="Gisha" w:hint="cs"/>
          <w:sz w:val="24"/>
          <w:szCs w:val="24"/>
        </w:rPr>
        <w:t>’</w:t>
      </w:r>
      <w:r w:rsidR="004A264B" w:rsidRPr="00C70243">
        <w:rPr>
          <w:rFonts w:ascii="Gisha" w:hAnsi="Gisha" w:cs="Gisha" w:hint="cs"/>
          <w:sz w:val="24"/>
          <w:szCs w:val="24"/>
        </w:rPr>
        <w:t>s in</w:t>
      </w:r>
      <w:r w:rsidR="00603E86" w:rsidRPr="00C70243">
        <w:rPr>
          <w:rFonts w:ascii="Gisha" w:hAnsi="Gisha" w:cs="Gisha" w:hint="cs"/>
          <w:sz w:val="24"/>
          <w:szCs w:val="24"/>
        </w:rPr>
        <w:t xml:space="preserve">ability to delegate </w:t>
      </w:r>
      <w:r w:rsidR="009157BD">
        <w:rPr>
          <w:rFonts w:ascii="Gisha" w:hAnsi="Gisha" w:cs="Gisha"/>
          <w:sz w:val="24"/>
          <w:szCs w:val="24"/>
        </w:rPr>
        <w:t xml:space="preserve">responsibilities </w:t>
      </w:r>
      <w:r w:rsidR="00603E86" w:rsidRPr="00C70243">
        <w:rPr>
          <w:rFonts w:ascii="Gisha" w:hAnsi="Gisha" w:cs="Gisha" w:hint="cs"/>
          <w:sz w:val="24"/>
          <w:szCs w:val="24"/>
        </w:rPr>
        <w:t>may</w:t>
      </w:r>
      <w:r w:rsidR="004A264B" w:rsidRPr="00C70243">
        <w:rPr>
          <w:rFonts w:ascii="Gisha" w:hAnsi="Gisha" w:cs="Gisha" w:hint="cs"/>
          <w:sz w:val="24"/>
          <w:szCs w:val="24"/>
        </w:rPr>
        <w:t xml:space="preserve"> lead to </w:t>
      </w:r>
      <w:r w:rsidR="00603E86" w:rsidRPr="00C70243">
        <w:rPr>
          <w:rFonts w:ascii="Gisha" w:hAnsi="Gisha" w:cs="Gisha" w:hint="cs"/>
          <w:sz w:val="24"/>
          <w:szCs w:val="24"/>
        </w:rPr>
        <w:t xml:space="preserve">internal </w:t>
      </w:r>
      <w:r w:rsidR="009157BD">
        <w:rPr>
          <w:rFonts w:ascii="Gisha" w:hAnsi="Gisha" w:cs="Gisha"/>
          <w:sz w:val="24"/>
          <w:szCs w:val="24"/>
        </w:rPr>
        <w:t xml:space="preserve">management </w:t>
      </w:r>
      <w:r w:rsidR="00603E86" w:rsidRPr="00C70243">
        <w:rPr>
          <w:rFonts w:ascii="Gisha" w:hAnsi="Gisha" w:cs="Gisha" w:hint="cs"/>
          <w:sz w:val="24"/>
          <w:szCs w:val="24"/>
        </w:rPr>
        <w:t xml:space="preserve">conflict and </w:t>
      </w:r>
      <w:r w:rsidR="007E2A2B">
        <w:rPr>
          <w:rFonts w:ascii="Gisha" w:hAnsi="Gisha" w:cs="Gisha"/>
          <w:sz w:val="24"/>
          <w:szCs w:val="24"/>
        </w:rPr>
        <w:t>poor</w:t>
      </w:r>
      <w:r w:rsidR="00A30FD3" w:rsidRPr="00C70243">
        <w:rPr>
          <w:rFonts w:ascii="Gisha" w:hAnsi="Gisha" w:cs="Gisha" w:hint="cs"/>
          <w:sz w:val="24"/>
          <w:szCs w:val="24"/>
        </w:rPr>
        <w:t xml:space="preserve"> decision-</w:t>
      </w:r>
      <w:r w:rsidR="004A264B" w:rsidRPr="00C70243">
        <w:rPr>
          <w:rFonts w:ascii="Gisha" w:hAnsi="Gisha" w:cs="Gisha" w:hint="cs"/>
          <w:sz w:val="24"/>
          <w:szCs w:val="24"/>
        </w:rPr>
        <w:t>making.</w:t>
      </w:r>
      <w:r w:rsidR="009157BD">
        <w:rPr>
          <w:rFonts w:ascii="Gisha" w:hAnsi="Gisha" w:cs="Gisha"/>
          <w:sz w:val="24"/>
          <w:szCs w:val="24"/>
        </w:rPr>
        <w:t xml:space="preserve">  The sudden illness, death</w:t>
      </w:r>
      <w:r w:rsidR="00521042">
        <w:rPr>
          <w:rFonts w:ascii="Gisha" w:hAnsi="Gisha" w:cs="Gisha"/>
          <w:sz w:val="24"/>
          <w:szCs w:val="24"/>
        </w:rPr>
        <w:t xml:space="preserve">, </w:t>
      </w:r>
      <w:r w:rsidR="009157BD">
        <w:rPr>
          <w:rFonts w:ascii="Gisha" w:hAnsi="Gisha" w:cs="Gisha"/>
          <w:sz w:val="24"/>
          <w:szCs w:val="24"/>
        </w:rPr>
        <w:t xml:space="preserve">or departure of key management </w:t>
      </w:r>
      <w:r w:rsidR="00D94EF0">
        <w:rPr>
          <w:rFonts w:ascii="Gisha" w:hAnsi="Gisha" w:cs="Gisha"/>
          <w:sz w:val="24"/>
          <w:szCs w:val="24"/>
        </w:rPr>
        <w:t>personnel</w:t>
      </w:r>
      <w:r w:rsidR="009157BD">
        <w:rPr>
          <w:rFonts w:ascii="Gisha" w:hAnsi="Gisha" w:cs="Gisha"/>
          <w:sz w:val="24"/>
          <w:szCs w:val="24"/>
        </w:rPr>
        <w:t xml:space="preserve"> may also </w:t>
      </w:r>
      <w:r w:rsidR="00880FA9">
        <w:rPr>
          <w:rFonts w:ascii="Gisha" w:hAnsi="Gisha" w:cs="Gisha"/>
          <w:sz w:val="24"/>
          <w:szCs w:val="24"/>
        </w:rPr>
        <w:t xml:space="preserve">cause </w:t>
      </w:r>
      <w:r w:rsidR="009157BD">
        <w:rPr>
          <w:rFonts w:ascii="Gisha" w:hAnsi="Gisha" w:cs="Gisha"/>
          <w:sz w:val="24"/>
          <w:szCs w:val="24"/>
        </w:rPr>
        <w:t>difficulties.</w:t>
      </w:r>
    </w:p>
    <w:p w14:paraId="2753EE27" w14:textId="77777777" w:rsidR="00C74544" w:rsidRPr="00C70243" w:rsidRDefault="00C74544" w:rsidP="003737F1">
      <w:pPr>
        <w:widowControl w:val="0"/>
        <w:spacing w:before="0" w:after="0"/>
        <w:ind w:left="360"/>
        <w:rPr>
          <w:rFonts w:ascii="Gisha" w:hAnsi="Gisha" w:cs="Gisha"/>
          <w:b/>
          <w:sz w:val="24"/>
          <w:szCs w:val="24"/>
        </w:rPr>
      </w:pPr>
    </w:p>
    <w:p w14:paraId="1C537AC7" w14:textId="5E42F157" w:rsidR="00C74544" w:rsidRPr="00C70243" w:rsidRDefault="003B4A79" w:rsidP="003737F1">
      <w:pPr>
        <w:widowControl w:val="0"/>
        <w:spacing w:before="0" w:after="0"/>
        <w:ind w:left="360"/>
        <w:rPr>
          <w:rFonts w:ascii="Gisha" w:hAnsi="Gisha" w:cs="Gisha"/>
          <w:sz w:val="24"/>
          <w:szCs w:val="24"/>
        </w:rPr>
      </w:pPr>
      <w:r w:rsidRPr="00C70243">
        <w:rPr>
          <w:rFonts w:ascii="Gisha" w:hAnsi="Gisha" w:cs="Gisha" w:hint="cs"/>
          <w:b/>
          <w:sz w:val="24"/>
          <w:szCs w:val="24"/>
        </w:rPr>
        <w:t>Finance</w:t>
      </w:r>
      <w:r w:rsidR="003C5DD0">
        <w:rPr>
          <w:rFonts w:ascii="Gisha" w:hAnsi="Gisha" w:cs="Gisha"/>
          <w:b/>
          <w:sz w:val="24"/>
          <w:szCs w:val="24"/>
        </w:rPr>
        <w:t>.</w:t>
      </w:r>
      <w:r w:rsidR="004E76D9" w:rsidRPr="00C70243">
        <w:rPr>
          <w:rFonts w:ascii="Gisha" w:hAnsi="Gisha" w:cs="Gisha" w:hint="cs"/>
          <w:b/>
          <w:sz w:val="24"/>
          <w:szCs w:val="24"/>
        </w:rPr>
        <w:t xml:space="preserve"> </w:t>
      </w:r>
      <w:r w:rsidR="0041162A" w:rsidRPr="00C70243">
        <w:rPr>
          <w:rFonts w:ascii="Gisha" w:hAnsi="Gisha" w:cs="Gisha" w:hint="cs"/>
          <w:sz w:val="24"/>
          <w:szCs w:val="24"/>
        </w:rPr>
        <w:t xml:space="preserve"> Using </w:t>
      </w:r>
      <w:r w:rsidR="009C609C" w:rsidRPr="00C70243">
        <w:rPr>
          <w:rFonts w:ascii="Gisha" w:hAnsi="Gisha" w:cs="Gisha" w:hint="cs"/>
          <w:sz w:val="24"/>
          <w:szCs w:val="24"/>
        </w:rPr>
        <w:t>excessive amount</w:t>
      </w:r>
      <w:r w:rsidR="0041162A" w:rsidRPr="00C70243">
        <w:rPr>
          <w:rFonts w:ascii="Gisha" w:hAnsi="Gisha" w:cs="Gisha" w:hint="cs"/>
          <w:sz w:val="24"/>
          <w:szCs w:val="24"/>
        </w:rPr>
        <w:t>s</w:t>
      </w:r>
      <w:r w:rsidR="009C609C" w:rsidRPr="00C70243">
        <w:rPr>
          <w:rFonts w:ascii="Gisha" w:hAnsi="Gisha" w:cs="Gisha" w:hint="cs"/>
          <w:sz w:val="24"/>
          <w:szCs w:val="24"/>
        </w:rPr>
        <w:t xml:space="preserve"> of long-term debt to finance a business</w:t>
      </w:r>
      <w:r w:rsidR="00AB093D">
        <w:rPr>
          <w:rFonts w:ascii="Gisha" w:hAnsi="Gisha" w:cs="Gisha"/>
          <w:sz w:val="24"/>
          <w:szCs w:val="24"/>
        </w:rPr>
        <w:t xml:space="preserve">, especially one in </w:t>
      </w:r>
      <w:r w:rsidR="003728B5">
        <w:rPr>
          <w:rFonts w:ascii="Gisha" w:hAnsi="Gisha" w:cs="Gisha"/>
          <w:sz w:val="24"/>
          <w:szCs w:val="24"/>
        </w:rPr>
        <w:t xml:space="preserve">a </w:t>
      </w:r>
      <w:r w:rsidR="00AB093D">
        <w:rPr>
          <w:rFonts w:ascii="Gisha" w:hAnsi="Gisha" w:cs="Gisha"/>
          <w:sz w:val="24"/>
          <w:szCs w:val="24"/>
        </w:rPr>
        <w:t>cyclical industr</w:t>
      </w:r>
      <w:r w:rsidR="003728B5">
        <w:rPr>
          <w:rFonts w:ascii="Gisha" w:hAnsi="Gisha" w:cs="Gisha"/>
          <w:sz w:val="24"/>
          <w:szCs w:val="24"/>
        </w:rPr>
        <w:t>y</w:t>
      </w:r>
      <w:r w:rsidR="00357F87">
        <w:rPr>
          <w:rFonts w:ascii="Gisha" w:hAnsi="Gisha" w:cs="Gisha"/>
          <w:sz w:val="24"/>
          <w:szCs w:val="24"/>
        </w:rPr>
        <w:t>,</w:t>
      </w:r>
      <w:r w:rsidR="00521042">
        <w:rPr>
          <w:rFonts w:ascii="Gisha" w:hAnsi="Gisha" w:cs="Gisha"/>
          <w:sz w:val="24"/>
          <w:szCs w:val="24"/>
        </w:rPr>
        <w:t xml:space="preserve"> </w:t>
      </w:r>
      <w:r w:rsidR="003B033D" w:rsidRPr="00C70243">
        <w:rPr>
          <w:rFonts w:ascii="Gisha" w:hAnsi="Gisha" w:cs="Gisha" w:hint="cs"/>
          <w:sz w:val="24"/>
          <w:szCs w:val="24"/>
        </w:rPr>
        <w:t xml:space="preserve">can cause </w:t>
      </w:r>
      <w:r w:rsidR="00791679">
        <w:rPr>
          <w:rFonts w:ascii="Gisha" w:hAnsi="Gisha" w:cs="Gisha"/>
          <w:sz w:val="24"/>
          <w:szCs w:val="24"/>
        </w:rPr>
        <w:t>severe</w:t>
      </w:r>
      <w:r w:rsidR="009C609C" w:rsidRPr="00C70243">
        <w:rPr>
          <w:rFonts w:ascii="Gisha" w:hAnsi="Gisha" w:cs="Gisha" w:hint="cs"/>
          <w:sz w:val="24"/>
          <w:szCs w:val="24"/>
        </w:rPr>
        <w:t xml:space="preserve"> financial distress</w:t>
      </w:r>
      <w:r w:rsidR="00C04B09" w:rsidRPr="00C70243">
        <w:rPr>
          <w:rFonts w:ascii="Gisha" w:hAnsi="Gisha" w:cs="Gisha" w:hint="cs"/>
          <w:sz w:val="24"/>
          <w:szCs w:val="24"/>
        </w:rPr>
        <w:t>.  H</w:t>
      </w:r>
      <w:r w:rsidR="009C609C" w:rsidRPr="00C70243">
        <w:rPr>
          <w:rFonts w:ascii="Gisha" w:hAnsi="Gisha" w:cs="Gisha" w:hint="cs"/>
          <w:sz w:val="24"/>
          <w:szCs w:val="24"/>
        </w:rPr>
        <w:t xml:space="preserve">igh </w:t>
      </w:r>
      <w:r w:rsidR="003A3378" w:rsidRPr="00C70243">
        <w:rPr>
          <w:rFonts w:ascii="Gisha" w:hAnsi="Gisha" w:cs="Gisha" w:hint="cs"/>
          <w:sz w:val="24"/>
          <w:szCs w:val="24"/>
        </w:rPr>
        <w:t>fixed interest and principal payment</w:t>
      </w:r>
      <w:r w:rsidR="003B033D" w:rsidRPr="00C70243">
        <w:rPr>
          <w:rFonts w:ascii="Gisha" w:hAnsi="Gisha" w:cs="Gisha" w:hint="cs"/>
          <w:sz w:val="24"/>
          <w:szCs w:val="24"/>
        </w:rPr>
        <w:t>s</w:t>
      </w:r>
      <w:r w:rsidR="00CB26BE" w:rsidRPr="00C70243">
        <w:rPr>
          <w:rFonts w:ascii="Gisha" w:hAnsi="Gisha" w:cs="Gisha" w:hint="cs"/>
          <w:sz w:val="24"/>
          <w:szCs w:val="24"/>
        </w:rPr>
        <w:t xml:space="preserve"> may</w:t>
      </w:r>
      <w:r w:rsidR="003B033D" w:rsidRPr="00C70243">
        <w:rPr>
          <w:rFonts w:ascii="Gisha" w:hAnsi="Gisha" w:cs="Gisha" w:hint="cs"/>
          <w:sz w:val="24"/>
          <w:szCs w:val="24"/>
        </w:rPr>
        <w:t xml:space="preserve"> become unmanageable</w:t>
      </w:r>
      <w:r w:rsidR="00D94EF0">
        <w:rPr>
          <w:rFonts w:ascii="Gisha" w:hAnsi="Gisha" w:cs="Gisha"/>
          <w:sz w:val="24"/>
          <w:szCs w:val="24"/>
        </w:rPr>
        <w:t>,</w:t>
      </w:r>
      <w:r w:rsidR="003A3378" w:rsidRPr="00C70243">
        <w:rPr>
          <w:rFonts w:ascii="Gisha" w:hAnsi="Gisha" w:cs="Gisha" w:hint="cs"/>
          <w:sz w:val="24"/>
          <w:szCs w:val="24"/>
        </w:rPr>
        <w:t xml:space="preserve"> especia</w:t>
      </w:r>
      <w:r w:rsidR="007676FD" w:rsidRPr="00C70243">
        <w:rPr>
          <w:rFonts w:ascii="Gisha" w:hAnsi="Gisha" w:cs="Gisha" w:hint="cs"/>
          <w:sz w:val="24"/>
          <w:szCs w:val="24"/>
        </w:rPr>
        <w:t>lly in an economic downturn, so t</w:t>
      </w:r>
      <w:r w:rsidR="003B033D" w:rsidRPr="00C70243">
        <w:rPr>
          <w:rFonts w:ascii="Gisha" w:hAnsi="Gisha" w:cs="Gisha" w:hint="cs"/>
          <w:sz w:val="24"/>
          <w:szCs w:val="24"/>
        </w:rPr>
        <w:t>he use of debt sh</w:t>
      </w:r>
      <w:r w:rsidR="004719FF" w:rsidRPr="00C70243">
        <w:rPr>
          <w:rFonts w:ascii="Gisha" w:hAnsi="Gisha" w:cs="Gisha" w:hint="cs"/>
          <w:sz w:val="24"/>
          <w:szCs w:val="24"/>
        </w:rPr>
        <w:t>ould be balanced with equity</w:t>
      </w:r>
      <w:r w:rsidR="00357F87">
        <w:rPr>
          <w:rFonts w:ascii="Gisha" w:hAnsi="Gisha" w:cs="Gisha"/>
          <w:sz w:val="24"/>
          <w:szCs w:val="24"/>
        </w:rPr>
        <w:t>,</w:t>
      </w:r>
      <w:r w:rsidR="004719FF" w:rsidRPr="00C70243">
        <w:rPr>
          <w:rFonts w:ascii="Gisha" w:hAnsi="Gisha" w:cs="Gisha" w:hint="cs"/>
          <w:sz w:val="24"/>
          <w:szCs w:val="24"/>
        </w:rPr>
        <w:t xml:space="preserve"> which has no required payments</w:t>
      </w:r>
      <w:r w:rsidR="00C04B09" w:rsidRPr="00C70243">
        <w:rPr>
          <w:rFonts w:ascii="Gisha" w:hAnsi="Gisha" w:cs="Gisha" w:hint="cs"/>
          <w:sz w:val="24"/>
          <w:szCs w:val="24"/>
        </w:rPr>
        <w:t xml:space="preserve">.  </w:t>
      </w:r>
      <w:r w:rsidR="003B033D" w:rsidRPr="00C70243">
        <w:rPr>
          <w:rFonts w:ascii="Gisha" w:hAnsi="Gisha" w:cs="Gisha" w:hint="cs"/>
          <w:sz w:val="24"/>
          <w:szCs w:val="24"/>
        </w:rPr>
        <w:t>C</w:t>
      </w:r>
      <w:r w:rsidR="009C609C" w:rsidRPr="00C70243">
        <w:rPr>
          <w:rFonts w:ascii="Gisha" w:hAnsi="Gisha" w:cs="Gisha" w:hint="cs"/>
          <w:sz w:val="24"/>
          <w:szCs w:val="24"/>
        </w:rPr>
        <w:t xml:space="preserve">ompanies </w:t>
      </w:r>
      <w:r w:rsidR="003B033D" w:rsidRPr="00C70243">
        <w:rPr>
          <w:rFonts w:ascii="Gisha" w:hAnsi="Gisha" w:cs="Gisha" w:hint="cs"/>
          <w:sz w:val="24"/>
          <w:szCs w:val="24"/>
        </w:rPr>
        <w:t xml:space="preserve">generally avoid </w:t>
      </w:r>
      <w:r w:rsidR="00C97595" w:rsidRPr="00C70243">
        <w:rPr>
          <w:rFonts w:ascii="Gisha" w:hAnsi="Gisha" w:cs="Gisha" w:hint="cs"/>
          <w:sz w:val="24"/>
          <w:szCs w:val="24"/>
        </w:rPr>
        <w:t xml:space="preserve">selling </w:t>
      </w:r>
      <w:r w:rsidR="003B033D" w:rsidRPr="00C70243">
        <w:rPr>
          <w:rFonts w:ascii="Gisha" w:hAnsi="Gisha" w:cs="Gisha" w:hint="cs"/>
          <w:sz w:val="24"/>
          <w:szCs w:val="24"/>
        </w:rPr>
        <w:t>new</w:t>
      </w:r>
      <w:r w:rsidR="009C609C" w:rsidRPr="00C70243">
        <w:rPr>
          <w:rFonts w:ascii="Gisha" w:hAnsi="Gisha" w:cs="Gisha" w:hint="cs"/>
          <w:sz w:val="24"/>
          <w:szCs w:val="24"/>
        </w:rPr>
        <w:t xml:space="preserve"> equity</w:t>
      </w:r>
      <w:r w:rsidR="00357F87">
        <w:rPr>
          <w:rFonts w:ascii="Gisha" w:hAnsi="Gisha" w:cs="Gisha"/>
          <w:sz w:val="24"/>
          <w:szCs w:val="24"/>
        </w:rPr>
        <w:t xml:space="preserve"> </w:t>
      </w:r>
      <w:r w:rsidR="003B033D" w:rsidRPr="00C70243">
        <w:rPr>
          <w:rFonts w:ascii="Gisha" w:hAnsi="Gisha" w:cs="Gisha" w:hint="cs"/>
          <w:sz w:val="24"/>
          <w:szCs w:val="24"/>
        </w:rPr>
        <w:t>because of high issuance</w:t>
      </w:r>
      <w:r w:rsidR="009C609C" w:rsidRPr="00C70243">
        <w:rPr>
          <w:rFonts w:ascii="Gisha" w:hAnsi="Gisha" w:cs="Gisha" w:hint="cs"/>
          <w:sz w:val="24"/>
          <w:szCs w:val="24"/>
        </w:rPr>
        <w:t xml:space="preserve"> cost</w:t>
      </w:r>
      <w:r w:rsidR="003B033D" w:rsidRPr="00C70243">
        <w:rPr>
          <w:rFonts w:ascii="Gisha" w:hAnsi="Gisha" w:cs="Gisha" w:hint="cs"/>
          <w:sz w:val="24"/>
          <w:szCs w:val="24"/>
        </w:rPr>
        <w:t>s</w:t>
      </w:r>
      <w:r w:rsidR="000D30C1" w:rsidRPr="00C70243">
        <w:rPr>
          <w:rFonts w:ascii="Gisha" w:hAnsi="Gisha" w:cs="Gisha" w:hint="cs"/>
          <w:sz w:val="24"/>
          <w:szCs w:val="24"/>
        </w:rPr>
        <w:t xml:space="preserve"> and an</w:t>
      </w:r>
      <w:r w:rsidR="009C609C" w:rsidRPr="00C70243">
        <w:rPr>
          <w:rFonts w:ascii="Gisha" w:hAnsi="Gisha" w:cs="Gisha" w:hint="cs"/>
          <w:sz w:val="24"/>
          <w:szCs w:val="24"/>
        </w:rPr>
        <w:t xml:space="preserve"> unwillingness to give</w:t>
      </w:r>
      <w:r w:rsidR="003B033D" w:rsidRPr="00C70243">
        <w:rPr>
          <w:rFonts w:ascii="Gisha" w:hAnsi="Gisha" w:cs="Gisha" w:hint="cs"/>
          <w:sz w:val="24"/>
          <w:szCs w:val="24"/>
        </w:rPr>
        <w:t xml:space="preserve"> up control</w:t>
      </w:r>
      <w:r w:rsidR="009C609C" w:rsidRPr="00C70243">
        <w:rPr>
          <w:rFonts w:ascii="Gisha" w:hAnsi="Gisha" w:cs="Gisha" w:hint="cs"/>
          <w:sz w:val="24"/>
          <w:szCs w:val="24"/>
        </w:rPr>
        <w:t xml:space="preserve">.  </w:t>
      </w:r>
      <w:r w:rsidR="00CB26BE" w:rsidRPr="00C70243">
        <w:rPr>
          <w:rFonts w:ascii="Gisha" w:hAnsi="Gisha" w:cs="Gisha" w:hint="cs"/>
          <w:sz w:val="24"/>
          <w:szCs w:val="24"/>
        </w:rPr>
        <w:t>This creates</w:t>
      </w:r>
      <w:r w:rsidR="003B033D" w:rsidRPr="00C70243">
        <w:rPr>
          <w:rFonts w:ascii="Gisha" w:hAnsi="Gisha" w:cs="Gisha" w:hint="cs"/>
          <w:sz w:val="24"/>
          <w:szCs w:val="24"/>
        </w:rPr>
        <w:t xml:space="preserve"> a serious</w:t>
      </w:r>
      <w:r w:rsidR="0041162A" w:rsidRPr="00C70243">
        <w:rPr>
          <w:rFonts w:ascii="Gisha" w:hAnsi="Gisha" w:cs="Gisha" w:hint="cs"/>
          <w:sz w:val="24"/>
          <w:szCs w:val="24"/>
        </w:rPr>
        <w:t xml:space="preserve"> problem for companies undergoing</w:t>
      </w:r>
      <w:r w:rsidR="003B033D" w:rsidRPr="00C70243">
        <w:rPr>
          <w:rFonts w:ascii="Gisha" w:hAnsi="Gisha" w:cs="Gisha" w:hint="cs"/>
          <w:sz w:val="24"/>
          <w:szCs w:val="24"/>
        </w:rPr>
        <w:t xml:space="preserve"> rapid expansion</w:t>
      </w:r>
      <w:r w:rsidR="00357F87">
        <w:rPr>
          <w:rFonts w:ascii="Gisha" w:hAnsi="Gisha" w:cs="Gisha"/>
          <w:sz w:val="24"/>
          <w:szCs w:val="24"/>
        </w:rPr>
        <w:t>,</w:t>
      </w:r>
      <w:r w:rsidR="003B033D" w:rsidRPr="00C70243">
        <w:rPr>
          <w:rFonts w:ascii="Gisha" w:hAnsi="Gisha" w:cs="Gisha" w:hint="cs"/>
          <w:sz w:val="24"/>
          <w:szCs w:val="24"/>
        </w:rPr>
        <w:t xml:space="preserve"> as </w:t>
      </w:r>
      <w:r w:rsidR="009C609C" w:rsidRPr="00C70243">
        <w:rPr>
          <w:rFonts w:ascii="Gisha" w:hAnsi="Gisha" w:cs="Gisha" w:hint="cs"/>
          <w:sz w:val="24"/>
          <w:szCs w:val="24"/>
        </w:rPr>
        <w:t xml:space="preserve">their retained earnings are </w:t>
      </w:r>
      <w:r w:rsidR="004719FF" w:rsidRPr="00C70243">
        <w:rPr>
          <w:rFonts w:ascii="Gisha" w:hAnsi="Gisha" w:cs="Gisha" w:hint="cs"/>
          <w:sz w:val="24"/>
          <w:szCs w:val="24"/>
        </w:rPr>
        <w:t xml:space="preserve">usually </w:t>
      </w:r>
      <w:r w:rsidR="009C609C" w:rsidRPr="00C70243">
        <w:rPr>
          <w:rFonts w:ascii="Gisha" w:hAnsi="Gisha" w:cs="Gisha" w:hint="cs"/>
          <w:sz w:val="24"/>
          <w:szCs w:val="24"/>
        </w:rPr>
        <w:t xml:space="preserve">insufficient </w:t>
      </w:r>
      <w:r w:rsidR="003B033D" w:rsidRPr="00C70243">
        <w:rPr>
          <w:rFonts w:ascii="Gisha" w:hAnsi="Gisha" w:cs="Gisha" w:hint="cs"/>
          <w:sz w:val="24"/>
          <w:szCs w:val="24"/>
        </w:rPr>
        <w:t>and th</w:t>
      </w:r>
      <w:r w:rsidR="00C97595" w:rsidRPr="00C70243">
        <w:rPr>
          <w:rFonts w:ascii="Gisha" w:hAnsi="Gisha" w:cs="Gisha" w:hint="cs"/>
          <w:sz w:val="24"/>
          <w:szCs w:val="24"/>
        </w:rPr>
        <w:t>ey must</w:t>
      </w:r>
      <w:r w:rsidR="0041162A" w:rsidRPr="00C70243">
        <w:rPr>
          <w:rFonts w:ascii="Gisha" w:hAnsi="Gisha" w:cs="Gisha" w:hint="cs"/>
          <w:sz w:val="24"/>
          <w:szCs w:val="24"/>
        </w:rPr>
        <w:t xml:space="preserve"> </w:t>
      </w:r>
      <w:r w:rsidR="004719FF" w:rsidRPr="00C70243">
        <w:rPr>
          <w:rFonts w:ascii="Gisha" w:hAnsi="Gisha" w:cs="Gisha" w:hint="cs"/>
          <w:sz w:val="24"/>
          <w:szCs w:val="24"/>
        </w:rPr>
        <w:t>issu</w:t>
      </w:r>
      <w:r w:rsidR="00CD5FE9">
        <w:rPr>
          <w:rFonts w:ascii="Gisha" w:hAnsi="Gisha" w:cs="Gisha"/>
          <w:sz w:val="24"/>
          <w:szCs w:val="24"/>
        </w:rPr>
        <w:t>e</w:t>
      </w:r>
      <w:r w:rsidR="004719FF" w:rsidRPr="00C70243">
        <w:rPr>
          <w:rFonts w:ascii="Gisha" w:hAnsi="Gisha" w:cs="Gisha" w:hint="cs"/>
          <w:sz w:val="24"/>
          <w:szCs w:val="24"/>
        </w:rPr>
        <w:t xml:space="preserve"> a higher proportion of </w:t>
      </w:r>
      <w:r w:rsidR="00C97595" w:rsidRPr="00C70243">
        <w:rPr>
          <w:rFonts w:ascii="Gisha" w:hAnsi="Gisha" w:cs="Gisha" w:hint="cs"/>
          <w:sz w:val="24"/>
          <w:szCs w:val="24"/>
        </w:rPr>
        <w:t>debt if they hope to grow.</w:t>
      </w:r>
      <w:r w:rsidR="00C04B09" w:rsidRPr="00C70243">
        <w:rPr>
          <w:rFonts w:ascii="Gisha" w:hAnsi="Gisha" w:cs="Gisha" w:hint="cs"/>
          <w:sz w:val="24"/>
          <w:szCs w:val="24"/>
        </w:rPr>
        <w:t xml:space="preserve">  This is made worse if companies spend</w:t>
      </w:r>
      <w:r w:rsidR="00CB26BE" w:rsidRPr="00C70243">
        <w:rPr>
          <w:rFonts w:ascii="Gisha" w:hAnsi="Gisha" w:cs="Gisha" w:hint="cs"/>
          <w:sz w:val="24"/>
          <w:szCs w:val="24"/>
        </w:rPr>
        <w:t xml:space="preserve"> extravagantly on n</w:t>
      </w:r>
      <w:r w:rsidR="00C04B09" w:rsidRPr="00C70243">
        <w:rPr>
          <w:rFonts w:ascii="Gisha" w:hAnsi="Gisha" w:cs="Gisha" w:hint="cs"/>
          <w:sz w:val="24"/>
          <w:szCs w:val="24"/>
        </w:rPr>
        <w:t>ew assets</w:t>
      </w:r>
      <w:r w:rsidR="0041162A" w:rsidRPr="00C70243">
        <w:rPr>
          <w:rFonts w:ascii="Gisha" w:hAnsi="Gisha" w:cs="Gisha" w:hint="cs"/>
          <w:sz w:val="24"/>
          <w:szCs w:val="24"/>
        </w:rPr>
        <w:t xml:space="preserve"> or acquisitions as part of their growth strategy</w:t>
      </w:r>
      <w:r w:rsidR="00357F87">
        <w:rPr>
          <w:rFonts w:ascii="Gisha" w:hAnsi="Gisha" w:cs="Gisha"/>
          <w:sz w:val="24"/>
          <w:szCs w:val="24"/>
        </w:rPr>
        <w:t>,</w:t>
      </w:r>
      <w:r w:rsidR="00C04B09" w:rsidRPr="00C70243">
        <w:rPr>
          <w:rFonts w:ascii="Gisha" w:hAnsi="Gisha" w:cs="Gisha" w:hint="cs"/>
          <w:sz w:val="24"/>
          <w:szCs w:val="24"/>
        </w:rPr>
        <w:t xml:space="preserve"> or the owners</w:t>
      </w:r>
      <w:r w:rsidR="0041162A" w:rsidRPr="00C70243">
        <w:rPr>
          <w:rFonts w:ascii="Gisha" w:hAnsi="Gisha" w:cs="Gisha" w:hint="cs"/>
          <w:sz w:val="24"/>
          <w:szCs w:val="24"/>
        </w:rPr>
        <w:t xml:space="preserve"> withdraw excessive amounts of cash from the business </w:t>
      </w:r>
      <w:r w:rsidR="009157BD">
        <w:rPr>
          <w:rFonts w:ascii="Gisha" w:hAnsi="Gisha" w:cs="Gisha"/>
          <w:sz w:val="24"/>
          <w:szCs w:val="24"/>
        </w:rPr>
        <w:t>for personal use</w:t>
      </w:r>
      <w:r w:rsidR="0041162A" w:rsidRPr="00C70243">
        <w:rPr>
          <w:rFonts w:ascii="Gisha" w:hAnsi="Gisha" w:cs="Gisha" w:hint="cs"/>
          <w:sz w:val="24"/>
          <w:szCs w:val="24"/>
        </w:rPr>
        <w:t>.</w:t>
      </w:r>
    </w:p>
    <w:p w14:paraId="766DC1A4" w14:textId="77777777" w:rsidR="00C97595" w:rsidRPr="00C70243" w:rsidRDefault="00C97595" w:rsidP="003737F1">
      <w:pPr>
        <w:widowControl w:val="0"/>
        <w:spacing w:before="0" w:after="0"/>
        <w:ind w:left="360"/>
        <w:rPr>
          <w:rFonts w:ascii="Gisha" w:hAnsi="Gisha" w:cs="Gisha"/>
          <w:sz w:val="24"/>
          <w:szCs w:val="24"/>
        </w:rPr>
      </w:pPr>
    </w:p>
    <w:p w14:paraId="6BAA9EDF" w14:textId="08FE53BA" w:rsidR="00C97595" w:rsidRPr="00C70243" w:rsidRDefault="00C97595" w:rsidP="003737F1">
      <w:pPr>
        <w:widowControl w:val="0"/>
        <w:spacing w:before="0" w:after="0"/>
        <w:ind w:left="360"/>
        <w:rPr>
          <w:rFonts w:ascii="Gisha" w:hAnsi="Gisha" w:cs="Gisha"/>
          <w:b/>
          <w:sz w:val="24"/>
          <w:szCs w:val="24"/>
        </w:rPr>
      </w:pPr>
      <w:r w:rsidRPr="00C70243">
        <w:rPr>
          <w:rFonts w:ascii="Gisha" w:hAnsi="Gisha" w:cs="Gisha" w:hint="cs"/>
          <w:sz w:val="24"/>
          <w:szCs w:val="24"/>
        </w:rPr>
        <w:t>Many companies experience financial d</w:t>
      </w:r>
      <w:r w:rsidR="00E20FD0" w:rsidRPr="00C70243">
        <w:rPr>
          <w:rFonts w:ascii="Gisha" w:hAnsi="Gisha" w:cs="Gisha" w:hint="cs"/>
          <w:sz w:val="24"/>
          <w:szCs w:val="24"/>
        </w:rPr>
        <w:t xml:space="preserve">istress because they do not have sufficient financial flexibility in the form of </w:t>
      </w:r>
      <w:r w:rsidR="004719FF" w:rsidRPr="00C70243">
        <w:rPr>
          <w:rFonts w:ascii="Gisha" w:hAnsi="Gisha" w:cs="Gisha" w:hint="cs"/>
          <w:sz w:val="24"/>
          <w:szCs w:val="24"/>
        </w:rPr>
        <w:t xml:space="preserve">high </w:t>
      </w:r>
      <w:r w:rsidRPr="00C70243">
        <w:rPr>
          <w:rFonts w:ascii="Gisha" w:hAnsi="Gisha" w:cs="Gisha" w:hint="cs"/>
          <w:sz w:val="24"/>
          <w:szCs w:val="24"/>
        </w:rPr>
        <w:t>cash reserve</w:t>
      </w:r>
      <w:r w:rsidR="00E20FD0" w:rsidRPr="00C70243">
        <w:rPr>
          <w:rFonts w:ascii="Gisha" w:hAnsi="Gisha" w:cs="Gisha" w:hint="cs"/>
          <w:sz w:val="24"/>
          <w:szCs w:val="24"/>
        </w:rPr>
        <w:t>s</w:t>
      </w:r>
      <w:r w:rsidRPr="00C70243">
        <w:rPr>
          <w:rFonts w:ascii="Gisha" w:hAnsi="Gisha" w:cs="Gisha" w:hint="cs"/>
          <w:sz w:val="24"/>
          <w:szCs w:val="24"/>
        </w:rPr>
        <w:t xml:space="preserve"> </w:t>
      </w:r>
      <w:r w:rsidR="00E20FD0" w:rsidRPr="00C70243">
        <w:rPr>
          <w:rFonts w:ascii="Gisha" w:hAnsi="Gisha" w:cs="Gisha" w:hint="cs"/>
          <w:sz w:val="24"/>
          <w:szCs w:val="24"/>
        </w:rPr>
        <w:t xml:space="preserve">or unused borrowing capacity </w:t>
      </w:r>
      <w:r w:rsidRPr="00C70243">
        <w:rPr>
          <w:rFonts w:ascii="Gisha" w:hAnsi="Gisha" w:cs="Gisha" w:hint="cs"/>
          <w:sz w:val="24"/>
          <w:szCs w:val="24"/>
        </w:rPr>
        <w:t xml:space="preserve">to </w:t>
      </w:r>
      <w:r w:rsidR="00CB26BE" w:rsidRPr="00C70243">
        <w:rPr>
          <w:rFonts w:ascii="Gisha" w:hAnsi="Gisha" w:cs="Gisha" w:hint="cs"/>
          <w:sz w:val="24"/>
          <w:szCs w:val="24"/>
        </w:rPr>
        <w:t>deal with unexpected problems</w:t>
      </w:r>
      <w:r w:rsidR="00F51BB5" w:rsidRPr="00C70243">
        <w:rPr>
          <w:rFonts w:ascii="Gisha" w:hAnsi="Gisha" w:cs="Gisha" w:hint="cs"/>
          <w:sz w:val="24"/>
          <w:szCs w:val="24"/>
        </w:rPr>
        <w:t xml:space="preserve">.  </w:t>
      </w:r>
      <w:r w:rsidR="00603E86" w:rsidRPr="00C70243">
        <w:rPr>
          <w:rFonts w:ascii="Gisha" w:hAnsi="Gisha" w:cs="Gisha" w:hint="cs"/>
          <w:sz w:val="24"/>
          <w:szCs w:val="24"/>
        </w:rPr>
        <w:t xml:space="preserve">Poor working capital </w:t>
      </w:r>
      <w:r w:rsidR="00372823" w:rsidRPr="00C70243">
        <w:rPr>
          <w:rFonts w:ascii="Gisha" w:hAnsi="Gisha" w:cs="Gisha" w:hint="cs"/>
          <w:sz w:val="24"/>
          <w:szCs w:val="24"/>
        </w:rPr>
        <w:t>management,</w:t>
      </w:r>
      <w:r w:rsidR="009157BD">
        <w:rPr>
          <w:rFonts w:ascii="Gisha" w:hAnsi="Gisha" w:cs="Gisha"/>
          <w:sz w:val="24"/>
          <w:szCs w:val="24"/>
        </w:rPr>
        <w:t xml:space="preserve"> </w:t>
      </w:r>
      <w:r w:rsidR="00603E86" w:rsidRPr="00C70243">
        <w:rPr>
          <w:rFonts w:ascii="Gisha" w:hAnsi="Gisha" w:cs="Gisha" w:hint="cs"/>
          <w:sz w:val="24"/>
          <w:szCs w:val="24"/>
        </w:rPr>
        <w:t xml:space="preserve">internal </w:t>
      </w:r>
      <w:r w:rsidR="00372823" w:rsidRPr="00C70243">
        <w:rPr>
          <w:rFonts w:ascii="Gisha" w:hAnsi="Gisha" w:cs="Gisha" w:hint="cs"/>
          <w:sz w:val="24"/>
          <w:szCs w:val="24"/>
        </w:rPr>
        <w:t xml:space="preserve">accounting </w:t>
      </w:r>
      <w:r w:rsidR="00603E86" w:rsidRPr="00C70243">
        <w:rPr>
          <w:rFonts w:ascii="Gisha" w:hAnsi="Gisha" w:cs="Gisha" w:hint="cs"/>
          <w:sz w:val="24"/>
          <w:szCs w:val="24"/>
        </w:rPr>
        <w:t>control</w:t>
      </w:r>
      <w:r w:rsidR="00372823" w:rsidRPr="00C70243">
        <w:rPr>
          <w:rFonts w:ascii="Gisha" w:hAnsi="Gisha" w:cs="Gisha" w:hint="cs"/>
          <w:sz w:val="24"/>
          <w:szCs w:val="24"/>
        </w:rPr>
        <w:t>s</w:t>
      </w:r>
      <w:r w:rsidR="00603E86" w:rsidRPr="00C70243">
        <w:rPr>
          <w:rFonts w:ascii="Gisha" w:hAnsi="Gisha" w:cs="Gisha" w:hint="cs"/>
          <w:sz w:val="24"/>
          <w:szCs w:val="24"/>
        </w:rPr>
        <w:t xml:space="preserve">, </w:t>
      </w:r>
      <w:r w:rsidR="009157BD">
        <w:rPr>
          <w:rFonts w:ascii="Gisha" w:hAnsi="Gisha" w:cs="Gisha"/>
          <w:sz w:val="24"/>
          <w:szCs w:val="24"/>
        </w:rPr>
        <w:t xml:space="preserve">information systems, </w:t>
      </w:r>
      <w:r w:rsidR="00603E86" w:rsidRPr="00C70243">
        <w:rPr>
          <w:rFonts w:ascii="Gisha" w:hAnsi="Gisha" w:cs="Gisha" w:hint="cs"/>
          <w:sz w:val="24"/>
          <w:szCs w:val="24"/>
        </w:rPr>
        <w:t xml:space="preserve">and </w:t>
      </w:r>
      <w:r w:rsidR="007676FD" w:rsidRPr="00C70243">
        <w:rPr>
          <w:rFonts w:ascii="Gisha" w:hAnsi="Gisha" w:cs="Gisha" w:hint="cs"/>
          <w:sz w:val="24"/>
          <w:szCs w:val="24"/>
        </w:rPr>
        <w:t xml:space="preserve">financial planning </w:t>
      </w:r>
      <w:r w:rsidR="00CD5FE9">
        <w:rPr>
          <w:rFonts w:ascii="Gisha" w:hAnsi="Gisha" w:cs="Gisha"/>
          <w:sz w:val="24"/>
          <w:szCs w:val="24"/>
        </w:rPr>
        <w:t>practices</w:t>
      </w:r>
      <w:r w:rsidR="007676FD" w:rsidRPr="00C70243">
        <w:rPr>
          <w:rFonts w:ascii="Gisha" w:hAnsi="Gisha" w:cs="Gisha" w:hint="cs"/>
          <w:sz w:val="24"/>
          <w:szCs w:val="24"/>
        </w:rPr>
        <w:t xml:space="preserve"> </w:t>
      </w:r>
      <w:r w:rsidR="009157BD">
        <w:rPr>
          <w:rFonts w:ascii="Gisha" w:hAnsi="Gisha" w:cs="Gisha"/>
          <w:sz w:val="24"/>
          <w:szCs w:val="24"/>
        </w:rPr>
        <w:t>can</w:t>
      </w:r>
      <w:r w:rsidR="004719FF" w:rsidRPr="00C70243">
        <w:rPr>
          <w:rFonts w:ascii="Gisha" w:hAnsi="Gisha" w:cs="Gisha" w:hint="cs"/>
          <w:sz w:val="24"/>
          <w:szCs w:val="24"/>
        </w:rPr>
        <w:t xml:space="preserve"> also </w:t>
      </w:r>
      <w:r w:rsidR="009157BD">
        <w:rPr>
          <w:rFonts w:ascii="Gisha" w:hAnsi="Gisha" w:cs="Gisha"/>
          <w:sz w:val="24"/>
          <w:szCs w:val="24"/>
        </w:rPr>
        <w:t xml:space="preserve">result in </w:t>
      </w:r>
      <w:r w:rsidR="00791679">
        <w:rPr>
          <w:rFonts w:ascii="Gisha" w:hAnsi="Gisha" w:cs="Gisha"/>
          <w:sz w:val="24"/>
          <w:szCs w:val="24"/>
        </w:rPr>
        <w:t>severe</w:t>
      </w:r>
      <w:r w:rsidR="00F51BB5" w:rsidRPr="00C70243">
        <w:rPr>
          <w:rFonts w:ascii="Gisha" w:hAnsi="Gisha" w:cs="Gisha" w:hint="cs"/>
          <w:sz w:val="24"/>
          <w:szCs w:val="24"/>
        </w:rPr>
        <w:t xml:space="preserve"> cash shortages.</w:t>
      </w:r>
    </w:p>
    <w:p w14:paraId="7D1C888E" w14:textId="77777777" w:rsidR="003B4A79" w:rsidRPr="00C70243" w:rsidRDefault="003B4A79" w:rsidP="003737F1">
      <w:pPr>
        <w:widowControl w:val="0"/>
        <w:spacing w:before="0" w:after="0"/>
        <w:ind w:left="360"/>
        <w:rPr>
          <w:rFonts w:ascii="Gisha" w:hAnsi="Gisha" w:cs="Gisha"/>
          <w:b/>
          <w:sz w:val="24"/>
          <w:szCs w:val="24"/>
        </w:rPr>
      </w:pPr>
    </w:p>
    <w:p w14:paraId="0CC2AF65" w14:textId="3CE3751D" w:rsidR="009308FC" w:rsidRPr="00C70243" w:rsidRDefault="003B4A79" w:rsidP="003737F1">
      <w:pPr>
        <w:widowControl w:val="0"/>
        <w:spacing w:before="0" w:after="0"/>
        <w:ind w:left="360"/>
        <w:rPr>
          <w:rFonts w:ascii="Gisha" w:hAnsi="Gisha" w:cs="Gisha"/>
          <w:sz w:val="24"/>
          <w:szCs w:val="24"/>
        </w:rPr>
      </w:pPr>
      <w:r w:rsidRPr="00C70243">
        <w:rPr>
          <w:rFonts w:ascii="Gisha" w:hAnsi="Gisha" w:cs="Gisha" w:hint="cs"/>
          <w:b/>
          <w:sz w:val="24"/>
          <w:szCs w:val="24"/>
        </w:rPr>
        <w:t>Marketing</w:t>
      </w:r>
      <w:r w:rsidR="00F359A3">
        <w:rPr>
          <w:rFonts w:ascii="Gisha" w:hAnsi="Gisha" w:cs="Gisha"/>
          <w:b/>
          <w:sz w:val="24"/>
          <w:szCs w:val="24"/>
        </w:rPr>
        <w:t xml:space="preserve"> and sales</w:t>
      </w:r>
      <w:r w:rsidR="003C5DD0">
        <w:rPr>
          <w:rFonts w:ascii="Gisha" w:hAnsi="Gisha" w:cs="Gisha"/>
          <w:b/>
          <w:sz w:val="24"/>
          <w:szCs w:val="24"/>
        </w:rPr>
        <w:t>.</w:t>
      </w:r>
      <w:r w:rsidR="007676FD" w:rsidRPr="00C70243">
        <w:rPr>
          <w:rFonts w:ascii="Gisha" w:hAnsi="Gisha" w:cs="Gisha" w:hint="cs"/>
          <w:b/>
          <w:sz w:val="24"/>
          <w:szCs w:val="24"/>
        </w:rPr>
        <w:t xml:space="preserve"> </w:t>
      </w:r>
      <w:r w:rsidR="00463787" w:rsidRPr="00C70243">
        <w:rPr>
          <w:rFonts w:ascii="Gisha" w:hAnsi="Gisha" w:cs="Gisha" w:hint="cs"/>
          <w:b/>
          <w:sz w:val="24"/>
          <w:szCs w:val="24"/>
        </w:rPr>
        <w:t xml:space="preserve"> </w:t>
      </w:r>
      <w:r w:rsidR="00172327" w:rsidRPr="00C70243">
        <w:rPr>
          <w:rFonts w:ascii="Gisha" w:hAnsi="Gisha" w:cs="Gisha" w:hint="cs"/>
          <w:sz w:val="24"/>
          <w:szCs w:val="24"/>
        </w:rPr>
        <w:t xml:space="preserve">Faulty </w:t>
      </w:r>
      <w:r w:rsidR="007676FD" w:rsidRPr="00C70243">
        <w:rPr>
          <w:rFonts w:ascii="Gisha" w:hAnsi="Gisha" w:cs="Gisha" w:hint="cs"/>
          <w:sz w:val="24"/>
          <w:szCs w:val="24"/>
        </w:rPr>
        <w:t>market research</w:t>
      </w:r>
      <w:r w:rsidR="00172327" w:rsidRPr="00C70243">
        <w:rPr>
          <w:rFonts w:ascii="Gisha" w:hAnsi="Gisha" w:cs="Gisha" w:hint="cs"/>
          <w:sz w:val="24"/>
          <w:szCs w:val="24"/>
        </w:rPr>
        <w:t xml:space="preserve">, </w:t>
      </w:r>
      <w:r w:rsidR="009157BD">
        <w:rPr>
          <w:rFonts w:ascii="Gisha" w:hAnsi="Gisha" w:cs="Gisha"/>
          <w:sz w:val="24"/>
          <w:szCs w:val="24"/>
        </w:rPr>
        <w:t xml:space="preserve">product obsolescence due to a lack of </w:t>
      </w:r>
      <w:r w:rsidR="00372823" w:rsidRPr="00C70243">
        <w:rPr>
          <w:rFonts w:ascii="Gisha" w:hAnsi="Gisha" w:cs="Gisha" w:hint="cs"/>
          <w:sz w:val="24"/>
          <w:szCs w:val="24"/>
        </w:rPr>
        <w:t>product development</w:t>
      </w:r>
      <w:r w:rsidR="009157BD">
        <w:rPr>
          <w:rFonts w:ascii="Gisha" w:hAnsi="Gisha" w:cs="Gisha"/>
          <w:sz w:val="24"/>
          <w:szCs w:val="24"/>
        </w:rPr>
        <w:t xml:space="preserve">, </w:t>
      </w:r>
      <w:r w:rsidR="00372823" w:rsidRPr="00C70243">
        <w:rPr>
          <w:rFonts w:ascii="Gisha" w:hAnsi="Gisha" w:cs="Gisha" w:hint="cs"/>
          <w:sz w:val="24"/>
          <w:szCs w:val="24"/>
        </w:rPr>
        <w:t>and</w:t>
      </w:r>
      <w:r w:rsidR="007676FD" w:rsidRPr="00C70243">
        <w:rPr>
          <w:rFonts w:ascii="Gisha" w:hAnsi="Gisha" w:cs="Gisha" w:hint="cs"/>
          <w:sz w:val="24"/>
          <w:szCs w:val="24"/>
        </w:rPr>
        <w:t xml:space="preserve"> </w:t>
      </w:r>
      <w:r w:rsidR="009157BD">
        <w:rPr>
          <w:rFonts w:ascii="Gisha" w:hAnsi="Gisha" w:cs="Gisha"/>
          <w:sz w:val="24"/>
          <w:szCs w:val="24"/>
        </w:rPr>
        <w:t>inferior</w:t>
      </w:r>
      <w:r w:rsidR="00172327" w:rsidRPr="00C70243">
        <w:rPr>
          <w:rFonts w:ascii="Gisha" w:hAnsi="Gisha" w:cs="Gisha" w:hint="cs"/>
          <w:sz w:val="24"/>
          <w:szCs w:val="24"/>
        </w:rPr>
        <w:t xml:space="preserve"> </w:t>
      </w:r>
      <w:r w:rsidR="00463787" w:rsidRPr="00C70243">
        <w:rPr>
          <w:rFonts w:ascii="Gisha" w:hAnsi="Gisha" w:cs="Gisha" w:hint="cs"/>
          <w:sz w:val="24"/>
          <w:szCs w:val="24"/>
        </w:rPr>
        <w:t>marketing plans</w:t>
      </w:r>
      <w:r w:rsidR="00172327" w:rsidRPr="00C70243">
        <w:rPr>
          <w:rFonts w:ascii="Gisha" w:hAnsi="Gisha" w:cs="Gisha" w:hint="cs"/>
          <w:sz w:val="24"/>
          <w:szCs w:val="24"/>
        </w:rPr>
        <w:t xml:space="preserve"> can </w:t>
      </w:r>
      <w:r w:rsidR="00372823" w:rsidRPr="00C70243">
        <w:rPr>
          <w:rFonts w:ascii="Gisha" w:hAnsi="Gisha" w:cs="Gisha" w:hint="cs"/>
          <w:sz w:val="24"/>
          <w:szCs w:val="24"/>
        </w:rPr>
        <w:t>lead to</w:t>
      </w:r>
      <w:r w:rsidR="004719FF" w:rsidRPr="00C70243">
        <w:rPr>
          <w:rFonts w:ascii="Gisha" w:hAnsi="Gisha" w:cs="Gisha" w:hint="cs"/>
          <w:sz w:val="24"/>
          <w:szCs w:val="24"/>
        </w:rPr>
        <w:t xml:space="preserve"> </w:t>
      </w:r>
      <w:r w:rsidR="00172327" w:rsidRPr="00C70243">
        <w:rPr>
          <w:rFonts w:ascii="Gisha" w:hAnsi="Gisha" w:cs="Gisha" w:hint="cs"/>
          <w:sz w:val="24"/>
          <w:szCs w:val="24"/>
        </w:rPr>
        <w:t xml:space="preserve">financial </w:t>
      </w:r>
      <w:r w:rsidR="001B2684" w:rsidRPr="00C70243">
        <w:rPr>
          <w:rFonts w:ascii="Gisha" w:hAnsi="Gisha" w:cs="Gisha" w:hint="cs"/>
          <w:sz w:val="24"/>
          <w:szCs w:val="24"/>
        </w:rPr>
        <w:t>distress</w:t>
      </w:r>
      <w:r w:rsidR="00357F87">
        <w:rPr>
          <w:rFonts w:ascii="Gisha" w:hAnsi="Gisha" w:cs="Gisha"/>
          <w:sz w:val="24"/>
          <w:szCs w:val="24"/>
        </w:rPr>
        <w:t>,</w:t>
      </w:r>
      <w:r w:rsidR="001B2684" w:rsidRPr="00C70243">
        <w:rPr>
          <w:rFonts w:ascii="Gisha" w:hAnsi="Gisha" w:cs="Gisha" w:hint="cs"/>
          <w:sz w:val="24"/>
          <w:szCs w:val="24"/>
        </w:rPr>
        <w:t xml:space="preserve"> especially if the</w:t>
      </w:r>
      <w:r w:rsidR="00CD5FE9">
        <w:rPr>
          <w:rFonts w:ascii="Gisha" w:hAnsi="Gisha" w:cs="Gisha"/>
          <w:sz w:val="24"/>
          <w:szCs w:val="24"/>
        </w:rPr>
        <w:t>se problems</w:t>
      </w:r>
      <w:r w:rsidR="001B2684" w:rsidRPr="00C70243">
        <w:rPr>
          <w:rFonts w:ascii="Gisha" w:hAnsi="Gisha" w:cs="Gisha" w:hint="cs"/>
          <w:sz w:val="24"/>
          <w:szCs w:val="24"/>
        </w:rPr>
        <w:t xml:space="preserve"> are </w:t>
      </w:r>
      <w:r w:rsidR="007D281E" w:rsidRPr="00C70243">
        <w:rPr>
          <w:rFonts w:ascii="Gisha" w:hAnsi="Gisha" w:cs="Gisha" w:hint="cs"/>
          <w:sz w:val="24"/>
          <w:szCs w:val="24"/>
        </w:rPr>
        <w:t xml:space="preserve">accompanied by </w:t>
      </w:r>
      <w:r w:rsidR="004719FF" w:rsidRPr="00C70243">
        <w:rPr>
          <w:rFonts w:ascii="Gisha" w:hAnsi="Gisha" w:cs="Gisha" w:hint="cs"/>
          <w:sz w:val="24"/>
          <w:szCs w:val="24"/>
        </w:rPr>
        <w:t xml:space="preserve">major </w:t>
      </w:r>
      <w:r w:rsidR="00172327" w:rsidRPr="00C70243">
        <w:rPr>
          <w:rFonts w:ascii="Gisha" w:hAnsi="Gisha" w:cs="Gisha" w:hint="cs"/>
          <w:sz w:val="24"/>
          <w:szCs w:val="24"/>
        </w:rPr>
        <w:t xml:space="preserve">acquisitions or </w:t>
      </w:r>
      <w:r w:rsidR="007E2A2B">
        <w:rPr>
          <w:rFonts w:ascii="Gisha" w:hAnsi="Gisha" w:cs="Gisha"/>
          <w:sz w:val="24"/>
          <w:szCs w:val="24"/>
        </w:rPr>
        <w:t>significant</w:t>
      </w:r>
      <w:r w:rsidR="004719FF" w:rsidRPr="00C70243">
        <w:rPr>
          <w:rFonts w:ascii="Gisha" w:hAnsi="Gisha" w:cs="Gisha" w:hint="cs"/>
          <w:sz w:val="24"/>
          <w:szCs w:val="24"/>
        </w:rPr>
        <w:t xml:space="preserve"> </w:t>
      </w:r>
      <w:r w:rsidR="00172327" w:rsidRPr="00C70243">
        <w:rPr>
          <w:rFonts w:ascii="Gisha" w:hAnsi="Gisha" w:cs="Gisha" w:hint="cs"/>
          <w:sz w:val="24"/>
          <w:szCs w:val="24"/>
        </w:rPr>
        <w:t>investments in fixed assets and working capital.</w:t>
      </w:r>
      <w:r w:rsidR="009308FC" w:rsidRPr="00C70243">
        <w:rPr>
          <w:rFonts w:ascii="Gisha" w:hAnsi="Gisha" w:cs="Gisha" w:hint="cs"/>
          <w:sz w:val="24"/>
          <w:szCs w:val="24"/>
        </w:rPr>
        <w:t xml:space="preserve"> </w:t>
      </w:r>
      <w:r w:rsidR="001B2684" w:rsidRPr="00C70243">
        <w:rPr>
          <w:rFonts w:ascii="Gisha" w:hAnsi="Gisha" w:cs="Gisha" w:hint="cs"/>
          <w:sz w:val="24"/>
          <w:szCs w:val="24"/>
        </w:rPr>
        <w:t xml:space="preserve"> </w:t>
      </w:r>
      <w:r w:rsidR="009308FC" w:rsidRPr="00C70243">
        <w:rPr>
          <w:rFonts w:ascii="Gisha" w:hAnsi="Gisha" w:cs="Gisha" w:hint="cs"/>
          <w:sz w:val="24"/>
          <w:szCs w:val="24"/>
        </w:rPr>
        <w:t xml:space="preserve">If higher </w:t>
      </w:r>
      <w:r w:rsidR="008B3EEE" w:rsidRPr="00C70243">
        <w:rPr>
          <w:rFonts w:ascii="Gisha" w:hAnsi="Gisha" w:cs="Gisha" w:hint="cs"/>
          <w:sz w:val="24"/>
          <w:szCs w:val="24"/>
        </w:rPr>
        <w:t xml:space="preserve">sales </w:t>
      </w:r>
      <w:r w:rsidR="001B2684" w:rsidRPr="00C70243">
        <w:rPr>
          <w:rFonts w:ascii="Gisha" w:hAnsi="Gisha" w:cs="Gisha" w:hint="cs"/>
          <w:sz w:val="24"/>
          <w:szCs w:val="24"/>
        </w:rPr>
        <w:t>do not materialize</w:t>
      </w:r>
      <w:r w:rsidR="009308FC" w:rsidRPr="00C70243">
        <w:rPr>
          <w:rFonts w:ascii="Gisha" w:hAnsi="Gisha" w:cs="Gisha" w:hint="cs"/>
          <w:sz w:val="24"/>
          <w:szCs w:val="24"/>
        </w:rPr>
        <w:t xml:space="preserve">, companies </w:t>
      </w:r>
      <w:r w:rsidR="009157BD">
        <w:rPr>
          <w:rFonts w:ascii="Gisha" w:hAnsi="Gisha" w:cs="Gisha"/>
          <w:sz w:val="24"/>
          <w:szCs w:val="24"/>
        </w:rPr>
        <w:t>will</w:t>
      </w:r>
      <w:r w:rsidR="009308FC" w:rsidRPr="00C70243">
        <w:rPr>
          <w:rFonts w:ascii="Gisha" w:hAnsi="Gisha" w:cs="Gisha" w:hint="cs"/>
          <w:sz w:val="24"/>
          <w:szCs w:val="24"/>
        </w:rPr>
        <w:t xml:space="preserve"> have to sell assets, usually at a loss, to p</w:t>
      </w:r>
      <w:r w:rsidR="001B2684" w:rsidRPr="00C70243">
        <w:rPr>
          <w:rFonts w:ascii="Gisha" w:hAnsi="Gisha" w:cs="Gisha" w:hint="cs"/>
          <w:sz w:val="24"/>
          <w:szCs w:val="24"/>
        </w:rPr>
        <w:t>ay down debt and</w:t>
      </w:r>
      <w:r w:rsidR="00372823" w:rsidRPr="00C70243">
        <w:rPr>
          <w:rFonts w:ascii="Gisha" w:hAnsi="Gisha" w:cs="Gisha" w:hint="cs"/>
          <w:sz w:val="24"/>
          <w:szCs w:val="24"/>
        </w:rPr>
        <w:t xml:space="preserve"> offer expensive</w:t>
      </w:r>
      <w:r w:rsidR="008B3EEE" w:rsidRPr="00C70243">
        <w:rPr>
          <w:rFonts w:ascii="Gisha" w:hAnsi="Gisha" w:cs="Gisha" w:hint="cs"/>
          <w:sz w:val="24"/>
          <w:szCs w:val="24"/>
        </w:rPr>
        <w:t xml:space="preserve"> </w:t>
      </w:r>
      <w:r w:rsidR="009308FC" w:rsidRPr="00C70243">
        <w:rPr>
          <w:rFonts w:ascii="Gisha" w:hAnsi="Gisha" w:cs="Gisha" w:hint="cs"/>
          <w:sz w:val="24"/>
          <w:szCs w:val="24"/>
        </w:rPr>
        <w:t>sales discounts</w:t>
      </w:r>
      <w:r w:rsidR="008B3EEE" w:rsidRPr="00C70243">
        <w:rPr>
          <w:rFonts w:ascii="Gisha" w:hAnsi="Gisha" w:cs="Gisha" w:hint="cs"/>
          <w:sz w:val="24"/>
          <w:szCs w:val="24"/>
        </w:rPr>
        <w:t xml:space="preserve"> </w:t>
      </w:r>
      <w:r w:rsidR="001B2684" w:rsidRPr="00C70243">
        <w:rPr>
          <w:rFonts w:ascii="Gisha" w:hAnsi="Gisha" w:cs="Gisha" w:hint="cs"/>
          <w:sz w:val="24"/>
          <w:szCs w:val="24"/>
        </w:rPr>
        <w:t>to move surplus stock</w:t>
      </w:r>
      <w:r w:rsidR="009308FC" w:rsidRPr="00C70243">
        <w:rPr>
          <w:rFonts w:ascii="Gisha" w:hAnsi="Gisha" w:cs="Gisha" w:hint="cs"/>
          <w:sz w:val="24"/>
          <w:szCs w:val="24"/>
        </w:rPr>
        <w:t xml:space="preserve">.  Ineffective </w:t>
      </w:r>
      <w:r w:rsidR="008B3EEE" w:rsidRPr="00C70243">
        <w:rPr>
          <w:rFonts w:ascii="Gisha" w:hAnsi="Gisha" w:cs="Gisha" w:hint="cs"/>
          <w:sz w:val="24"/>
          <w:szCs w:val="24"/>
        </w:rPr>
        <w:t>profit analysis can</w:t>
      </w:r>
      <w:r w:rsidR="00372823" w:rsidRPr="00C70243">
        <w:rPr>
          <w:rFonts w:ascii="Gisha" w:hAnsi="Gisha" w:cs="Gisha" w:hint="cs"/>
          <w:sz w:val="24"/>
          <w:szCs w:val="24"/>
        </w:rPr>
        <w:t xml:space="preserve"> cause </w:t>
      </w:r>
      <w:r w:rsidR="009157BD">
        <w:rPr>
          <w:rFonts w:ascii="Gisha" w:hAnsi="Gisha" w:cs="Gisha"/>
          <w:sz w:val="24"/>
          <w:szCs w:val="24"/>
        </w:rPr>
        <w:t>problems</w:t>
      </w:r>
      <w:r w:rsidR="00372823" w:rsidRPr="00C70243">
        <w:rPr>
          <w:rFonts w:ascii="Gisha" w:hAnsi="Gisha" w:cs="Gisha" w:hint="cs"/>
          <w:sz w:val="24"/>
          <w:szCs w:val="24"/>
        </w:rPr>
        <w:t xml:space="preserve"> if a</w:t>
      </w:r>
      <w:r w:rsidR="008B3EEE" w:rsidRPr="00C70243">
        <w:rPr>
          <w:rFonts w:ascii="Gisha" w:hAnsi="Gisha" w:cs="Gisha" w:hint="cs"/>
          <w:sz w:val="24"/>
          <w:szCs w:val="24"/>
        </w:rPr>
        <w:t xml:space="preserve"> company does not charge the opti</w:t>
      </w:r>
      <w:r w:rsidR="005A13A2" w:rsidRPr="00C70243">
        <w:rPr>
          <w:rFonts w:ascii="Gisha" w:hAnsi="Gisha" w:cs="Gisha" w:hint="cs"/>
          <w:sz w:val="24"/>
          <w:szCs w:val="24"/>
        </w:rPr>
        <w:t xml:space="preserve">mum price </w:t>
      </w:r>
      <w:r w:rsidR="004719FF" w:rsidRPr="00C70243">
        <w:rPr>
          <w:rFonts w:ascii="Gisha" w:hAnsi="Gisha" w:cs="Gisha" w:hint="cs"/>
          <w:sz w:val="24"/>
          <w:szCs w:val="24"/>
        </w:rPr>
        <w:t xml:space="preserve">that maximizes </w:t>
      </w:r>
      <w:r w:rsidR="005A13A2" w:rsidRPr="00C70243">
        <w:rPr>
          <w:rFonts w:ascii="Gisha" w:hAnsi="Gisha" w:cs="Gisha" w:hint="cs"/>
          <w:sz w:val="24"/>
          <w:szCs w:val="24"/>
        </w:rPr>
        <w:t xml:space="preserve">its </w:t>
      </w:r>
      <w:r w:rsidR="004719FF" w:rsidRPr="00C70243">
        <w:rPr>
          <w:rFonts w:ascii="Gisha" w:hAnsi="Gisha" w:cs="Gisha" w:hint="cs"/>
          <w:sz w:val="24"/>
          <w:szCs w:val="24"/>
        </w:rPr>
        <w:lastRenderedPageBreak/>
        <w:t>revenue</w:t>
      </w:r>
      <w:r w:rsidR="008B3EEE" w:rsidRPr="00C70243">
        <w:rPr>
          <w:rFonts w:ascii="Gisha" w:hAnsi="Gisha" w:cs="Gisha" w:hint="cs"/>
          <w:sz w:val="24"/>
          <w:szCs w:val="24"/>
        </w:rPr>
        <w:t xml:space="preserve"> or devotes too many resources</w:t>
      </w:r>
      <w:r w:rsidR="005A13A2" w:rsidRPr="00C70243">
        <w:rPr>
          <w:rFonts w:ascii="Gisha" w:hAnsi="Gisha" w:cs="Gisha" w:hint="cs"/>
          <w:sz w:val="24"/>
          <w:szCs w:val="24"/>
        </w:rPr>
        <w:t xml:space="preserve"> to </w:t>
      </w:r>
      <w:r w:rsidR="008B3EEE" w:rsidRPr="00C70243">
        <w:rPr>
          <w:rFonts w:ascii="Gisha" w:hAnsi="Gisha" w:cs="Gisha" w:hint="cs"/>
          <w:sz w:val="24"/>
          <w:szCs w:val="24"/>
        </w:rPr>
        <w:t>low</w:t>
      </w:r>
      <w:r w:rsidR="00521042">
        <w:rPr>
          <w:rFonts w:ascii="Gisha" w:hAnsi="Gisha" w:cs="Gisha"/>
          <w:sz w:val="24"/>
          <w:szCs w:val="24"/>
        </w:rPr>
        <w:t>-</w:t>
      </w:r>
      <w:r w:rsidR="008B3EEE" w:rsidRPr="00C70243">
        <w:rPr>
          <w:rFonts w:ascii="Gisha" w:hAnsi="Gisha" w:cs="Gisha" w:hint="cs"/>
          <w:sz w:val="24"/>
          <w:szCs w:val="24"/>
        </w:rPr>
        <w:t xml:space="preserve">profit products or </w:t>
      </w:r>
      <w:r w:rsidR="001B2684" w:rsidRPr="00C70243">
        <w:rPr>
          <w:rFonts w:ascii="Gisha" w:hAnsi="Gisha" w:cs="Gisha" w:hint="cs"/>
          <w:sz w:val="24"/>
          <w:szCs w:val="24"/>
        </w:rPr>
        <w:t xml:space="preserve">geographical </w:t>
      </w:r>
      <w:r w:rsidR="008B3EEE" w:rsidRPr="00C70243">
        <w:rPr>
          <w:rFonts w:ascii="Gisha" w:hAnsi="Gisha" w:cs="Gisha" w:hint="cs"/>
          <w:sz w:val="24"/>
          <w:szCs w:val="24"/>
        </w:rPr>
        <w:t xml:space="preserve">regions instead </w:t>
      </w:r>
      <w:r w:rsidR="004719FF" w:rsidRPr="00C70243">
        <w:rPr>
          <w:rFonts w:ascii="Gisha" w:hAnsi="Gisha" w:cs="Gisha" w:hint="cs"/>
          <w:sz w:val="24"/>
          <w:szCs w:val="24"/>
        </w:rPr>
        <w:t>of its more lucrative business segments</w:t>
      </w:r>
      <w:r w:rsidR="008B3EEE" w:rsidRPr="00C70243">
        <w:rPr>
          <w:rFonts w:ascii="Gisha" w:hAnsi="Gisha" w:cs="Gisha" w:hint="cs"/>
          <w:sz w:val="24"/>
          <w:szCs w:val="24"/>
        </w:rPr>
        <w:t xml:space="preserve">.  </w:t>
      </w:r>
      <w:r w:rsidR="009157BD">
        <w:rPr>
          <w:rFonts w:ascii="Gisha" w:hAnsi="Gisha" w:cs="Gisha"/>
          <w:sz w:val="24"/>
          <w:szCs w:val="24"/>
        </w:rPr>
        <w:t xml:space="preserve">A lack of </w:t>
      </w:r>
      <w:r w:rsidR="00093F93">
        <w:rPr>
          <w:rFonts w:ascii="Gisha" w:hAnsi="Gisha" w:cs="Gisha"/>
          <w:sz w:val="24"/>
          <w:szCs w:val="24"/>
        </w:rPr>
        <w:t xml:space="preserve">sales </w:t>
      </w:r>
      <w:r w:rsidR="009157BD">
        <w:rPr>
          <w:rFonts w:ascii="Gisha" w:hAnsi="Gisha" w:cs="Gisha"/>
          <w:sz w:val="24"/>
          <w:szCs w:val="24"/>
        </w:rPr>
        <w:t xml:space="preserve">diversification </w:t>
      </w:r>
      <w:r w:rsidR="00CD5FE9">
        <w:rPr>
          <w:rFonts w:ascii="Gisha" w:hAnsi="Gisha" w:cs="Gisha"/>
          <w:sz w:val="24"/>
          <w:szCs w:val="24"/>
        </w:rPr>
        <w:t xml:space="preserve">also </w:t>
      </w:r>
      <w:r w:rsidR="009157BD">
        <w:rPr>
          <w:rFonts w:ascii="Gisha" w:hAnsi="Gisha" w:cs="Gisha"/>
          <w:sz w:val="24"/>
          <w:szCs w:val="24"/>
        </w:rPr>
        <w:t xml:space="preserve">exposes the company to the </w:t>
      </w:r>
      <w:r w:rsidR="00CD5FE9">
        <w:rPr>
          <w:rFonts w:ascii="Gisha" w:hAnsi="Gisha" w:cs="Gisha"/>
          <w:sz w:val="24"/>
          <w:szCs w:val="24"/>
        </w:rPr>
        <w:t xml:space="preserve">risk of </w:t>
      </w:r>
      <w:r w:rsidR="009157BD">
        <w:rPr>
          <w:rFonts w:ascii="Gisha" w:hAnsi="Gisha" w:cs="Gisha"/>
          <w:sz w:val="24"/>
          <w:szCs w:val="24"/>
        </w:rPr>
        <w:t>los</w:t>
      </w:r>
      <w:r w:rsidR="00CD5FE9">
        <w:rPr>
          <w:rFonts w:ascii="Gisha" w:hAnsi="Gisha" w:cs="Gisha"/>
          <w:sz w:val="24"/>
          <w:szCs w:val="24"/>
        </w:rPr>
        <w:t>ing</w:t>
      </w:r>
      <w:r w:rsidR="009157BD">
        <w:rPr>
          <w:rFonts w:ascii="Gisha" w:hAnsi="Gisha" w:cs="Gisha"/>
          <w:sz w:val="24"/>
          <w:szCs w:val="24"/>
        </w:rPr>
        <w:t xml:space="preserve"> a </w:t>
      </w:r>
      <w:r w:rsidR="009157BD" w:rsidRPr="00C70243">
        <w:rPr>
          <w:rFonts w:ascii="Gisha" w:hAnsi="Gisha" w:cs="Gisha" w:hint="cs"/>
          <w:sz w:val="24"/>
          <w:szCs w:val="24"/>
        </w:rPr>
        <w:t>major customer or contract</w:t>
      </w:r>
      <w:r w:rsidR="009157BD">
        <w:rPr>
          <w:rFonts w:ascii="Gisha" w:hAnsi="Gisha" w:cs="Gisha"/>
          <w:sz w:val="24"/>
          <w:szCs w:val="24"/>
        </w:rPr>
        <w:t>.</w:t>
      </w:r>
    </w:p>
    <w:p w14:paraId="4999EABA" w14:textId="77777777" w:rsidR="00C74544" w:rsidRPr="005C623D" w:rsidRDefault="00C74544" w:rsidP="003737F1">
      <w:pPr>
        <w:widowControl w:val="0"/>
        <w:spacing w:before="0" w:after="0"/>
        <w:ind w:left="360"/>
        <w:rPr>
          <w:rFonts w:ascii="Gisha" w:hAnsi="Gisha" w:cs="Gisha"/>
          <w:b/>
          <w:sz w:val="20"/>
          <w:szCs w:val="20"/>
        </w:rPr>
      </w:pPr>
    </w:p>
    <w:p w14:paraId="3F55C4A0" w14:textId="257BC774" w:rsidR="00B04013" w:rsidRPr="00C70243" w:rsidRDefault="00C74544" w:rsidP="003737F1">
      <w:pPr>
        <w:widowControl w:val="0"/>
        <w:spacing w:before="0" w:after="0"/>
        <w:ind w:left="360"/>
        <w:rPr>
          <w:rFonts w:ascii="Gisha" w:hAnsi="Gisha" w:cs="Gisha"/>
          <w:sz w:val="24"/>
          <w:szCs w:val="24"/>
        </w:rPr>
      </w:pPr>
      <w:r w:rsidRPr="00C70243">
        <w:rPr>
          <w:rFonts w:ascii="Gisha" w:hAnsi="Gisha" w:cs="Gisha" w:hint="cs"/>
          <w:b/>
          <w:sz w:val="24"/>
          <w:szCs w:val="24"/>
        </w:rPr>
        <w:t>Operations</w:t>
      </w:r>
      <w:r w:rsidR="003C5DD0">
        <w:rPr>
          <w:rFonts w:ascii="Gisha" w:hAnsi="Gisha" w:cs="Gisha"/>
          <w:b/>
          <w:sz w:val="24"/>
          <w:szCs w:val="24"/>
        </w:rPr>
        <w:t>.</w:t>
      </w:r>
      <w:r w:rsidR="00626DA5" w:rsidRPr="00C70243">
        <w:rPr>
          <w:rFonts w:ascii="Gisha" w:hAnsi="Gisha" w:cs="Gisha" w:hint="cs"/>
          <w:b/>
          <w:sz w:val="24"/>
          <w:szCs w:val="24"/>
        </w:rPr>
        <w:t xml:space="preserve"> </w:t>
      </w:r>
      <w:r w:rsidR="00626DA5" w:rsidRPr="00C70243">
        <w:rPr>
          <w:rFonts w:ascii="Gisha" w:hAnsi="Gisha" w:cs="Gisha" w:hint="cs"/>
          <w:sz w:val="24"/>
          <w:szCs w:val="24"/>
        </w:rPr>
        <w:t xml:space="preserve"> </w:t>
      </w:r>
      <w:r w:rsidR="00B04013" w:rsidRPr="00C70243">
        <w:rPr>
          <w:rFonts w:ascii="Gisha" w:hAnsi="Gisha" w:cs="Gisha" w:hint="cs"/>
          <w:sz w:val="24"/>
          <w:szCs w:val="24"/>
        </w:rPr>
        <w:t>Poorly maintained and o</w:t>
      </w:r>
      <w:r w:rsidR="009E05DB" w:rsidRPr="00C70243">
        <w:rPr>
          <w:rFonts w:ascii="Gisha" w:hAnsi="Gisha" w:cs="Gisha" w:hint="cs"/>
          <w:sz w:val="24"/>
          <w:szCs w:val="24"/>
        </w:rPr>
        <w:t xml:space="preserve">utdated </w:t>
      </w:r>
      <w:r w:rsidR="00B04013" w:rsidRPr="00C70243">
        <w:rPr>
          <w:rFonts w:ascii="Gisha" w:hAnsi="Gisha" w:cs="Gisha" w:hint="cs"/>
          <w:sz w:val="24"/>
          <w:szCs w:val="24"/>
        </w:rPr>
        <w:t xml:space="preserve">equipment </w:t>
      </w:r>
      <w:r w:rsidR="009E05DB" w:rsidRPr="00C70243">
        <w:rPr>
          <w:rFonts w:ascii="Gisha" w:hAnsi="Gisha" w:cs="Gisha" w:hint="cs"/>
          <w:sz w:val="24"/>
          <w:szCs w:val="24"/>
        </w:rPr>
        <w:t xml:space="preserve">and inferior production </w:t>
      </w:r>
      <w:r w:rsidR="005617DE" w:rsidRPr="00C70243">
        <w:rPr>
          <w:rFonts w:ascii="Gisha" w:hAnsi="Gisha" w:cs="Gisha" w:hint="cs"/>
          <w:sz w:val="24"/>
          <w:szCs w:val="24"/>
        </w:rPr>
        <w:t xml:space="preserve">and management </w:t>
      </w:r>
      <w:r w:rsidR="009E05DB" w:rsidRPr="00C70243">
        <w:rPr>
          <w:rFonts w:ascii="Gisha" w:hAnsi="Gisha" w:cs="Gisha" w:hint="cs"/>
          <w:sz w:val="24"/>
          <w:szCs w:val="24"/>
        </w:rPr>
        <w:t>information systems</w:t>
      </w:r>
      <w:r w:rsidR="00B911F9" w:rsidRPr="00C70243">
        <w:rPr>
          <w:rFonts w:ascii="Gisha" w:hAnsi="Gisha" w:cs="Gisha" w:hint="cs"/>
          <w:sz w:val="24"/>
          <w:szCs w:val="24"/>
        </w:rPr>
        <w:t xml:space="preserve"> can be a </w:t>
      </w:r>
      <w:r w:rsidR="007E2A2B">
        <w:rPr>
          <w:rFonts w:ascii="Gisha" w:hAnsi="Gisha" w:cs="Gisha"/>
          <w:sz w:val="24"/>
          <w:szCs w:val="24"/>
        </w:rPr>
        <w:t>significant</w:t>
      </w:r>
      <w:r w:rsidR="00E42C21" w:rsidRPr="00C70243">
        <w:rPr>
          <w:rFonts w:ascii="Gisha" w:hAnsi="Gisha" w:cs="Gisha" w:hint="cs"/>
          <w:sz w:val="24"/>
          <w:szCs w:val="24"/>
        </w:rPr>
        <w:t xml:space="preserve"> source of </w:t>
      </w:r>
      <w:r w:rsidR="009E05DB" w:rsidRPr="00C70243">
        <w:rPr>
          <w:rFonts w:ascii="Gisha" w:hAnsi="Gisha" w:cs="Gisha" w:hint="cs"/>
          <w:sz w:val="24"/>
          <w:szCs w:val="24"/>
        </w:rPr>
        <w:t>financial distress.</w:t>
      </w:r>
      <w:r w:rsidR="005617DE" w:rsidRPr="00C70243">
        <w:rPr>
          <w:rFonts w:ascii="Gisha" w:hAnsi="Gisha" w:cs="Gisha" w:hint="cs"/>
          <w:sz w:val="24"/>
          <w:szCs w:val="24"/>
        </w:rPr>
        <w:t xml:space="preserve"> </w:t>
      </w:r>
      <w:r w:rsidR="00BB555D" w:rsidRPr="00C70243">
        <w:rPr>
          <w:rFonts w:ascii="Gisha" w:hAnsi="Gisha" w:cs="Gisha" w:hint="cs"/>
          <w:sz w:val="24"/>
          <w:szCs w:val="24"/>
        </w:rPr>
        <w:t xml:space="preserve"> </w:t>
      </w:r>
      <w:r w:rsidR="005617DE" w:rsidRPr="00C70243">
        <w:rPr>
          <w:rFonts w:ascii="Gisha" w:hAnsi="Gisha" w:cs="Gisha" w:hint="cs"/>
          <w:sz w:val="24"/>
          <w:szCs w:val="24"/>
        </w:rPr>
        <w:t>H</w:t>
      </w:r>
      <w:r w:rsidR="009E05DB" w:rsidRPr="00C70243">
        <w:rPr>
          <w:rFonts w:ascii="Gisha" w:hAnsi="Gisha" w:cs="Gisha" w:hint="cs"/>
          <w:sz w:val="24"/>
          <w:szCs w:val="24"/>
        </w:rPr>
        <w:t xml:space="preserve">igher </w:t>
      </w:r>
      <w:r w:rsidR="00A7266A" w:rsidRPr="00C70243">
        <w:rPr>
          <w:rFonts w:ascii="Gisha" w:hAnsi="Gisha" w:cs="Gisha" w:hint="cs"/>
          <w:sz w:val="24"/>
          <w:szCs w:val="24"/>
        </w:rPr>
        <w:t xml:space="preserve">production </w:t>
      </w:r>
      <w:r w:rsidR="009E05DB" w:rsidRPr="00C70243">
        <w:rPr>
          <w:rFonts w:ascii="Gisha" w:hAnsi="Gisha" w:cs="Gisha" w:hint="cs"/>
          <w:sz w:val="24"/>
          <w:szCs w:val="24"/>
        </w:rPr>
        <w:t>costs</w:t>
      </w:r>
      <w:r w:rsidR="00A7266A" w:rsidRPr="00C70243">
        <w:rPr>
          <w:rFonts w:ascii="Gisha" w:hAnsi="Gisha" w:cs="Gisha" w:hint="cs"/>
          <w:sz w:val="24"/>
          <w:szCs w:val="24"/>
        </w:rPr>
        <w:t xml:space="preserve"> and excessive inventories </w:t>
      </w:r>
      <w:r w:rsidR="00B04013" w:rsidRPr="00C70243">
        <w:rPr>
          <w:rFonts w:ascii="Gisha" w:hAnsi="Gisha" w:cs="Gisha" w:hint="cs"/>
          <w:sz w:val="24"/>
          <w:szCs w:val="24"/>
        </w:rPr>
        <w:t xml:space="preserve">reduce </w:t>
      </w:r>
      <w:r w:rsidR="00A7266A" w:rsidRPr="00C70243">
        <w:rPr>
          <w:rFonts w:ascii="Gisha" w:hAnsi="Gisha" w:cs="Gisha" w:hint="cs"/>
          <w:sz w:val="24"/>
          <w:szCs w:val="24"/>
        </w:rPr>
        <w:t>operating cash flows</w:t>
      </w:r>
      <w:r w:rsidR="00E42C21" w:rsidRPr="00C70243">
        <w:rPr>
          <w:rFonts w:ascii="Gisha" w:hAnsi="Gisha" w:cs="Gisha" w:hint="cs"/>
          <w:sz w:val="24"/>
          <w:szCs w:val="24"/>
        </w:rPr>
        <w:t xml:space="preserve">.  A lack of production control </w:t>
      </w:r>
      <w:r w:rsidR="00B911F9" w:rsidRPr="00C70243">
        <w:rPr>
          <w:rFonts w:ascii="Gisha" w:hAnsi="Gisha" w:cs="Gisha" w:hint="cs"/>
          <w:sz w:val="24"/>
          <w:szCs w:val="24"/>
        </w:rPr>
        <w:t>make</w:t>
      </w:r>
      <w:r w:rsidR="00BB555D" w:rsidRPr="00C70243">
        <w:rPr>
          <w:rFonts w:ascii="Gisha" w:hAnsi="Gisha" w:cs="Gisha" w:hint="cs"/>
          <w:sz w:val="24"/>
          <w:szCs w:val="24"/>
        </w:rPr>
        <w:t>s</w:t>
      </w:r>
      <w:r w:rsidR="00B911F9" w:rsidRPr="00C70243">
        <w:rPr>
          <w:rFonts w:ascii="Gisha" w:hAnsi="Gisha" w:cs="Gisha" w:hint="cs"/>
          <w:sz w:val="24"/>
          <w:szCs w:val="24"/>
        </w:rPr>
        <w:t xml:space="preserve"> it difficult to </w:t>
      </w:r>
      <w:r w:rsidR="00E25DF9" w:rsidRPr="00C70243">
        <w:rPr>
          <w:rFonts w:ascii="Gisha" w:hAnsi="Gisha" w:cs="Gisha" w:hint="cs"/>
          <w:sz w:val="24"/>
          <w:szCs w:val="24"/>
        </w:rPr>
        <w:t>react</w:t>
      </w:r>
      <w:r w:rsidR="00B04013" w:rsidRPr="00C70243">
        <w:rPr>
          <w:rFonts w:ascii="Gisha" w:hAnsi="Gisha" w:cs="Gisha" w:hint="cs"/>
          <w:sz w:val="24"/>
          <w:szCs w:val="24"/>
        </w:rPr>
        <w:t xml:space="preserve"> to market changes and growth</w:t>
      </w:r>
      <w:r w:rsidR="00B911F9" w:rsidRPr="00C70243">
        <w:rPr>
          <w:rFonts w:ascii="Gisha" w:hAnsi="Gisha" w:cs="Gisha" w:hint="cs"/>
          <w:sz w:val="24"/>
          <w:szCs w:val="24"/>
        </w:rPr>
        <w:t xml:space="preserve"> opportunities</w:t>
      </w:r>
      <w:r w:rsidR="00E42C21" w:rsidRPr="00C70243">
        <w:rPr>
          <w:rFonts w:ascii="Gisha" w:hAnsi="Gisha" w:cs="Gisha" w:hint="cs"/>
          <w:sz w:val="24"/>
          <w:szCs w:val="24"/>
        </w:rPr>
        <w:t xml:space="preserve"> quickly</w:t>
      </w:r>
      <w:r w:rsidR="005617DE" w:rsidRPr="00C70243">
        <w:rPr>
          <w:rFonts w:ascii="Gisha" w:hAnsi="Gisha" w:cs="Gisha" w:hint="cs"/>
          <w:sz w:val="24"/>
          <w:szCs w:val="24"/>
        </w:rPr>
        <w:t xml:space="preserve">. </w:t>
      </w:r>
      <w:r w:rsidR="00B911F9" w:rsidRPr="00C70243">
        <w:rPr>
          <w:rFonts w:ascii="Gisha" w:hAnsi="Gisha" w:cs="Gisha" w:hint="cs"/>
          <w:sz w:val="24"/>
          <w:szCs w:val="24"/>
        </w:rPr>
        <w:t xml:space="preserve"> </w:t>
      </w:r>
      <w:r w:rsidR="000324FD" w:rsidRPr="00C70243">
        <w:rPr>
          <w:rFonts w:ascii="Gisha" w:hAnsi="Gisha" w:cs="Gisha" w:hint="cs"/>
          <w:sz w:val="24"/>
          <w:szCs w:val="24"/>
        </w:rPr>
        <w:t>P</w:t>
      </w:r>
      <w:r w:rsidR="005617DE" w:rsidRPr="00C70243">
        <w:rPr>
          <w:rFonts w:ascii="Gisha" w:hAnsi="Gisha" w:cs="Gisha" w:hint="cs"/>
          <w:sz w:val="24"/>
          <w:szCs w:val="24"/>
        </w:rPr>
        <w:t xml:space="preserve">roduct quality </w:t>
      </w:r>
      <w:r w:rsidR="00E42C21" w:rsidRPr="00C70243">
        <w:rPr>
          <w:rFonts w:ascii="Gisha" w:hAnsi="Gisha" w:cs="Gisha" w:hint="cs"/>
          <w:sz w:val="24"/>
          <w:szCs w:val="24"/>
        </w:rPr>
        <w:t>issues may</w:t>
      </w:r>
      <w:r w:rsidR="00B911F9" w:rsidRPr="00C70243">
        <w:rPr>
          <w:rFonts w:ascii="Gisha" w:hAnsi="Gisha" w:cs="Gisha" w:hint="cs"/>
          <w:sz w:val="24"/>
          <w:szCs w:val="24"/>
        </w:rPr>
        <w:t xml:space="preserve"> result</w:t>
      </w:r>
      <w:r w:rsidR="00357F87">
        <w:rPr>
          <w:rFonts w:ascii="Gisha" w:hAnsi="Gisha" w:cs="Gisha"/>
          <w:sz w:val="24"/>
          <w:szCs w:val="24"/>
        </w:rPr>
        <w:t>,</w:t>
      </w:r>
      <w:r w:rsidR="00B911F9" w:rsidRPr="00C70243">
        <w:rPr>
          <w:rFonts w:ascii="Gisha" w:hAnsi="Gisha" w:cs="Gisha" w:hint="cs"/>
          <w:sz w:val="24"/>
          <w:szCs w:val="24"/>
        </w:rPr>
        <w:t xml:space="preserve"> </w:t>
      </w:r>
      <w:r w:rsidR="00E42C21" w:rsidRPr="00C70243">
        <w:rPr>
          <w:rFonts w:ascii="Gisha" w:hAnsi="Gisha" w:cs="Gisha" w:hint="cs"/>
          <w:sz w:val="24"/>
          <w:szCs w:val="24"/>
        </w:rPr>
        <w:t xml:space="preserve">which can be intensified </w:t>
      </w:r>
      <w:r w:rsidR="00B911F9" w:rsidRPr="00C70243">
        <w:rPr>
          <w:rFonts w:ascii="Gisha" w:hAnsi="Gisha" w:cs="Gisha" w:hint="cs"/>
          <w:sz w:val="24"/>
          <w:szCs w:val="24"/>
        </w:rPr>
        <w:t xml:space="preserve">by low </w:t>
      </w:r>
      <w:r w:rsidR="00093F93">
        <w:rPr>
          <w:rFonts w:ascii="Gisha" w:hAnsi="Gisha" w:cs="Gisha"/>
          <w:sz w:val="24"/>
          <w:szCs w:val="24"/>
        </w:rPr>
        <w:t xml:space="preserve">employee </w:t>
      </w:r>
      <w:r w:rsidR="00B911F9" w:rsidRPr="00C70243">
        <w:rPr>
          <w:rFonts w:ascii="Gisha" w:hAnsi="Gisha" w:cs="Gisha" w:hint="cs"/>
          <w:sz w:val="24"/>
          <w:szCs w:val="24"/>
        </w:rPr>
        <w:t>educational standards</w:t>
      </w:r>
      <w:r w:rsidR="000324FD" w:rsidRPr="00C70243">
        <w:rPr>
          <w:rFonts w:ascii="Gisha" w:hAnsi="Gisha" w:cs="Gisha" w:hint="cs"/>
          <w:sz w:val="24"/>
          <w:szCs w:val="24"/>
        </w:rPr>
        <w:t xml:space="preserve">, </w:t>
      </w:r>
      <w:r w:rsidR="00CD5FE9">
        <w:rPr>
          <w:rFonts w:ascii="Gisha" w:hAnsi="Gisha" w:cs="Gisha"/>
          <w:sz w:val="24"/>
          <w:szCs w:val="24"/>
        </w:rPr>
        <w:t>inferior</w:t>
      </w:r>
      <w:r w:rsidR="00B911F9" w:rsidRPr="00C70243">
        <w:rPr>
          <w:rFonts w:ascii="Gisha" w:hAnsi="Gisha" w:cs="Gisha" w:hint="cs"/>
          <w:sz w:val="24"/>
          <w:szCs w:val="24"/>
        </w:rPr>
        <w:t xml:space="preserve"> </w:t>
      </w:r>
      <w:r w:rsidR="000324FD" w:rsidRPr="00C70243">
        <w:rPr>
          <w:rFonts w:ascii="Gisha" w:hAnsi="Gisha" w:cs="Gisha" w:hint="cs"/>
          <w:sz w:val="24"/>
          <w:szCs w:val="24"/>
        </w:rPr>
        <w:t xml:space="preserve">training, </w:t>
      </w:r>
      <w:r w:rsidR="00B911F9" w:rsidRPr="00C70243">
        <w:rPr>
          <w:rFonts w:ascii="Gisha" w:hAnsi="Gisha" w:cs="Gisha" w:hint="cs"/>
          <w:sz w:val="24"/>
          <w:szCs w:val="24"/>
        </w:rPr>
        <w:t>union conflicts</w:t>
      </w:r>
      <w:r w:rsidR="000324FD" w:rsidRPr="00C70243">
        <w:rPr>
          <w:rFonts w:ascii="Gisha" w:hAnsi="Gisha" w:cs="Gisha" w:hint="cs"/>
          <w:sz w:val="24"/>
          <w:szCs w:val="24"/>
        </w:rPr>
        <w:t xml:space="preserve">, </w:t>
      </w:r>
      <w:r w:rsidR="00B04013" w:rsidRPr="00C70243">
        <w:rPr>
          <w:rFonts w:ascii="Gisha" w:hAnsi="Gisha" w:cs="Gisha" w:hint="cs"/>
          <w:sz w:val="24"/>
          <w:szCs w:val="24"/>
        </w:rPr>
        <w:t xml:space="preserve">and </w:t>
      </w:r>
      <w:r w:rsidR="00CD5FE9">
        <w:rPr>
          <w:rFonts w:ascii="Gisha" w:hAnsi="Gisha" w:cs="Gisha"/>
          <w:sz w:val="24"/>
          <w:szCs w:val="24"/>
        </w:rPr>
        <w:t>poor</w:t>
      </w:r>
      <w:r w:rsidR="00B911F9" w:rsidRPr="00C70243">
        <w:rPr>
          <w:rFonts w:ascii="Gisha" w:hAnsi="Gisha" w:cs="Gisha" w:hint="cs"/>
          <w:sz w:val="24"/>
          <w:szCs w:val="24"/>
        </w:rPr>
        <w:t xml:space="preserve"> compensation</w:t>
      </w:r>
      <w:r w:rsidR="00B04013" w:rsidRPr="00C70243">
        <w:rPr>
          <w:rFonts w:ascii="Gisha" w:hAnsi="Gisha" w:cs="Gisha" w:hint="cs"/>
          <w:sz w:val="24"/>
          <w:szCs w:val="24"/>
        </w:rPr>
        <w:t>.</w:t>
      </w:r>
      <w:r w:rsidR="005617DE" w:rsidRPr="00C70243">
        <w:rPr>
          <w:rFonts w:ascii="Gisha" w:hAnsi="Gisha" w:cs="Gisha" w:hint="cs"/>
          <w:sz w:val="24"/>
          <w:szCs w:val="24"/>
        </w:rPr>
        <w:t xml:space="preserve"> </w:t>
      </w:r>
      <w:r w:rsidR="00E25DF9" w:rsidRPr="00C70243">
        <w:rPr>
          <w:rFonts w:ascii="Gisha" w:hAnsi="Gisha" w:cs="Gisha" w:hint="cs"/>
          <w:sz w:val="24"/>
          <w:szCs w:val="24"/>
        </w:rPr>
        <w:t xml:space="preserve"> Many companies also have difficulties implement</w:t>
      </w:r>
      <w:r w:rsidR="00BB555D" w:rsidRPr="00C70243">
        <w:rPr>
          <w:rFonts w:ascii="Gisha" w:hAnsi="Gisha" w:cs="Gisha" w:hint="cs"/>
          <w:sz w:val="24"/>
          <w:szCs w:val="24"/>
        </w:rPr>
        <w:t>ing</w:t>
      </w:r>
      <w:r w:rsidR="00E25DF9" w:rsidRPr="00C70243">
        <w:rPr>
          <w:rFonts w:ascii="Gisha" w:hAnsi="Gisha" w:cs="Gisha" w:hint="cs"/>
          <w:sz w:val="24"/>
          <w:szCs w:val="24"/>
        </w:rPr>
        <w:t xml:space="preserve"> new te</w:t>
      </w:r>
      <w:r w:rsidR="005A13A2" w:rsidRPr="00C70243">
        <w:rPr>
          <w:rFonts w:ascii="Gisha" w:hAnsi="Gisha" w:cs="Gisha" w:hint="cs"/>
          <w:sz w:val="24"/>
          <w:szCs w:val="24"/>
        </w:rPr>
        <w:t>chnology</w:t>
      </w:r>
      <w:r w:rsidR="00357F87">
        <w:rPr>
          <w:rFonts w:ascii="Gisha" w:hAnsi="Gisha" w:cs="Gisha"/>
          <w:sz w:val="24"/>
          <w:szCs w:val="24"/>
        </w:rPr>
        <w:t>,</w:t>
      </w:r>
      <w:r w:rsidR="005A13A2" w:rsidRPr="00C70243">
        <w:rPr>
          <w:rFonts w:ascii="Gisha" w:hAnsi="Gisha" w:cs="Gisha" w:hint="cs"/>
          <w:sz w:val="24"/>
          <w:szCs w:val="24"/>
        </w:rPr>
        <w:t xml:space="preserve"> </w:t>
      </w:r>
      <w:r w:rsidR="00E42C21" w:rsidRPr="00C70243">
        <w:rPr>
          <w:rFonts w:ascii="Gisha" w:hAnsi="Gisha" w:cs="Gisha" w:hint="cs"/>
          <w:sz w:val="24"/>
          <w:szCs w:val="24"/>
        </w:rPr>
        <w:t>leading to production d</w:t>
      </w:r>
      <w:r w:rsidR="00B71044">
        <w:rPr>
          <w:rFonts w:ascii="Gisha" w:hAnsi="Gisha" w:cs="Gisha"/>
          <w:sz w:val="24"/>
          <w:szCs w:val="24"/>
        </w:rPr>
        <w:t>elays</w:t>
      </w:r>
      <w:r w:rsidR="00BB555D" w:rsidRPr="00C70243">
        <w:rPr>
          <w:rFonts w:ascii="Gisha" w:hAnsi="Gisha" w:cs="Gisha" w:hint="cs"/>
          <w:sz w:val="24"/>
          <w:szCs w:val="24"/>
        </w:rPr>
        <w:t>.</w:t>
      </w:r>
    </w:p>
    <w:p w14:paraId="273EF6B1" w14:textId="77777777" w:rsidR="00E25DF9" w:rsidRPr="005C623D" w:rsidRDefault="00E25DF9" w:rsidP="003737F1">
      <w:pPr>
        <w:widowControl w:val="0"/>
        <w:spacing w:before="0" w:after="0"/>
        <w:ind w:left="360"/>
        <w:rPr>
          <w:rFonts w:ascii="Gisha" w:hAnsi="Gisha" w:cs="Gisha"/>
          <w:sz w:val="20"/>
          <w:szCs w:val="20"/>
        </w:rPr>
      </w:pPr>
    </w:p>
    <w:p w14:paraId="358AB779" w14:textId="280CD54D" w:rsidR="00E25DF9" w:rsidRPr="00C70243" w:rsidRDefault="00B71044" w:rsidP="003737F1">
      <w:pPr>
        <w:widowControl w:val="0"/>
        <w:spacing w:before="0" w:after="0"/>
        <w:ind w:left="360"/>
        <w:rPr>
          <w:rFonts w:ascii="Gisha" w:hAnsi="Gisha" w:cs="Gisha"/>
          <w:sz w:val="24"/>
          <w:szCs w:val="24"/>
        </w:rPr>
      </w:pPr>
      <w:r>
        <w:rPr>
          <w:rFonts w:ascii="Gisha" w:hAnsi="Gisha" w:cs="Gisha"/>
          <w:sz w:val="24"/>
          <w:szCs w:val="24"/>
        </w:rPr>
        <w:t>C</w:t>
      </w:r>
      <w:r w:rsidR="00E25DF9" w:rsidRPr="00C70243">
        <w:rPr>
          <w:rFonts w:ascii="Gisha" w:hAnsi="Gisha" w:cs="Gisha" w:hint="cs"/>
          <w:sz w:val="24"/>
          <w:szCs w:val="24"/>
        </w:rPr>
        <w:t>ompan</w:t>
      </w:r>
      <w:r>
        <w:rPr>
          <w:rFonts w:ascii="Gisha" w:hAnsi="Gisha" w:cs="Gisha"/>
          <w:sz w:val="24"/>
          <w:szCs w:val="24"/>
        </w:rPr>
        <w:t xml:space="preserve">ies with </w:t>
      </w:r>
      <w:r w:rsidR="00E25DF9" w:rsidRPr="00C70243">
        <w:rPr>
          <w:rFonts w:ascii="Gisha" w:hAnsi="Gisha" w:cs="Gisha" w:hint="cs"/>
          <w:sz w:val="24"/>
          <w:szCs w:val="24"/>
        </w:rPr>
        <w:t>high fixed cost structure</w:t>
      </w:r>
      <w:r>
        <w:rPr>
          <w:rFonts w:ascii="Gisha" w:hAnsi="Gisha" w:cs="Gisha"/>
          <w:sz w:val="24"/>
          <w:szCs w:val="24"/>
        </w:rPr>
        <w:t>s</w:t>
      </w:r>
      <w:r w:rsidR="00EB0E5C" w:rsidRPr="00C70243">
        <w:rPr>
          <w:rFonts w:ascii="Gisha" w:hAnsi="Gisha" w:cs="Gisha" w:hint="cs"/>
          <w:sz w:val="24"/>
          <w:szCs w:val="24"/>
        </w:rPr>
        <w:t xml:space="preserve"> </w:t>
      </w:r>
      <w:r>
        <w:rPr>
          <w:rFonts w:ascii="Gisha" w:hAnsi="Gisha" w:cs="Gisha"/>
          <w:sz w:val="24"/>
          <w:szCs w:val="24"/>
        </w:rPr>
        <w:t xml:space="preserve">will likely </w:t>
      </w:r>
      <w:r w:rsidR="00E25DF9" w:rsidRPr="00C70243">
        <w:rPr>
          <w:rFonts w:ascii="Gisha" w:hAnsi="Gisha" w:cs="Gisha" w:hint="cs"/>
          <w:sz w:val="24"/>
          <w:szCs w:val="24"/>
        </w:rPr>
        <w:t>have cash flow problems during an economic slowdown</w:t>
      </w:r>
      <w:r w:rsidR="00E42C21" w:rsidRPr="00C70243">
        <w:rPr>
          <w:rFonts w:ascii="Gisha" w:hAnsi="Gisha" w:cs="Gisha" w:hint="cs"/>
          <w:sz w:val="24"/>
          <w:szCs w:val="24"/>
        </w:rPr>
        <w:t xml:space="preserve"> </w:t>
      </w:r>
      <w:r w:rsidR="00E25DF9" w:rsidRPr="00C70243">
        <w:rPr>
          <w:rFonts w:ascii="Gisha" w:hAnsi="Gisha" w:cs="Gisha" w:hint="cs"/>
          <w:sz w:val="24"/>
          <w:szCs w:val="24"/>
        </w:rPr>
        <w:t xml:space="preserve">when </w:t>
      </w:r>
      <w:r w:rsidR="00521042">
        <w:rPr>
          <w:rFonts w:ascii="Gisha" w:hAnsi="Gisha" w:cs="Gisha"/>
          <w:sz w:val="24"/>
          <w:szCs w:val="24"/>
        </w:rPr>
        <w:t xml:space="preserve">their </w:t>
      </w:r>
      <w:r w:rsidR="00E25DF9" w:rsidRPr="00C70243">
        <w:rPr>
          <w:rFonts w:ascii="Gisha" w:hAnsi="Gisha" w:cs="Gisha" w:hint="cs"/>
          <w:sz w:val="24"/>
          <w:szCs w:val="24"/>
        </w:rPr>
        <w:t xml:space="preserve">sales fall </w:t>
      </w:r>
      <w:r>
        <w:rPr>
          <w:rFonts w:ascii="Gisha" w:hAnsi="Gisha" w:cs="Gisha"/>
          <w:sz w:val="24"/>
          <w:szCs w:val="24"/>
        </w:rPr>
        <w:t xml:space="preserve">much faster than </w:t>
      </w:r>
      <w:r w:rsidR="00521042">
        <w:rPr>
          <w:rFonts w:ascii="Gisha" w:hAnsi="Gisha" w:cs="Gisha"/>
          <w:sz w:val="24"/>
          <w:szCs w:val="24"/>
        </w:rPr>
        <w:t xml:space="preserve">their </w:t>
      </w:r>
      <w:r>
        <w:rPr>
          <w:rFonts w:ascii="Gisha" w:hAnsi="Gisha" w:cs="Gisha"/>
          <w:sz w:val="24"/>
          <w:szCs w:val="24"/>
        </w:rPr>
        <w:t>costs</w:t>
      </w:r>
      <w:r w:rsidR="00E25DF9" w:rsidRPr="00C70243">
        <w:rPr>
          <w:rFonts w:ascii="Gisha" w:hAnsi="Gisha" w:cs="Gisha" w:hint="cs"/>
          <w:sz w:val="24"/>
          <w:szCs w:val="24"/>
        </w:rPr>
        <w:t xml:space="preserve">.  </w:t>
      </w:r>
      <w:r w:rsidR="00E42C21" w:rsidRPr="00C70243">
        <w:rPr>
          <w:rFonts w:ascii="Gisha" w:hAnsi="Gisha" w:cs="Gisha" w:hint="cs"/>
          <w:sz w:val="24"/>
          <w:szCs w:val="24"/>
        </w:rPr>
        <w:t>This is especially true</w:t>
      </w:r>
      <w:r w:rsidR="00E25DF9" w:rsidRPr="00C70243">
        <w:rPr>
          <w:rFonts w:ascii="Gisha" w:hAnsi="Gisha" w:cs="Gisha" w:hint="cs"/>
          <w:sz w:val="24"/>
          <w:szCs w:val="24"/>
        </w:rPr>
        <w:t xml:space="preserve"> for </w:t>
      </w:r>
      <w:r w:rsidR="00EB0E5C" w:rsidRPr="00C70243">
        <w:rPr>
          <w:rFonts w:ascii="Gisha" w:hAnsi="Gisha" w:cs="Gisha" w:hint="cs"/>
          <w:sz w:val="24"/>
          <w:szCs w:val="24"/>
        </w:rPr>
        <w:t xml:space="preserve">fixed </w:t>
      </w:r>
      <w:r>
        <w:rPr>
          <w:rFonts w:ascii="Gisha" w:hAnsi="Gisha" w:cs="Gisha"/>
          <w:sz w:val="24"/>
          <w:szCs w:val="24"/>
        </w:rPr>
        <w:t>selling and administration costs</w:t>
      </w:r>
      <w:r w:rsidR="00357F87">
        <w:rPr>
          <w:rFonts w:ascii="Gisha" w:hAnsi="Gisha" w:cs="Gisha"/>
          <w:sz w:val="24"/>
          <w:szCs w:val="24"/>
        </w:rPr>
        <w:t>,</w:t>
      </w:r>
      <w:r>
        <w:rPr>
          <w:rFonts w:ascii="Gisha" w:hAnsi="Gisha" w:cs="Gisha"/>
          <w:sz w:val="24"/>
          <w:szCs w:val="24"/>
        </w:rPr>
        <w:t xml:space="preserve"> </w:t>
      </w:r>
      <w:r w:rsidR="00EB0E5C" w:rsidRPr="00C70243">
        <w:rPr>
          <w:rFonts w:ascii="Gisha" w:hAnsi="Gisha" w:cs="Gisha" w:hint="cs"/>
          <w:sz w:val="24"/>
          <w:szCs w:val="24"/>
        </w:rPr>
        <w:t xml:space="preserve">where </w:t>
      </w:r>
      <w:r w:rsidR="00E25DF9" w:rsidRPr="00C70243">
        <w:rPr>
          <w:rFonts w:ascii="Gisha" w:hAnsi="Gisha" w:cs="Gisha" w:hint="cs"/>
          <w:sz w:val="24"/>
          <w:szCs w:val="24"/>
        </w:rPr>
        <w:t>business</w:t>
      </w:r>
      <w:r w:rsidR="005A13A2" w:rsidRPr="00C70243">
        <w:rPr>
          <w:rFonts w:ascii="Gisha" w:hAnsi="Gisha" w:cs="Gisha" w:hint="cs"/>
          <w:sz w:val="24"/>
          <w:szCs w:val="24"/>
        </w:rPr>
        <w:t xml:space="preserve">es </w:t>
      </w:r>
      <w:r w:rsidR="00A328E5" w:rsidRPr="00C70243">
        <w:rPr>
          <w:rFonts w:ascii="Gisha" w:hAnsi="Gisha" w:cs="Gisha" w:hint="cs"/>
          <w:sz w:val="24"/>
          <w:szCs w:val="24"/>
        </w:rPr>
        <w:t>tend to</w:t>
      </w:r>
      <w:r w:rsidR="00E25DF9" w:rsidRPr="00C70243">
        <w:rPr>
          <w:rFonts w:ascii="Gisha" w:hAnsi="Gisha" w:cs="Gisha" w:hint="cs"/>
          <w:sz w:val="24"/>
          <w:szCs w:val="24"/>
        </w:rPr>
        <w:t xml:space="preserve"> spend extravagantly</w:t>
      </w:r>
      <w:r w:rsidR="00E42C21" w:rsidRPr="00C70243">
        <w:rPr>
          <w:rFonts w:ascii="Gisha" w:hAnsi="Gisha" w:cs="Gisha" w:hint="cs"/>
          <w:sz w:val="24"/>
          <w:szCs w:val="24"/>
        </w:rPr>
        <w:t xml:space="preserve"> without</w:t>
      </w:r>
      <w:r w:rsidR="005A13A2" w:rsidRPr="00C70243">
        <w:rPr>
          <w:rFonts w:ascii="Gisha" w:hAnsi="Gisha" w:cs="Gisha" w:hint="cs"/>
          <w:sz w:val="24"/>
          <w:szCs w:val="24"/>
        </w:rPr>
        <w:t xml:space="preserve"> realizing the effect</w:t>
      </w:r>
      <w:r w:rsidR="00441E51" w:rsidRPr="00C70243">
        <w:rPr>
          <w:rFonts w:ascii="Gisha" w:hAnsi="Gisha" w:cs="Gisha" w:hint="cs"/>
          <w:sz w:val="24"/>
          <w:szCs w:val="24"/>
        </w:rPr>
        <w:t xml:space="preserve"> on cash flow</w:t>
      </w:r>
      <w:r>
        <w:rPr>
          <w:rFonts w:ascii="Gisha" w:hAnsi="Gisha" w:cs="Gisha"/>
          <w:sz w:val="24"/>
          <w:szCs w:val="24"/>
        </w:rPr>
        <w:t xml:space="preserve"> until it is too late.</w:t>
      </w:r>
    </w:p>
    <w:p w14:paraId="4C8A9DBF" w14:textId="77777777" w:rsidR="00C74544" w:rsidRPr="005C623D" w:rsidRDefault="00C74544" w:rsidP="003737F1">
      <w:pPr>
        <w:widowControl w:val="0"/>
        <w:spacing w:before="0" w:after="0"/>
        <w:rPr>
          <w:rFonts w:ascii="Gisha" w:hAnsi="Gisha" w:cs="Gisha"/>
          <w:b/>
          <w:sz w:val="20"/>
          <w:szCs w:val="20"/>
        </w:rPr>
      </w:pPr>
    </w:p>
    <w:p w14:paraId="353381B7" w14:textId="3C4C46DC" w:rsidR="00C74544" w:rsidRPr="00C70243" w:rsidRDefault="00C74544" w:rsidP="003737F1">
      <w:pPr>
        <w:widowControl w:val="0"/>
        <w:spacing w:before="0" w:after="0"/>
        <w:ind w:left="360"/>
        <w:rPr>
          <w:rFonts w:ascii="Gisha" w:hAnsi="Gisha" w:cs="Gisha"/>
          <w:b/>
          <w:sz w:val="24"/>
          <w:szCs w:val="24"/>
        </w:rPr>
      </w:pPr>
      <w:r w:rsidRPr="00C70243">
        <w:rPr>
          <w:rFonts w:ascii="Gisha" w:hAnsi="Gisha" w:cs="Gisha" w:hint="cs"/>
          <w:b/>
          <w:sz w:val="24"/>
          <w:szCs w:val="24"/>
        </w:rPr>
        <w:t xml:space="preserve">External </w:t>
      </w:r>
      <w:r w:rsidR="00F95DD3" w:rsidRPr="00C70243">
        <w:rPr>
          <w:rFonts w:ascii="Gisha" w:hAnsi="Gisha" w:cs="Gisha" w:hint="cs"/>
          <w:b/>
          <w:sz w:val="24"/>
          <w:szCs w:val="24"/>
        </w:rPr>
        <w:t>Factors</w:t>
      </w:r>
      <w:r w:rsidR="003C5DD0">
        <w:rPr>
          <w:rFonts w:ascii="Gisha" w:hAnsi="Gisha" w:cs="Gisha"/>
          <w:b/>
          <w:sz w:val="24"/>
          <w:szCs w:val="24"/>
        </w:rPr>
        <w:t>.</w:t>
      </w:r>
      <w:r w:rsidR="00353469" w:rsidRPr="00C70243">
        <w:rPr>
          <w:rFonts w:ascii="Gisha" w:hAnsi="Gisha" w:cs="Gisha" w:hint="cs"/>
          <w:b/>
          <w:sz w:val="24"/>
          <w:szCs w:val="24"/>
        </w:rPr>
        <w:t xml:space="preserve"> </w:t>
      </w:r>
      <w:r w:rsidR="006F334A" w:rsidRPr="00C70243">
        <w:rPr>
          <w:rFonts w:ascii="Gisha" w:hAnsi="Gisha" w:cs="Gisha" w:hint="cs"/>
          <w:sz w:val="24"/>
          <w:szCs w:val="24"/>
        </w:rPr>
        <w:t xml:space="preserve"> These </w:t>
      </w:r>
      <w:r w:rsidR="001D6FE6" w:rsidRPr="00C70243">
        <w:rPr>
          <w:rFonts w:ascii="Gisha" w:hAnsi="Gisha" w:cs="Gisha" w:hint="cs"/>
          <w:sz w:val="24"/>
          <w:szCs w:val="24"/>
        </w:rPr>
        <w:t xml:space="preserve">factors </w:t>
      </w:r>
      <w:r w:rsidR="00F95DD3" w:rsidRPr="00C70243">
        <w:rPr>
          <w:rFonts w:ascii="Gisha" w:hAnsi="Gisha" w:cs="Gisha" w:hint="cs"/>
          <w:sz w:val="24"/>
          <w:szCs w:val="24"/>
        </w:rPr>
        <w:t xml:space="preserve">are </w:t>
      </w:r>
      <w:r w:rsidR="00BA5FC4" w:rsidRPr="00C70243">
        <w:rPr>
          <w:rFonts w:ascii="Gisha" w:hAnsi="Gisha" w:cs="Gisha" w:hint="cs"/>
          <w:sz w:val="24"/>
          <w:szCs w:val="24"/>
        </w:rPr>
        <w:t>largely outside</w:t>
      </w:r>
      <w:r w:rsidR="00353469" w:rsidRPr="00C70243">
        <w:rPr>
          <w:rFonts w:ascii="Gisha" w:hAnsi="Gisha" w:cs="Gisha" w:hint="cs"/>
          <w:sz w:val="24"/>
          <w:szCs w:val="24"/>
        </w:rPr>
        <w:t xml:space="preserve"> </w:t>
      </w:r>
      <w:r w:rsidR="006F334A" w:rsidRPr="00C70243">
        <w:rPr>
          <w:rFonts w:ascii="Gisha" w:hAnsi="Gisha" w:cs="Gisha" w:hint="cs"/>
          <w:sz w:val="24"/>
          <w:szCs w:val="24"/>
        </w:rPr>
        <w:t xml:space="preserve">of </w:t>
      </w:r>
      <w:r w:rsidR="00353469" w:rsidRPr="00C70243">
        <w:rPr>
          <w:rFonts w:ascii="Gisha" w:hAnsi="Gisha" w:cs="Gisha" w:hint="cs"/>
          <w:sz w:val="24"/>
          <w:szCs w:val="24"/>
        </w:rPr>
        <w:t>management’</w:t>
      </w:r>
      <w:r w:rsidR="00051BB2" w:rsidRPr="00C70243">
        <w:rPr>
          <w:rFonts w:ascii="Gisha" w:hAnsi="Gisha" w:cs="Gisha" w:hint="cs"/>
          <w:sz w:val="24"/>
          <w:szCs w:val="24"/>
        </w:rPr>
        <w:t>s control</w:t>
      </w:r>
      <w:r w:rsidR="00357F87">
        <w:rPr>
          <w:rFonts w:ascii="Gisha" w:hAnsi="Gisha" w:cs="Gisha"/>
          <w:sz w:val="24"/>
          <w:szCs w:val="24"/>
        </w:rPr>
        <w:t>,</w:t>
      </w:r>
      <w:r w:rsidR="00051BB2" w:rsidRPr="00C70243">
        <w:rPr>
          <w:rFonts w:ascii="Gisha" w:hAnsi="Gisha" w:cs="Gisha" w:hint="cs"/>
          <w:sz w:val="24"/>
          <w:szCs w:val="24"/>
        </w:rPr>
        <w:t xml:space="preserve"> </w:t>
      </w:r>
      <w:r w:rsidR="00C04B09" w:rsidRPr="00C70243">
        <w:rPr>
          <w:rFonts w:ascii="Gisha" w:hAnsi="Gisha" w:cs="Gisha" w:hint="cs"/>
          <w:sz w:val="24"/>
          <w:szCs w:val="24"/>
        </w:rPr>
        <w:t xml:space="preserve">but </w:t>
      </w:r>
      <w:r w:rsidR="0001430C">
        <w:rPr>
          <w:rFonts w:ascii="Gisha" w:hAnsi="Gisha" w:cs="Gisha"/>
          <w:sz w:val="24"/>
          <w:szCs w:val="24"/>
        </w:rPr>
        <w:t xml:space="preserve">they </w:t>
      </w:r>
      <w:r w:rsidR="00C04B09" w:rsidRPr="00C70243">
        <w:rPr>
          <w:rFonts w:ascii="Gisha" w:hAnsi="Gisha" w:cs="Gisha" w:hint="cs"/>
          <w:sz w:val="24"/>
          <w:szCs w:val="24"/>
        </w:rPr>
        <w:t xml:space="preserve">are major contributors to financial distress.  </w:t>
      </w:r>
      <w:r w:rsidR="00B71044">
        <w:rPr>
          <w:rFonts w:ascii="Gisha" w:hAnsi="Gisha" w:cs="Gisha"/>
          <w:sz w:val="24"/>
          <w:szCs w:val="24"/>
        </w:rPr>
        <w:t>They</w:t>
      </w:r>
      <w:r w:rsidR="00C04B09" w:rsidRPr="00C70243">
        <w:rPr>
          <w:rFonts w:ascii="Gisha" w:hAnsi="Gisha" w:cs="Gisha" w:hint="cs"/>
          <w:sz w:val="24"/>
          <w:szCs w:val="24"/>
        </w:rPr>
        <w:t xml:space="preserve"> </w:t>
      </w:r>
      <w:r w:rsidR="006F334A" w:rsidRPr="00C70243">
        <w:rPr>
          <w:rFonts w:ascii="Gisha" w:hAnsi="Gisha" w:cs="Gisha" w:hint="cs"/>
          <w:sz w:val="24"/>
          <w:szCs w:val="24"/>
        </w:rPr>
        <w:t>include</w:t>
      </w:r>
      <w:r w:rsidR="009157BD">
        <w:rPr>
          <w:rFonts w:ascii="Gisha" w:hAnsi="Gisha" w:cs="Gisha"/>
          <w:sz w:val="24"/>
          <w:szCs w:val="24"/>
        </w:rPr>
        <w:t xml:space="preserve"> </w:t>
      </w:r>
      <w:r w:rsidR="006F334A" w:rsidRPr="00C70243">
        <w:rPr>
          <w:rFonts w:ascii="Gisha" w:hAnsi="Gisha" w:cs="Gisha" w:hint="cs"/>
          <w:sz w:val="24"/>
          <w:szCs w:val="24"/>
        </w:rPr>
        <w:t xml:space="preserve">economic recessions; </w:t>
      </w:r>
      <w:r w:rsidR="004E76D9" w:rsidRPr="00C70243">
        <w:rPr>
          <w:rFonts w:ascii="Gisha" w:hAnsi="Gisha" w:cs="Gisha" w:hint="cs"/>
          <w:sz w:val="24"/>
          <w:szCs w:val="24"/>
        </w:rPr>
        <w:t xml:space="preserve">increased </w:t>
      </w:r>
      <w:r w:rsidR="003A3378" w:rsidRPr="00C70243">
        <w:rPr>
          <w:rFonts w:ascii="Gisha" w:hAnsi="Gisha" w:cs="Gisha" w:hint="cs"/>
          <w:sz w:val="24"/>
          <w:szCs w:val="24"/>
        </w:rPr>
        <w:t xml:space="preserve">industry </w:t>
      </w:r>
      <w:r w:rsidR="0001430C">
        <w:rPr>
          <w:rFonts w:ascii="Gisha" w:hAnsi="Gisha" w:cs="Gisha"/>
          <w:sz w:val="24"/>
          <w:szCs w:val="24"/>
        </w:rPr>
        <w:t xml:space="preserve">or overseas </w:t>
      </w:r>
      <w:r w:rsidR="004E76D9" w:rsidRPr="00C70243">
        <w:rPr>
          <w:rFonts w:ascii="Gisha" w:hAnsi="Gisha" w:cs="Gisha" w:hint="cs"/>
          <w:sz w:val="24"/>
          <w:szCs w:val="24"/>
        </w:rPr>
        <w:t>competition</w:t>
      </w:r>
      <w:r w:rsidR="00093F93">
        <w:rPr>
          <w:rFonts w:ascii="Gisha" w:hAnsi="Gisha" w:cs="Gisha"/>
          <w:sz w:val="24"/>
          <w:szCs w:val="24"/>
        </w:rPr>
        <w:t xml:space="preserve">; </w:t>
      </w:r>
      <w:r w:rsidR="003A3378" w:rsidRPr="00C70243">
        <w:rPr>
          <w:rFonts w:ascii="Gisha" w:hAnsi="Gisha" w:cs="Gisha" w:hint="cs"/>
          <w:sz w:val="24"/>
          <w:szCs w:val="24"/>
        </w:rPr>
        <w:t>overcapacity</w:t>
      </w:r>
      <w:r w:rsidR="00A34B05" w:rsidRPr="00C70243">
        <w:rPr>
          <w:rFonts w:ascii="Gisha" w:hAnsi="Gisha" w:cs="Gisha" w:hint="cs"/>
          <w:sz w:val="24"/>
          <w:szCs w:val="24"/>
        </w:rPr>
        <w:t xml:space="preserve">; changing consumer tastes and new technologies; </w:t>
      </w:r>
      <w:r w:rsidR="00BA5FC4" w:rsidRPr="00C70243">
        <w:rPr>
          <w:rFonts w:ascii="Gisha" w:hAnsi="Gisha" w:cs="Gisha" w:hint="cs"/>
          <w:sz w:val="24"/>
          <w:szCs w:val="24"/>
        </w:rPr>
        <w:t>natu</w:t>
      </w:r>
      <w:r w:rsidR="006F334A" w:rsidRPr="00C70243">
        <w:rPr>
          <w:rFonts w:ascii="Gisha" w:hAnsi="Gisha" w:cs="Gisha" w:hint="cs"/>
          <w:sz w:val="24"/>
          <w:szCs w:val="24"/>
        </w:rPr>
        <w:t xml:space="preserve">ral disasters such as </w:t>
      </w:r>
      <w:r w:rsidR="00A34B05" w:rsidRPr="00C70243">
        <w:rPr>
          <w:rFonts w:ascii="Gisha" w:hAnsi="Gisha" w:cs="Gisha" w:hint="cs"/>
          <w:sz w:val="24"/>
          <w:szCs w:val="24"/>
        </w:rPr>
        <w:t>fires, floods, and hurricanes</w:t>
      </w:r>
      <w:r w:rsidR="00BA5FC4" w:rsidRPr="00C70243">
        <w:rPr>
          <w:rFonts w:ascii="Gisha" w:hAnsi="Gisha" w:cs="Gisha" w:hint="cs"/>
          <w:sz w:val="24"/>
          <w:szCs w:val="24"/>
        </w:rPr>
        <w:t>;</w:t>
      </w:r>
      <w:r w:rsidR="006F334A" w:rsidRPr="00C70243">
        <w:rPr>
          <w:rFonts w:ascii="Gisha" w:hAnsi="Gisha" w:cs="Gisha" w:hint="cs"/>
          <w:sz w:val="24"/>
          <w:szCs w:val="24"/>
        </w:rPr>
        <w:t xml:space="preserve"> acts of war or terrorism; business or supply interruptions</w:t>
      </w:r>
      <w:r w:rsidR="00A34B05" w:rsidRPr="00C70243">
        <w:rPr>
          <w:rFonts w:ascii="Gisha" w:hAnsi="Gisha" w:cs="Gisha" w:hint="cs"/>
          <w:sz w:val="24"/>
          <w:szCs w:val="24"/>
        </w:rPr>
        <w:t xml:space="preserve"> due to </w:t>
      </w:r>
      <w:r w:rsidR="004E76D9" w:rsidRPr="00C70243">
        <w:rPr>
          <w:rFonts w:ascii="Gisha" w:hAnsi="Gisha" w:cs="Gisha" w:hint="cs"/>
          <w:sz w:val="24"/>
          <w:szCs w:val="24"/>
        </w:rPr>
        <w:t>bankruptc</w:t>
      </w:r>
      <w:r w:rsidR="0001430C">
        <w:rPr>
          <w:rFonts w:ascii="Gisha" w:hAnsi="Gisha" w:cs="Gisha"/>
          <w:sz w:val="24"/>
          <w:szCs w:val="24"/>
        </w:rPr>
        <w:t>ies</w:t>
      </w:r>
      <w:r w:rsidR="004E76D9" w:rsidRPr="00C70243">
        <w:rPr>
          <w:rFonts w:ascii="Gisha" w:hAnsi="Gisha" w:cs="Gisha" w:hint="cs"/>
          <w:sz w:val="24"/>
          <w:szCs w:val="24"/>
        </w:rPr>
        <w:t xml:space="preserve">, </w:t>
      </w:r>
      <w:r w:rsidR="00A34B05" w:rsidRPr="00C70243">
        <w:rPr>
          <w:rFonts w:ascii="Gisha" w:hAnsi="Gisha" w:cs="Gisha" w:hint="cs"/>
          <w:sz w:val="24"/>
          <w:szCs w:val="24"/>
        </w:rPr>
        <w:t xml:space="preserve">strikes, </w:t>
      </w:r>
      <w:r w:rsidR="006F334A" w:rsidRPr="00C70243">
        <w:rPr>
          <w:rFonts w:ascii="Gisha" w:hAnsi="Gisha" w:cs="Gisha" w:hint="cs"/>
          <w:sz w:val="24"/>
          <w:szCs w:val="24"/>
        </w:rPr>
        <w:t>lockouts</w:t>
      </w:r>
      <w:r w:rsidR="00A34B05" w:rsidRPr="00C70243">
        <w:rPr>
          <w:rFonts w:ascii="Gisha" w:hAnsi="Gisha" w:cs="Gisha" w:hint="cs"/>
          <w:sz w:val="24"/>
          <w:szCs w:val="24"/>
        </w:rPr>
        <w:t xml:space="preserve">, </w:t>
      </w:r>
      <w:r w:rsidR="004E76D9" w:rsidRPr="00C70243">
        <w:rPr>
          <w:rFonts w:ascii="Gisha" w:hAnsi="Gisha" w:cs="Gisha" w:hint="cs"/>
          <w:sz w:val="24"/>
          <w:szCs w:val="24"/>
        </w:rPr>
        <w:t xml:space="preserve">or </w:t>
      </w:r>
      <w:r w:rsidR="00A34B05" w:rsidRPr="00C70243">
        <w:rPr>
          <w:rFonts w:ascii="Gisha" w:hAnsi="Gisha" w:cs="Gisha" w:hint="cs"/>
          <w:sz w:val="24"/>
          <w:szCs w:val="24"/>
        </w:rPr>
        <w:t>global shortages</w:t>
      </w:r>
      <w:r w:rsidR="006F334A" w:rsidRPr="00C70243">
        <w:rPr>
          <w:rFonts w:ascii="Gisha" w:hAnsi="Gisha" w:cs="Gisha" w:hint="cs"/>
          <w:sz w:val="24"/>
          <w:szCs w:val="24"/>
        </w:rPr>
        <w:t xml:space="preserve">; </w:t>
      </w:r>
      <w:r w:rsidR="004E76D9" w:rsidRPr="00C70243">
        <w:rPr>
          <w:rFonts w:ascii="Gisha" w:hAnsi="Gisha" w:cs="Gisha" w:hint="cs"/>
          <w:sz w:val="24"/>
          <w:szCs w:val="24"/>
        </w:rPr>
        <w:t>costly</w:t>
      </w:r>
      <w:r w:rsidR="006F334A" w:rsidRPr="00C70243">
        <w:rPr>
          <w:rFonts w:ascii="Gisha" w:hAnsi="Gisha" w:cs="Gisha" w:hint="cs"/>
          <w:sz w:val="24"/>
          <w:szCs w:val="24"/>
        </w:rPr>
        <w:t xml:space="preserve"> </w:t>
      </w:r>
      <w:r w:rsidR="004E76D9" w:rsidRPr="00C70243">
        <w:rPr>
          <w:rFonts w:ascii="Gisha" w:hAnsi="Gisha" w:cs="Gisha" w:hint="cs"/>
          <w:sz w:val="24"/>
          <w:szCs w:val="24"/>
        </w:rPr>
        <w:t xml:space="preserve">regulatory changes; </w:t>
      </w:r>
      <w:r w:rsidR="00A34B05" w:rsidRPr="00C70243">
        <w:rPr>
          <w:rFonts w:ascii="Gisha" w:hAnsi="Gisha" w:cs="Gisha" w:hint="cs"/>
          <w:sz w:val="24"/>
          <w:szCs w:val="24"/>
        </w:rPr>
        <w:t xml:space="preserve">penalties for </w:t>
      </w:r>
      <w:r w:rsidR="00BA5FC4" w:rsidRPr="00C70243">
        <w:rPr>
          <w:rFonts w:ascii="Gisha" w:hAnsi="Gisha" w:cs="Gisha" w:hint="cs"/>
          <w:sz w:val="24"/>
          <w:szCs w:val="24"/>
        </w:rPr>
        <w:t xml:space="preserve">environmental </w:t>
      </w:r>
      <w:r w:rsidR="00A34B05" w:rsidRPr="00C70243">
        <w:rPr>
          <w:rFonts w:ascii="Gisha" w:hAnsi="Gisha" w:cs="Gisha" w:hint="cs"/>
          <w:sz w:val="24"/>
          <w:szCs w:val="24"/>
        </w:rPr>
        <w:t>or health and safety infractions</w:t>
      </w:r>
      <w:r w:rsidR="004E76D9" w:rsidRPr="00C70243">
        <w:rPr>
          <w:rFonts w:ascii="Gisha" w:hAnsi="Gisha" w:cs="Gisha" w:hint="cs"/>
          <w:sz w:val="24"/>
          <w:szCs w:val="24"/>
        </w:rPr>
        <w:t xml:space="preserve">; </w:t>
      </w:r>
      <w:r w:rsidR="00A34B05" w:rsidRPr="00C70243">
        <w:rPr>
          <w:rFonts w:ascii="Gisha" w:hAnsi="Gisha" w:cs="Gisha" w:hint="cs"/>
          <w:sz w:val="24"/>
          <w:szCs w:val="24"/>
        </w:rPr>
        <w:t>l</w:t>
      </w:r>
      <w:r w:rsidR="00BA5FC4" w:rsidRPr="00C70243">
        <w:rPr>
          <w:rFonts w:ascii="Gisha" w:hAnsi="Gisha" w:cs="Gisha" w:hint="cs"/>
          <w:sz w:val="24"/>
          <w:szCs w:val="24"/>
        </w:rPr>
        <w:t>egal settlements</w:t>
      </w:r>
      <w:r w:rsidR="00A34B05" w:rsidRPr="00C70243">
        <w:rPr>
          <w:rFonts w:ascii="Gisha" w:hAnsi="Gisha" w:cs="Gisha" w:hint="cs"/>
          <w:sz w:val="24"/>
          <w:szCs w:val="24"/>
        </w:rPr>
        <w:t xml:space="preserve"> relating to product </w:t>
      </w:r>
      <w:r w:rsidR="004E76D9" w:rsidRPr="00C70243">
        <w:rPr>
          <w:rFonts w:ascii="Gisha" w:hAnsi="Gisha" w:cs="Gisha" w:hint="cs"/>
          <w:sz w:val="24"/>
          <w:szCs w:val="24"/>
        </w:rPr>
        <w:t xml:space="preserve">liability or workplace harassment; </w:t>
      </w:r>
      <w:r w:rsidR="00256ADE" w:rsidRPr="00C70243">
        <w:rPr>
          <w:rFonts w:ascii="Gisha" w:hAnsi="Gisha" w:cs="Gisha" w:hint="cs"/>
          <w:sz w:val="24"/>
          <w:szCs w:val="24"/>
        </w:rPr>
        <w:t xml:space="preserve">and </w:t>
      </w:r>
      <w:r w:rsidR="004E76D9" w:rsidRPr="00C70243">
        <w:rPr>
          <w:rFonts w:ascii="Gisha" w:hAnsi="Gisha" w:cs="Gisha" w:hint="cs"/>
          <w:sz w:val="24"/>
          <w:szCs w:val="24"/>
        </w:rPr>
        <w:t>employee fraud</w:t>
      </w:r>
      <w:r w:rsidR="00256ADE" w:rsidRPr="00C70243">
        <w:rPr>
          <w:rFonts w:ascii="Gisha" w:hAnsi="Gisha" w:cs="Gisha" w:hint="cs"/>
          <w:sz w:val="24"/>
          <w:szCs w:val="24"/>
        </w:rPr>
        <w:t xml:space="preserve"> and embezzlement</w:t>
      </w:r>
      <w:r w:rsidR="004E76D9" w:rsidRPr="00C70243">
        <w:rPr>
          <w:rFonts w:ascii="Gisha" w:hAnsi="Gisha" w:cs="Gisha" w:hint="cs"/>
          <w:sz w:val="24"/>
          <w:szCs w:val="24"/>
        </w:rPr>
        <w:t>.</w:t>
      </w:r>
    </w:p>
    <w:p w14:paraId="33E04918" w14:textId="77777777" w:rsidR="00C74544" w:rsidRPr="005C623D" w:rsidRDefault="00C74544" w:rsidP="003737F1">
      <w:pPr>
        <w:widowControl w:val="0"/>
        <w:spacing w:before="0" w:after="0"/>
        <w:ind w:left="360"/>
        <w:rPr>
          <w:rFonts w:ascii="Gisha" w:hAnsi="Gisha" w:cs="Gisha"/>
          <w:b/>
          <w:sz w:val="20"/>
          <w:szCs w:val="20"/>
        </w:rPr>
      </w:pPr>
    </w:p>
    <w:p w14:paraId="4786D8A8" w14:textId="60B98E0D" w:rsidR="005A60ED" w:rsidRPr="00C70243" w:rsidRDefault="001D3CF5" w:rsidP="003737F1">
      <w:pPr>
        <w:widowControl w:val="0"/>
        <w:spacing w:before="0" w:after="0"/>
        <w:rPr>
          <w:rFonts w:ascii="Gisha" w:hAnsi="Gisha" w:cs="Gisha"/>
          <w:b/>
          <w:sz w:val="24"/>
          <w:szCs w:val="24"/>
        </w:rPr>
      </w:pPr>
      <w:r w:rsidRPr="00C70243">
        <w:rPr>
          <w:rFonts w:ascii="Gisha" w:hAnsi="Gisha" w:cs="Gisha" w:hint="cs"/>
          <w:b/>
          <w:sz w:val="24"/>
          <w:szCs w:val="24"/>
        </w:rPr>
        <w:t xml:space="preserve">Tools for </w:t>
      </w:r>
      <w:r w:rsidR="005A60ED" w:rsidRPr="00C70243">
        <w:rPr>
          <w:rFonts w:ascii="Gisha" w:hAnsi="Gisha" w:cs="Gisha" w:hint="cs"/>
          <w:b/>
          <w:sz w:val="24"/>
          <w:szCs w:val="24"/>
        </w:rPr>
        <w:t>Analyzing Financ</w:t>
      </w:r>
      <w:r w:rsidR="00B96097">
        <w:rPr>
          <w:rFonts w:ascii="Gisha" w:hAnsi="Gisha" w:cs="Gisha"/>
          <w:b/>
          <w:sz w:val="24"/>
          <w:szCs w:val="24"/>
        </w:rPr>
        <w:t>ial</w:t>
      </w:r>
      <w:r w:rsidR="005A60ED" w:rsidRPr="00C70243">
        <w:rPr>
          <w:rFonts w:ascii="Gisha" w:hAnsi="Gisha" w:cs="Gisha" w:hint="cs"/>
          <w:b/>
          <w:sz w:val="24"/>
          <w:szCs w:val="24"/>
        </w:rPr>
        <w:t xml:space="preserve"> Distress</w:t>
      </w:r>
    </w:p>
    <w:p w14:paraId="3D6ADB9B" w14:textId="77777777" w:rsidR="00E95865" w:rsidRDefault="00E95865" w:rsidP="003737F1">
      <w:pPr>
        <w:widowControl w:val="0"/>
        <w:spacing w:before="0" w:after="0"/>
        <w:rPr>
          <w:rFonts w:ascii="Gisha" w:hAnsi="Gisha" w:cs="Gisha"/>
          <w:b/>
          <w:sz w:val="24"/>
          <w:szCs w:val="24"/>
        </w:rPr>
      </w:pPr>
    </w:p>
    <w:p w14:paraId="1D060B81" w14:textId="1C41FC2B" w:rsidR="00E05A35" w:rsidRPr="00C70243" w:rsidRDefault="00E95865" w:rsidP="005C623D">
      <w:pPr>
        <w:widowControl w:val="0"/>
        <w:spacing w:before="0" w:after="0"/>
        <w:ind w:left="360" w:right="-90"/>
        <w:rPr>
          <w:rFonts w:ascii="Gisha" w:hAnsi="Gisha" w:cs="Gisha"/>
          <w:sz w:val="24"/>
          <w:szCs w:val="24"/>
        </w:rPr>
      </w:pPr>
      <w:r w:rsidRPr="00E95865">
        <w:rPr>
          <w:rFonts w:ascii="Gisha" w:hAnsi="Gisha" w:cs="Gisha"/>
          <w:b/>
          <w:sz w:val="24"/>
          <w:szCs w:val="24"/>
        </w:rPr>
        <w:t xml:space="preserve">Ratio </w:t>
      </w:r>
      <w:r>
        <w:rPr>
          <w:rFonts w:ascii="Gisha" w:hAnsi="Gisha" w:cs="Gisha"/>
          <w:b/>
          <w:sz w:val="24"/>
          <w:szCs w:val="24"/>
        </w:rPr>
        <w:t>a</w:t>
      </w:r>
      <w:r w:rsidRPr="00E95865">
        <w:rPr>
          <w:rFonts w:ascii="Gisha" w:hAnsi="Gisha" w:cs="Gisha"/>
          <w:b/>
          <w:sz w:val="24"/>
          <w:szCs w:val="24"/>
        </w:rPr>
        <w:t>nalysis.</w:t>
      </w:r>
      <w:r>
        <w:rPr>
          <w:rFonts w:ascii="Gisha" w:hAnsi="Gisha" w:cs="Gisha"/>
          <w:sz w:val="24"/>
          <w:szCs w:val="24"/>
        </w:rPr>
        <w:t xml:space="preserve">  </w:t>
      </w:r>
      <w:r w:rsidR="007709AA" w:rsidRPr="00C70243">
        <w:rPr>
          <w:rFonts w:ascii="Gisha" w:hAnsi="Gisha" w:cs="Gisha" w:hint="cs"/>
          <w:sz w:val="24"/>
          <w:szCs w:val="24"/>
        </w:rPr>
        <w:t>Practitioners</w:t>
      </w:r>
      <w:r w:rsidR="008B7E1D" w:rsidRPr="00C70243">
        <w:rPr>
          <w:rFonts w:ascii="Gisha" w:hAnsi="Gisha" w:cs="Gisha" w:hint="cs"/>
          <w:sz w:val="24"/>
          <w:szCs w:val="24"/>
        </w:rPr>
        <w:t xml:space="preserve"> use</w:t>
      </w:r>
      <w:r w:rsidR="004473CC" w:rsidRPr="00C70243">
        <w:rPr>
          <w:rFonts w:ascii="Gisha" w:hAnsi="Gisha" w:cs="Gisha" w:hint="cs"/>
          <w:sz w:val="24"/>
          <w:szCs w:val="24"/>
        </w:rPr>
        <w:t xml:space="preserve"> </w:t>
      </w:r>
      <w:r w:rsidR="00F25EE2" w:rsidRPr="00C70243">
        <w:rPr>
          <w:rFonts w:ascii="Gisha" w:hAnsi="Gisha" w:cs="Gisha" w:hint="cs"/>
          <w:sz w:val="24"/>
          <w:szCs w:val="24"/>
        </w:rPr>
        <w:t xml:space="preserve">a variety </w:t>
      </w:r>
      <w:r w:rsidR="004473CC" w:rsidRPr="00C70243">
        <w:rPr>
          <w:rFonts w:ascii="Gisha" w:hAnsi="Gisha" w:cs="Gisha" w:hint="cs"/>
          <w:sz w:val="24"/>
          <w:szCs w:val="24"/>
        </w:rPr>
        <w:t xml:space="preserve">of </w:t>
      </w:r>
      <w:r w:rsidR="005F6FC3" w:rsidRPr="00C70243">
        <w:rPr>
          <w:rFonts w:ascii="Gisha" w:hAnsi="Gisha" w:cs="Gisha" w:hint="cs"/>
          <w:sz w:val="24"/>
          <w:szCs w:val="24"/>
        </w:rPr>
        <w:t>tools</w:t>
      </w:r>
      <w:r w:rsidR="00584E28" w:rsidRPr="00C70243">
        <w:rPr>
          <w:rFonts w:ascii="Gisha" w:hAnsi="Gisha" w:cs="Gisha" w:hint="cs"/>
          <w:sz w:val="24"/>
          <w:szCs w:val="24"/>
        </w:rPr>
        <w:t xml:space="preserve"> </w:t>
      </w:r>
      <w:r w:rsidR="007709AA" w:rsidRPr="00C70243">
        <w:rPr>
          <w:rFonts w:ascii="Gisha" w:hAnsi="Gisha" w:cs="Gisha" w:hint="cs"/>
          <w:sz w:val="24"/>
          <w:szCs w:val="24"/>
        </w:rPr>
        <w:t xml:space="preserve">to analyze financial distress.  </w:t>
      </w:r>
      <w:r w:rsidR="008B7E1D" w:rsidRPr="00C70243">
        <w:rPr>
          <w:rFonts w:ascii="Gisha" w:hAnsi="Gisha" w:cs="Gisha" w:hint="cs"/>
          <w:sz w:val="24"/>
          <w:szCs w:val="24"/>
        </w:rPr>
        <w:t>The most popular is r</w:t>
      </w:r>
      <w:r w:rsidR="001D126F" w:rsidRPr="00C70243">
        <w:rPr>
          <w:rFonts w:ascii="Gisha" w:hAnsi="Gisha" w:cs="Gisha" w:hint="cs"/>
          <w:sz w:val="24"/>
          <w:szCs w:val="24"/>
        </w:rPr>
        <w:t>atio analysis</w:t>
      </w:r>
      <w:r w:rsidR="00357F87">
        <w:rPr>
          <w:rFonts w:ascii="Gisha" w:hAnsi="Gisha" w:cs="Gisha"/>
          <w:sz w:val="24"/>
          <w:szCs w:val="24"/>
        </w:rPr>
        <w:t>,</w:t>
      </w:r>
      <w:r w:rsidR="00AD26F5" w:rsidRPr="00C70243">
        <w:rPr>
          <w:rFonts w:ascii="Gisha" w:hAnsi="Gisha" w:cs="Gisha" w:hint="cs"/>
          <w:sz w:val="24"/>
          <w:szCs w:val="24"/>
        </w:rPr>
        <w:t xml:space="preserve"> </w:t>
      </w:r>
      <w:r w:rsidR="008B7E1D" w:rsidRPr="00C70243">
        <w:rPr>
          <w:rFonts w:ascii="Gisha" w:hAnsi="Gisha" w:cs="Gisha" w:hint="cs"/>
          <w:sz w:val="24"/>
          <w:szCs w:val="24"/>
        </w:rPr>
        <w:t>where users calculate</w:t>
      </w:r>
      <w:r w:rsidR="00954E51" w:rsidRPr="00C70243">
        <w:rPr>
          <w:rFonts w:ascii="Gisha" w:hAnsi="Gisha" w:cs="Gisha" w:hint="cs"/>
          <w:sz w:val="24"/>
          <w:szCs w:val="24"/>
        </w:rPr>
        <w:t xml:space="preserve"> trend</w:t>
      </w:r>
      <w:r w:rsidR="00987369" w:rsidRPr="00C70243">
        <w:rPr>
          <w:rFonts w:ascii="Gisha" w:hAnsi="Gisha" w:cs="Gisha" w:hint="cs"/>
          <w:sz w:val="24"/>
          <w:szCs w:val="24"/>
        </w:rPr>
        <w:t>s</w:t>
      </w:r>
      <w:r w:rsidR="00954E51" w:rsidRPr="00C70243">
        <w:rPr>
          <w:rFonts w:ascii="Gisha" w:hAnsi="Gisha" w:cs="Gisha" w:hint="cs"/>
          <w:sz w:val="24"/>
          <w:szCs w:val="24"/>
        </w:rPr>
        <w:t xml:space="preserve"> for </w:t>
      </w:r>
      <w:r w:rsidR="001D126F" w:rsidRPr="00C70243">
        <w:rPr>
          <w:rFonts w:ascii="Gisha" w:hAnsi="Gisha" w:cs="Gisha" w:hint="cs"/>
          <w:sz w:val="24"/>
          <w:szCs w:val="24"/>
        </w:rPr>
        <w:t>different liquidity, asset management, l</w:t>
      </w:r>
      <w:r w:rsidR="00F25EE2" w:rsidRPr="00C70243">
        <w:rPr>
          <w:rFonts w:ascii="Gisha" w:hAnsi="Gisha" w:cs="Gisha" w:hint="cs"/>
          <w:sz w:val="24"/>
          <w:szCs w:val="24"/>
        </w:rPr>
        <w:t>ong-term debt</w:t>
      </w:r>
      <w:r w:rsidR="00521042">
        <w:rPr>
          <w:rFonts w:ascii="Gisha" w:hAnsi="Gisha" w:cs="Gisha"/>
          <w:sz w:val="24"/>
          <w:szCs w:val="24"/>
        </w:rPr>
        <w:t>-</w:t>
      </w:r>
      <w:r w:rsidR="00F25EE2" w:rsidRPr="00C70243">
        <w:rPr>
          <w:rFonts w:ascii="Gisha" w:hAnsi="Gisha" w:cs="Gisha" w:hint="cs"/>
          <w:sz w:val="24"/>
          <w:szCs w:val="24"/>
        </w:rPr>
        <w:t>paying ability, and</w:t>
      </w:r>
      <w:r w:rsidR="008B7E1D" w:rsidRPr="00C70243">
        <w:rPr>
          <w:rFonts w:ascii="Gisha" w:hAnsi="Gisha" w:cs="Gisha" w:hint="cs"/>
          <w:sz w:val="24"/>
          <w:szCs w:val="24"/>
        </w:rPr>
        <w:t xml:space="preserve"> profitability ratios and then compare</w:t>
      </w:r>
      <w:r w:rsidR="00987369" w:rsidRPr="00C70243">
        <w:rPr>
          <w:rFonts w:ascii="Gisha" w:hAnsi="Gisha" w:cs="Gisha" w:hint="cs"/>
          <w:sz w:val="24"/>
          <w:szCs w:val="24"/>
        </w:rPr>
        <w:t xml:space="preserve"> </w:t>
      </w:r>
      <w:r w:rsidR="008B7E1D" w:rsidRPr="00C70243">
        <w:rPr>
          <w:rFonts w:ascii="Gisha" w:hAnsi="Gisha" w:cs="Gisha" w:hint="cs"/>
          <w:sz w:val="24"/>
          <w:szCs w:val="24"/>
        </w:rPr>
        <w:t xml:space="preserve">them </w:t>
      </w:r>
      <w:r w:rsidR="00987369" w:rsidRPr="00C70243">
        <w:rPr>
          <w:rFonts w:ascii="Gisha" w:hAnsi="Gisha" w:cs="Gisha" w:hint="cs"/>
          <w:sz w:val="24"/>
          <w:szCs w:val="24"/>
        </w:rPr>
        <w:t>to</w:t>
      </w:r>
      <w:r w:rsidR="008B7E1D" w:rsidRPr="00C70243">
        <w:rPr>
          <w:rFonts w:ascii="Gisha" w:hAnsi="Gisha" w:cs="Gisha" w:hint="cs"/>
          <w:sz w:val="24"/>
          <w:szCs w:val="24"/>
        </w:rPr>
        <w:t xml:space="preserve"> </w:t>
      </w:r>
      <w:r w:rsidR="007709AA" w:rsidRPr="00C70243">
        <w:rPr>
          <w:rFonts w:ascii="Gisha" w:hAnsi="Gisha" w:cs="Gisha" w:hint="cs"/>
          <w:sz w:val="24"/>
          <w:szCs w:val="24"/>
        </w:rPr>
        <w:t>recent industry average</w:t>
      </w:r>
      <w:r w:rsidR="008B7E1D" w:rsidRPr="00C70243">
        <w:rPr>
          <w:rFonts w:ascii="Gisha" w:hAnsi="Gisha" w:cs="Gisha" w:hint="cs"/>
          <w:sz w:val="24"/>
          <w:szCs w:val="24"/>
        </w:rPr>
        <w:t>s to assess a company’s performance</w:t>
      </w:r>
      <w:r w:rsidR="007709AA" w:rsidRPr="00C70243">
        <w:rPr>
          <w:rFonts w:ascii="Gisha" w:hAnsi="Gisha" w:cs="Gisha" w:hint="cs"/>
          <w:sz w:val="24"/>
          <w:szCs w:val="24"/>
        </w:rPr>
        <w:t>.</w:t>
      </w:r>
      <w:r w:rsidR="00584E28" w:rsidRPr="00C70243">
        <w:rPr>
          <w:rFonts w:ascii="Gisha" w:hAnsi="Gisha" w:cs="Gisha" w:hint="cs"/>
          <w:sz w:val="24"/>
          <w:szCs w:val="24"/>
        </w:rPr>
        <w:t xml:space="preserve"> </w:t>
      </w:r>
      <w:r w:rsidR="001D126F" w:rsidRPr="00C70243">
        <w:rPr>
          <w:rFonts w:ascii="Gisha" w:hAnsi="Gisha" w:cs="Gisha" w:hint="cs"/>
          <w:sz w:val="24"/>
          <w:szCs w:val="24"/>
        </w:rPr>
        <w:t>Th</w:t>
      </w:r>
      <w:r w:rsidR="004473CC" w:rsidRPr="00C70243">
        <w:rPr>
          <w:rFonts w:ascii="Gisha" w:hAnsi="Gisha" w:cs="Gisha" w:hint="cs"/>
          <w:sz w:val="24"/>
          <w:szCs w:val="24"/>
        </w:rPr>
        <w:t>ese</w:t>
      </w:r>
      <w:r w:rsidR="00954E51" w:rsidRPr="00C70243">
        <w:rPr>
          <w:rFonts w:ascii="Gisha" w:hAnsi="Gisha" w:cs="Gisha" w:hint="cs"/>
          <w:sz w:val="24"/>
          <w:szCs w:val="24"/>
        </w:rPr>
        <w:t xml:space="preserve"> industry</w:t>
      </w:r>
      <w:r w:rsidR="00E22AF3" w:rsidRPr="00C70243">
        <w:rPr>
          <w:rFonts w:ascii="Gisha" w:hAnsi="Gisha" w:cs="Gisha" w:hint="cs"/>
          <w:sz w:val="24"/>
          <w:szCs w:val="24"/>
        </w:rPr>
        <w:t xml:space="preserve"> average</w:t>
      </w:r>
      <w:r w:rsidR="00954E51" w:rsidRPr="00C70243">
        <w:rPr>
          <w:rFonts w:ascii="Gisha" w:hAnsi="Gisha" w:cs="Gisha" w:hint="cs"/>
          <w:sz w:val="24"/>
          <w:szCs w:val="24"/>
        </w:rPr>
        <w:t xml:space="preserve"> ratios</w:t>
      </w:r>
      <w:r w:rsidR="00584E28" w:rsidRPr="00C70243">
        <w:rPr>
          <w:rFonts w:ascii="Gisha" w:hAnsi="Gisha" w:cs="Gisha" w:hint="cs"/>
          <w:sz w:val="24"/>
          <w:szCs w:val="24"/>
        </w:rPr>
        <w:t xml:space="preserve"> can </w:t>
      </w:r>
      <w:r w:rsidR="001D126F" w:rsidRPr="00C70243">
        <w:rPr>
          <w:rFonts w:ascii="Gisha" w:hAnsi="Gisha" w:cs="Gisha" w:hint="cs"/>
          <w:sz w:val="24"/>
          <w:szCs w:val="24"/>
        </w:rPr>
        <w:t xml:space="preserve">be developed </w:t>
      </w:r>
      <w:r w:rsidR="00584E28" w:rsidRPr="00C70243">
        <w:rPr>
          <w:rFonts w:ascii="Gisha" w:hAnsi="Gisha" w:cs="Gisha" w:hint="cs"/>
          <w:sz w:val="24"/>
          <w:szCs w:val="24"/>
        </w:rPr>
        <w:t xml:space="preserve">internally </w:t>
      </w:r>
      <w:r w:rsidR="004473CC" w:rsidRPr="00C70243">
        <w:rPr>
          <w:rFonts w:ascii="Gisha" w:hAnsi="Gisha" w:cs="Gisha" w:hint="cs"/>
          <w:sz w:val="24"/>
          <w:szCs w:val="24"/>
        </w:rPr>
        <w:t xml:space="preserve">or </w:t>
      </w:r>
      <w:r w:rsidR="00D94EF0">
        <w:rPr>
          <w:rFonts w:ascii="Gisha" w:hAnsi="Gisha" w:cs="Gisha"/>
          <w:sz w:val="24"/>
          <w:szCs w:val="24"/>
        </w:rPr>
        <w:t>obtained</w:t>
      </w:r>
      <w:r w:rsidR="004473CC" w:rsidRPr="00C70243">
        <w:rPr>
          <w:rFonts w:ascii="Gisha" w:hAnsi="Gisha" w:cs="Gisha" w:hint="cs"/>
          <w:sz w:val="24"/>
          <w:szCs w:val="24"/>
        </w:rPr>
        <w:t xml:space="preserve"> from</w:t>
      </w:r>
      <w:r w:rsidR="001D126F" w:rsidRPr="00C70243">
        <w:rPr>
          <w:rFonts w:ascii="Gisha" w:hAnsi="Gisha" w:cs="Gisha" w:hint="cs"/>
          <w:sz w:val="24"/>
          <w:szCs w:val="24"/>
        </w:rPr>
        <w:t xml:space="preserve"> differ</w:t>
      </w:r>
      <w:r w:rsidR="00584E28" w:rsidRPr="00C70243">
        <w:rPr>
          <w:rFonts w:ascii="Gisha" w:hAnsi="Gisha" w:cs="Gisha" w:hint="cs"/>
          <w:sz w:val="24"/>
          <w:szCs w:val="24"/>
        </w:rPr>
        <w:t>ent public or</w:t>
      </w:r>
      <w:r w:rsidR="00954E51" w:rsidRPr="00C70243">
        <w:rPr>
          <w:rFonts w:ascii="Gisha" w:hAnsi="Gisha" w:cs="Gisha" w:hint="cs"/>
          <w:sz w:val="24"/>
          <w:szCs w:val="24"/>
        </w:rPr>
        <w:t xml:space="preserve"> private </w:t>
      </w:r>
      <w:r w:rsidR="00F25EE2" w:rsidRPr="00C70243">
        <w:rPr>
          <w:rFonts w:ascii="Gisha" w:hAnsi="Gisha" w:cs="Gisha" w:hint="cs"/>
          <w:sz w:val="24"/>
          <w:szCs w:val="24"/>
        </w:rPr>
        <w:t>providers</w:t>
      </w:r>
      <w:r w:rsidR="001D126F" w:rsidRPr="00C70243">
        <w:rPr>
          <w:rFonts w:ascii="Gisha" w:hAnsi="Gisha" w:cs="Gisha" w:hint="cs"/>
          <w:sz w:val="24"/>
          <w:szCs w:val="24"/>
        </w:rPr>
        <w:t xml:space="preserve"> such as Statistics Canada, </w:t>
      </w:r>
      <w:r w:rsidR="00357F87">
        <w:rPr>
          <w:rFonts w:ascii="Gisha" w:hAnsi="Gisha" w:cs="Gisha"/>
          <w:sz w:val="24"/>
          <w:szCs w:val="24"/>
        </w:rPr>
        <w:t>S&amp;P</w:t>
      </w:r>
      <w:r w:rsidR="001D126F" w:rsidRPr="00C70243">
        <w:rPr>
          <w:rFonts w:ascii="Gisha" w:hAnsi="Gisha" w:cs="Gisha" w:hint="cs"/>
          <w:sz w:val="24"/>
          <w:szCs w:val="24"/>
        </w:rPr>
        <w:t xml:space="preserve">, </w:t>
      </w:r>
      <w:r w:rsidR="0001430C">
        <w:rPr>
          <w:rFonts w:ascii="Gisha" w:hAnsi="Gisha" w:cs="Gisha"/>
          <w:sz w:val="24"/>
          <w:szCs w:val="24"/>
        </w:rPr>
        <w:t>RMA</w:t>
      </w:r>
      <w:r w:rsidR="00521042">
        <w:rPr>
          <w:rFonts w:ascii="Gisha" w:hAnsi="Gisha" w:cs="Gisha"/>
          <w:sz w:val="24"/>
          <w:szCs w:val="24"/>
        </w:rPr>
        <w:t xml:space="preserve">, </w:t>
      </w:r>
      <w:r w:rsidR="009157BD">
        <w:rPr>
          <w:rFonts w:ascii="Gisha" w:hAnsi="Gisha" w:cs="Gisha"/>
          <w:sz w:val="24"/>
          <w:szCs w:val="24"/>
        </w:rPr>
        <w:t>or industry associations</w:t>
      </w:r>
      <w:r w:rsidR="001D126F" w:rsidRPr="00C70243">
        <w:rPr>
          <w:rFonts w:ascii="Gisha" w:hAnsi="Gisha" w:cs="Gisha" w:hint="cs"/>
          <w:sz w:val="24"/>
          <w:szCs w:val="24"/>
        </w:rPr>
        <w:t>.</w:t>
      </w:r>
      <w:r w:rsidR="00954E51" w:rsidRPr="00C70243">
        <w:rPr>
          <w:rFonts w:ascii="Gisha" w:hAnsi="Gisha" w:cs="Gisha" w:hint="cs"/>
          <w:sz w:val="24"/>
          <w:szCs w:val="24"/>
        </w:rPr>
        <w:t xml:space="preserve">  </w:t>
      </w:r>
      <w:r w:rsidR="008B7E1D" w:rsidRPr="00C70243">
        <w:rPr>
          <w:rFonts w:ascii="Gisha" w:hAnsi="Gisha" w:cs="Gisha" w:hint="cs"/>
          <w:sz w:val="24"/>
          <w:szCs w:val="24"/>
        </w:rPr>
        <w:t xml:space="preserve">A </w:t>
      </w:r>
      <w:r w:rsidR="00AD26F5" w:rsidRPr="00C70243">
        <w:rPr>
          <w:rFonts w:ascii="Gisha" w:hAnsi="Gisha" w:cs="Gisha" w:hint="cs"/>
          <w:sz w:val="24"/>
          <w:szCs w:val="24"/>
        </w:rPr>
        <w:t>company’</w:t>
      </w:r>
      <w:r w:rsidR="00252074" w:rsidRPr="00C70243">
        <w:rPr>
          <w:rFonts w:ascii="Gisha" w:hAnsi="Gisha" w:cs="Gisha" w:hint="cs"/>
          <w:sz w:val="24"/>
          <w:szCs w:val="24"/>
        </w:rPr>
        <w:t>s cash flow statements can</w:t>
      </w:r>
      <w:r w:rsidR="00987369" w:rsidRPr="00C70243">
        <w:rPr>
          <w:rFonts w:ascii="Gisha" w:hAnsi="Gisha" w:cs="Gisha" w:hint="cs"/>
          <w:sz w:val="24"/>
          <w:szCs w:val="24"/>
        </w:rPr>
        <w:t xml:space="preserve"> </w:t>
      </w:r>
      <w:r w:rsidR="008B7E1D" w:rsidRPr="00C70243">
        <w:rPr>
          <w:rFonts w:ascii="Gisha" w:hAnsi="Gisha" w:cs="Gisha" w:hint="cs"/>
          <w:sz w:val="24"/>
          <w:szCs w:val="24"/>
        </w:rPr>
        <w:t xml:space="preserve">also </w:t>
      </w:r>
      <w:r w:rsidR="00252074" w:rsidRPr="00C70243">
        <w:rPr>
          <w:rFonts w:ascii="Gisha" w:hAnsi="Gisha" w:cs="Gisha" w:hint="cs"/>
          <w:sz w:val="24"/>
          <w:szCs w:val="24"/>
        </w:rPr>
        <w:t>be</w:t>
      </w:r>
      <w:r w:rsidR="00732A28" w:rsidRPr="00C70243">
        <w:rPr>
          <w:rFonts w:ascii="Gisha" w:hAnsi="Gisha" w:cs="Gisha" w:hint="cs"/>
          <w:sz w:val="24"/>
          <w:szCs w:val="24"/>
        </w:rPr>
        <w:t xml:space="preserve"> </w:t>
      </w:r>
      <w:r w:rsidR="0001430C">
        <w:rPr>
          <w:rFonts w:ascii="Gisha" w:hAnsi="Gisha" w:cs="Gisha"/>
          <w:sz w:val="24"/>
          <w:szCs w:val="24"/>
        </w:rPr>
        <w:t xml:space="preserve">studied </w:t>
      </w:r>
      <w:r w:rsidR="00AD26F5" w:rsidRPr="00C70243">
        <w:rPr>
          <w:rFonts w:ascii="Gisha" w:hAnsi="Gisha" w:cs="Gisha" w:hint="cs"/>
          <w:sz w:val="24"/>
          <w:szCs w:val="24"/>
        </w:rPr>
        <w:t xml:space="preserve">to determine the </w:t>
      </w:r>
      <w:r w:rsidR="00252074" w:rsidRPr="00C70243">
        <w:rPr>
          <w:rFonts w:ascii="Gisha" w:hAnsi="Gisha" w:cs="Gisha" w:hint="cs"/>
          <w:sz w:val="24"/>
          <w:szCs w:val="24"/>
        </w:rPr>
        <w:t>reasons (</w:t>
      </w:r>
      <w:r w:rsidR="0001430C">
        <w:rPr>
          <w:rFonts w:ascii="Gisha" w:hAnsi="Gisha" w:cs="Gisha"/>
          <w:sz w:val="24"/>
          <w:szCs w:val="24"/>
        </w:rPr>
        <w:t xml:space="preserve">i.e. </w:t>
      </w:r>
      <w:r w:rsidR="00252074" w:rsidRPr="00C70243">
        <w:rPr>
          <w:rFonts w:ascii="Gisha" w:hAnsi="Gisha" w:cs="Gisha" w:hint="cs"/>
          <w:sz w:val="24"/>
          <w:szCs w:val="24"/>
        </w:rPr>
        <w:t>operations, investing, or financing)</w:t>
      </w:r>
      <w:r w:rsidR="008B7E1D" w:rsidRPr="00C70243">
        <w:rPr>
          <w:rFonts w:ascii="Gisha" w:hAnsi="Gisha" w:cs="Gisha" w:hint="cs"/>
          <w:sz w:val="24"/>
          <w:szCs w:val="24"/>
        </w:rPr>
        <w:t xml:space="preserve"> for increasing or decreasing</w:t>
      </w:r>
      <w:r w:rsidR="00252074" w:rsidRPr="00C70243">
        <w:rPr>
          <w:rFonts w:ascii="Gisha" w:hAnsi="Gisha" w:cs="Gisha" w:hint="cs"/>
          <w:sz w:val="24"/>
          <w:szCs w:val="24"/>
        </w:rPr>
        <w:t xml:space="preserve"> cash</w:t>
      </w:r>
      <w:r w:rsidR="008B7E1D" w:rsidRPr="00C70243">
        <w:rPr>
          <w:rFonts w:ascii="Gisha" w:hAnsi="Gisha" w:cs="Gisha" w:hint="cs"/>
          <w:sz w:val="24"/>
          <w:szCs w:val="24"/>
        </w:rPr>
        <w:t xml:space="preserve"> flows</w:t>
      </w:r>
      <w:r w:rsidR="00AD26F5" w:rsidRPr="00C70243">
        <w:rPr>
          <w:rFonts w:ascii="Gisha" w:hAnsi="Gisha" w:cs="Gisha" w:hint="cs"/>
          <w:sz w:val="24"/>
          <w:szCs w:val="24"/>
        </w:rPr>
        <w:t xml:space="preserve">.  </w:t>
      </w:r>
      <w:r w:rsidR="009A7E84" w:rsidRPr="00C70243">
        <w:rPr>
          <w:rFonts w:ascii="Gisha" w:hAnsi="Gisha" w:cs="Gisha" w:hint="cs"/>
          <w:sz w:val="24"/>
          <w:szCs w:val="24"/>
        </w:rPr>
        <w:t xml:space="preserve"> </w:t>
      </w:r>
    </w:p>
    <w:p w14:paraId="40596F0C" w14:textId="77777777" w:rsidR="006109BA" w:rsidRPr="005C623D" w:rsidRDefault="006109BA" w:rsidP="003737F1">
      <w:pPr>
        <w:widowControl w:val="0"/>
        <w:spacing w:before="0" w:after="0"/>
        <w:ind w:left="360"/>
        <w:rPr>
          <w:rFonts w:ascii="Gisha" w:hAnsi="Gisha" w:cs="Gisha"/>
          <w:sz w:val="20"/>
          <w:szCs w:val="20"/>
        </w:rPr>
      </w:pPr>
    </w:p>
    <w:p w14:paraId="385256B8" w14:textId="7A3B0A49" w:rsidR="009157BD" w:rsidRPr="009157BD" w:rsidRDefault="006109BA" w:rsidP="003737F1">
      <w:pPr>
        <w:widowControl w:val="0"/>
        <w:spacing w:before="0" w:after="0"/>
        <w:ind w:left="360"/>
        <w:rPr>
          <w:rFonts w:ascii="Gisha" w:hAnsi="Gisha" w:cs="Gisha"/>
          <w:sz w:val="24"/>
          <w:szCs w:val="24"/>
        </w:rPr>
      </w:pPr>
      <w:r w:rsidRPr="00C70243">
        <w:rPr>
          <w:rFonts w:ascii="Gisha" w:hAnsi="Gisha" w:cs="Gisha" w:hint="cs"/>
          <w:sz w:val="24"/>
          <w:szCs w:val="24"/>
        </w:rPr>
        <w:t xml:space="preserve">In addition to analyzing a company’s financial statements, </w:t>
      </w:r>
      <w:r w:rsidR="00521042">
        <w:rPr>
          <w:rFonts w:ascii="Gisha" w:hAnsi="Gisha" w:cs="Gisha"/>
          <w:sz w:val="24"/>
          <w:szCs w:val="24"/>
        </w:rPr>
        <w:t xml:space="preserve">the </w:t>
      </w:r>
      <w:r w:rsidRPr="00C70243">
        <w:rPr>
          <w:rFonts w:ascii="Gisha" w:hAnsi="Gisha" w:cs="Gisha" w:hint="cs"/>
          <w:sz w:val="24"/>
          <w:szCs w:val="24"/>
        </w:rPr>
        <w:t>aging of accounts receivable</w:t>
      </w:r>
      <w:r w:rsidR="00F25EE2" w:rsidRPr="00C70243">
        <w:rPr>
          <w:rFonts w:ascii="Gisha" w:hAnsi="Gisha" w:cs="Gisha" w:hint="cs"/>
          <w:sz w:val="24"/>
          <w:szCs w:val="24"/>
        </w:rPr>
        <w:t xml:space="preserve">, aging of </w:t>
      </w:r>
      <w:r w:rsidR="00357F87">
        <w:rPr>
          <w:rFonts w:ascii="Gisha" w:hAnsi="Gisha" w:cs="Gisha"/>
          <w:sz w:val="24"/>
          <w:szCs w:val="24"/>
        </w:rPr>
        <w:t>accounts payable</w:t>
      </w:r>
      <w:r w:rsidR="00AD26F5" w:rsidRPr="00C70243">
        <w:rPr>
          <w:rFonts w:ascii="Gisha" w:hAnsi="Gisha" w:cs="Gisha" w:hint="cs"/>
          <w:sz w:val="24"/>
          <w:szCs w:val="24"/>
        </w:rPr>
        <w:t xml:space="preserve">, inventory lists, </w:t>
      </w:r>
      <w:r w:rsidR="004473CC" w:rsidRPr="00C70243">
        <w:rPr>
          <w:rFonts w:ascii="Gisha" w:hAnsi="Gisha" w:cs="Gisha" w:hint="cs"/>
          <w:sz w:val="24"/>
          <w:szCs w:val="24"/>
        </w:rPr>
        <w:t xml:space="preserve">tax </w:t>
      </w:r>
      <w:r w:rsidR="00AD26F5" w:rsidRPr="00C70243">
        <w:rPr>
          <w:rFonts w:ascii="Gisha" w:hAnsi="Gisha" w:cs="Gisha" w:hint="cs"/>
          <w:sz w:val="24"/>
          <w:szCs w:val="24"/>
        </w:rPr>
        <w:t>returns, loan agreements</w:t>
      </w:r>
      <w:r w:rsidR="008B7E1D" w:rsidRPr="00C70243">
        <w:rPr>
          <w:rFonts w:ascii="Gisha" w:hAnsi="Gisha" w:cs="Gisha" w:hint="cs"/>
          <w:sz w:val="24"/>
          <w:szCs w:val="24"/>
        </w:rPr>
        <w:t>, and current and</w:t>
      </w:r>
      <w:r w:rsidR="00AD26F5" w:rsidRPr="00C70243">
        <w:rPr>
          <w:rFonts w:ascii="Gisha" w:hAnsi="Gisha" w:cs="Gisha" w:hint="cs"/>
          <w:sz w:val="24"/>
          <w:szCs w:val="24"/>
        </w:rPr>
        <w:t xml:space="preserve"> potential litigation</w:t>
      </w:r>
      <w:r w:rsidR="009157BD">
        <w:rPr>
          <w:rFonts w:ascii="Gisha" w:hAnsi="Gisha" w:cs="Gisha"/>
          <w:sz w:val="24"/>
          <w:szCs w:val="24"/>
        </w:rPr>
        <w:t>s</w:t>
      </w:r>
      <w:r w:rsidR="008B7E1D" w:rsidRPr="00C70243">
        <w:rPr>
          <w:rFonts w:ascii="Gisha" w:hAnsi="Gisha" w:cs="Gisha" w:hint="cs"/>
          <w:sz w:val="24"/>
          <w:szCs w:val="24"/>
        </w:rPr>
        <w:t xml:space="preserve"> should be reviewed</w:t>
      </w:r>
      <w:r w:rsidR="00093F93">
        <w:rPr>
          <w:rFonts w:ascii="Gisha" w:hAnsi="Gisha" w:cs="Gisha"/>
          <w:sz w:val="24"/>
          <w:szCs w:val="24"/>
        </w:rPr>
        <w:t xml:space="preserve"> for signs of trouble.</w:t>
      </w:r>
    </w:p>
    <w:p w14:paraId="074C3F5C" w14:textId="77777777" w:rsidR="005C623D" w:rsidRDefault="005C623D" w:rsidP="003737F1">
      <w:pPr>
        <w:widowControl w:val="0"/>
        <w:spacing w:before="0" w:after="0"/>
        <w:rPr>
          <w:rFonts w:ascii="Gisha" w:hAnsi="Gisha" w:cs="Gisha"/>
          <w:b/>
          <w:sz w:val="24"/>
          <w:szCs w:val="24"/>
        </w:rPr>
      </w:pPr>
    </w:p>
    <w:p w14:paraId="2B63F0FD" w14:textId="576F3FAF" w:rsidR="00961759" w:rsidRDefault="00E95865" w:rsidP="003737F1">
      <w:pPr>
        <w:widowControl w:val="0"/>
        <w:spacing w:before="0" w:after="0"/>
        <w:ind w:left="360"/>
        <w:rPr>
          <w:rFonts w:ascii="Gisha" w:hAnsi="Gisha" w:cs="Gisha"/>
          <w:sz w:val="24"/>
          <w:szCs w:val="24"/>
        </w:rPr>
      </w:pPr>
      <w:r>
        <w:rPr>
          <w:rFonts w:ascii="Gisha" w:hAnsi="Gisha" w:cs="Gisha"/>
          <w:b/>
          <w:sz w:val="24"/>
          <w:szCs w:val="24"/>
        </w:rPr>
        <w:t>Bankruptcy prediction models.</w:t>
      </w:r>
      <w:r w:rsidR="00433B43">
        <w:rPr>
          <w:rFonts w:ascii="Gisha" w:hAnsi="Gisha" w:cs="Gisha"/>
          <w:b/>
          <w:sz w:val="24"/>
          <w:szCs w:val="24"/>
        </w:rPr>
        <w:t xml:space="preserve"> </w:t>
      </w:r>
      <w:r w:rsidR="005C4ED7">
        <w:rPr>
          <w:rFonts w:ascii="Gisha" w:hAnsi="Gisha" w:cs="Gisha"/>
          <w:sz w:val="24"/>
          <w:szCs w:val="24"/>
        </w:rPr>
        <w:t xml:space="preserve">These models </w:t>
      </w:r>
      <w:r w:rsidR="00433B43">
        <w:rPr>
          <w:rFonts w:ascii="Gisha" w:hAnsi="Gisha" w:cs="Gisha"/>
          <w:sz w:val="24"/>
          <w:szCs w:val="24"/>
        </w:rPr>
        <w:t xml:space="preserve">measure the likelihood that a company will </w:t>
      </w:r>
      <w:r w:rsidR="005C4ED7">
        <w:rPr>
          <w:rFonts w:ascii="Gisha" w:hAnsi="Gisha" w:cs="Gisha"/>
          <w:sz w:val="24"/>
          <w:szCs w:val="24"/>
        </w:rPr>
        <w:t xml:space="preserve">be unable to pay its debts and go bankrupt.  </w:t>
      </w:r>
      <w:r w:rsidR="007E2A2B">
        <w:rPr>
          <w:rFonts w:ascii="Gisha" w:hAnsi="Gisha" w:cs="Gisha"/>
          <w:sz w:val="24"/>
          <w:szCs w:val="24"/>
        </w:rPr>
        <w:t xml:space="preserve">Financial institutions use </w:t>
      </w:r>
      <w:r w:rsidR="007E2A2B">
        <w:rPr>
          <w:rFonts w:ascii="Gisha" w:hAnsi="Gisha" w:cs="Gisha"/>
          <w:sz w:val="24"/>
          <w:szCs w:val="24"/>
        </w:rPr>
        <w:lastRenderedPageBreak/>
        <w:t>them</w:t>
      </w:r>
      <w:r w:rsidR="005C4ED7" w:rsidRPr="00680B0B">
        <w:rPr>
          <w:rFonts w:ascii="Gisha" w:hAnsi="Gisha" w:cs="Gisha" w:hint="cs"/>
          <w:sz w:val="24"/>
          <w:szCs w:val="24"/>
        </w:rPr>
        <w:t xml:space="preserve"> to assess the credit quality of borrowers and are especially useful </w:t>
      </w:r>
      <w:r w:rsidR="00BE672F">
        <w:rPr>
          <w:rFonts w:ascii="Gisha" w:hAnsi="Gisha" w:cs="Gisha"/>
          <w:sz w:val="24"/>
          <w:szCs w:val="24"/>
        </w:rPr>
        <w:t>in</w:t>
      </w:r>
      <w:r w:rsidR="0023318E">
        <w:rPr>
          <w:rFonts w:ascii="Gisha" w:hAnsi="Gisha" w:cs="Gisha"/>
          <w:sz w:val="24"/>
          <w:szCs w:val="24"/>
        </w:rPr>
        <w:t xml:space="preserve"> evaluating</w:t>
      </w:r>
      <w:r w:rsidR="005C4ED7" w:rsidRPr="00680B0B">
        <w:rPr>
          <w:rFonts w:ascii="Gisha" w:hAnsi="Gisha" w:cs="Gisha" w:hint="cs"/>
          <w:sz w:val="24"/>
          <w:szCs w:val="24"/>
        </w:rPr>
        <w:t xml:space="preserve"> smaller loans where the cost of a thorough </w:t>
      </w:r>
      <w:r w:rsidR="00E348BE">
        <w:rPr>
          <w:rFonts w:ascii="Gisha" w:hAnsi="Gisha" w:cs="Gisha"/>
          <w:sz w:val="24"/>
          <w:szCs w:val="24"/>
        </w:rPr>
        <w:t xml:space="preserve">credit </w:t>
      </w:r>
      <w:r w:rsidR="005C4ED7" w:rsidRPr="00680B0B">
        <w:rPr>
          <w:rFonts w:ascii="Gisha" w:hAnsi="Gisha" w:cs="Gisha" w:hint="cs"/>
          <w:sz w:val="24"/>
          <w:szCs w:val="24"/>
        </w:rPr>
        <w:t xml:space="preserve">investigation </w:t>
      </w:r>
      <w:r w:rsidR="00B052AB">
        <w:rPr>
          <w:rFonts w:ascii="Gisha" w:hAnsi="Gisha" w:cs="Gisha"/>
          <w:sz w:val="24"/>
          <w:szCs w:val="24"/>
        </w:rPr>
        <w:t>is not</w:t>
      </w:r>
      <w:r w:rsidR="005C4ED7" w:rsidRPr="00680B0B">
        <w:rPr>
          <w:rFonts w:ascii="Gisha" w:hAnsi="Gisha" w:cs="Gisha" w:hint="cs"/>
          <w:sz w:val="24"/>
          <w:szCs w:val="24"/>
        </w:rPr>
        <w:t xml:space="preserve"> justified. </w:t>
      </w:r>
      <w:r w:rsidR="007E2A2B">
        <w:rPr>
          <w:rFonts w:ascii="Gisha" w:hAnsi="Gisha" w:cs="Gisha"/>
          <w:sz w:val="24"/>
          <w:szCs w:val="24"/>
        </w:rPr>
        <w:t>Analysts also employ them</w:t>
      </w:r>
      <w:r w:rsidR="00EA7B1B">
        <w:rPr>
          <w:rFonts w:ascii="Gisha" w:hAnsi="Gisha" w:cs="Gisha"/>
          <w:sz w:val="24"/>
          <w:szCs w:val="24"/>
        </w:rPr>
        <w:t xml:space="preserve"> to identify undervalue</w:t>
      </w:r>
      <w:r w:rsidR="00961759">
        <w:rPr>
          <w:rFonts w:ascii="Gisha" w:hAnsi="Gisha" w:cs="Gisha"/>
          <w:sz w:val="24"/>
          <w:szCs w:val="24"/>
        </w:rPr>
        <w:t>d</w:t>
      </w:r>
      <w:r w:rsidR="00EA7B1B">
        <w:rPr>
          <w:rFonts w:ascii="Gisha" w:hAnsi="Gisha" w:cs="Gisha"/>
          <w:sz w:val="24"/>
          <w:szCs w:val="24"/>
        </w:rPr>
        <w:t xml:space="preserve"> s</w:t>
      </w:r>
      <w:r w:rsidR="0023318E">
        <w:rPr>
          <w:rFonts w:ascii="Gisha" w:hAnsi="Gisha" w:cs="Gisha"/>
          <w:sz w:val="24"/>
          <w:szCs w:val="24"/>
        </w:rPr>
        <w:t>hares</w:t>
      </w:r>
      <w:r w:rsidR="00F954C9">
        <w:rPr>
          <w:rFonts w:ascii="Gisha" w:hAnsi="Gisha" w:cs="Gisha"/>
          <w:sz w:val="24"/>
          <w:szCs w:val="24"/>
        </w:rPr>
        <w:t xml:space="preserve"> </w:t>
      </w:r>
      <w:r w:rsidR="00E41785">
        <w:rPr>
          <w:rFonts w:ascii="Gisha" w:hAnsi="Gisha" w:cs="Gisha"/>
          <w:sz w:val="24"/>
          <w:szCs w:val="24"/>
        </w:rPr>
        <w:t>or</w:t>
      </w:r>
      <w:r w:rsidR="00F954C9">
        <w:rPr>
          <w:rFonts w:ascii="Gisha" w:hAnsi="Gisha" w:cs="Gisha"/>
          <w:sz w:val="24"/>
          <w:szCs w:val="24"/>
        </w:rPr>
        <w:t xml:space="preserve"> potential </w:t>
      </w:r>
      <w:r w:rsidR="00E348BE">
        <w:rPr>
          <w:rFonts w:ascii="Gisha" w:hAnsi="Gisha" w:cs="Gisha"/>
          <w:sz w:val="24"/>
          <w:szCs w:val="24"/>
        </w:rPr>
        <w:t xml:space="preserve">company </w:t>
      </w:r>
      <w:r w:rsidR="00F954C9">
        <w:rPr>
          <w:rFonts w:ascii="Gisha" w:hAnsi="Gisha" w:cs="Gisha"/>
          <w:sz w:val="24"/>
          <w:szCs w:val="24"/>
        </w:rPr>
        <w:t>turnaround opportunities.</w:t>
      </w:r>
      <w:r w:rsidR="00EA7B1B">
        <w:rPr>
          <w:rFonts w:ascii="Gisha" w:hAnsi="Gisha" w:cs="Gisha"/>
          <w:sz w:val="24"/>
          <w:szCs w:val="24"/>
        </w:rPr>
        <w:t xml:space="preserve"> </w:t>
      </w:r>
    </w:p>
    <w:p w14:paraId="6D56B3E3" w14:textId="77777777" w:rsidR="00961759" w:rsidRDefault="00961759" w:rsidP="003737F1">
      <w:pPr>
        <w:widowControl w:val="0"/>
        <w:spacing w:before="0" w:after="0"/>
        <w:ind w:left="360"/>
        <w:rPr>
          <w:rFonts w:ascii="Gisha" w:hAnsi="Gisha" w:cs="Gisha"/>
          <w:sz w:val="24"/>
          <w:szCs w:val="24"/>
        </w:rPr>
      </w:pPr>
    </w:p>
    <w:p w14:paraId="3C7C136D" w14:textId="0F85E077" w:rsidR="00FB7BC4" w:rsidRDefault="007E2A2B" w:rsidP="003737F1">
      <w:pPr>
        <w:widowControl w:val="0"/>
        <w:spacing w:before="0" w:after="0"/>
        <w:ind w:left="360"/>
        <w:rPr>
          <w:rFonts w:ascii="Gisha" w:hAnsi="Gisha" w:cs="Gisha"/>
          <w:sz w:val="24"/>
          <w:szCs w:val="24"/>
        </w:rPr>
      </w:pPr>
      <w:r>
        <w:rPr>
          <w:rFonts w:ascii="Gisha" w:hAnsi="Gisha" w:cs="Gisha"/>
          <w:sz w:val="24"/>
          <w:szCs w:val="24"/>
        </w:rPr>
        <w:t>Both practitioners and academics develop many different bankruptcy prediction models</w:t>
      </w:r>
      <w:r w:rsidR="00680B0B" w:rsidRPr="00680B0B">
        <w:rPr>
          <w:rFonts w:ascii="Gisha" w:hAnsi="Gisha" w:cs="Gisha" w:hint="cs"/>
          <w:sz w:val="24"/>
          <w:szCs w:val="24"/>
        </w:rPr>
        <w:t xml:space="preserve">.  Most practitioner models are proprietary and are not shared with the public.  Of the academic models, </w:t>
      </w:r>
      <w:r w:rsidR="006F3F75">
        <w:rPr>
          <w:rFonts w:ascii="Gisha" w:hAnsi="Gisha" w:cs="Gisha"/>
          <w:sz w:val="24"/>
          <w:szCs w:val="24"/>
        </w:rPr>
        <w:t xml:space="preserve">Professor Edward </w:t>
      </w:r>
      <w:r w:rsidR="00680B0B" w:rsidRPr="00680B0B">
        <w:rPr>
          <w:rFonts w:ascii="Gisha" w:hAnsi="Gisha" w:cs="Gisha" w:hint="cs"/>
          <w:sz w:val="24"/>
          <w:szCs w:val="24"/>
        </w:rPr>
        <w:t>Altman</w:t>
      </w:r>
      <w:r w:rsidR="006F3F75">
        <w:rPr>
          <w:rFonts w:ascii="Gisha" w:hAnsi="Gisha" w:cs="Gisha"/>
          <w:sz w:val="24"/>
          <w:szCs w:val="24"/>
        </w:rPr>
        <w:t>’s</w:t>
      </w:r>
      <w:r w:rsidR="00680B0B" w:rsidRPr="00680B0B">
        <w:rPr>
          <w:rFonts w:ascii="Gisha" w:hAnsi="Gisha" w:cs="Gisha" w:hint="cs"/>
          <w:sz w:val="24"/>
          <w:szCs w:val="24"/>
        </w:rPr>
        <w:t xml:space="preserve"> Z-Score is the </w:t>
      </w:r>
      <w:r w:rsidR="00F954C9">
        <w:rPr>
          <w:rFonts w:ascii="Gisha" w:hAnsi="Gisha" w:cs="Gisha"/>
          <w:sz w:val="24"/>
          <w:szCs w:val="24"/>
        </w:rPr>
        <w:t>best known</w:t>
      </w:r>
      <w:r w:rsidR="00680B0B" w:rsidRPr="00680B0B">
        <w:rPr>
          <w:rFonts w:ascii="Gisha" w:hAnsi="Gisha" w:cs="Gisha" w:hint="cs"/>
          <w:sz w:val="24"/>
          <w:szCs w:val="24"/>
        </w:rPr>
        <w:t>.</w:t>
      </w:r>
      <w:r w:rsidR="00961759">
        <w:rPr>
          <w:rFonts w:ascii="Gisha" w:hAnsi="Gisha" w:cs="Gisha"/>
          <w:sz w:val="24"/>
          <w:szCs w:val="24"/>
        </w:rPr>
        <w:t xml:space="preserve">  </w:t>
      </w:r>
      <w:r w:rsidR="00680B0B">
        <w:rPr>
          <w:rFonts w:ascii="Gisha" w:hAnsi="Gisha" w:cs="Gisha"/>
          <w:sz w:val="24"/>
          <w:szCs w:val="24"/>
        </w:rPr>
        <w:t xml:space="preserve">Altman Z-Score uses </w:t>
      </w:r>
      <w:r w:rsidR="00357F87">
        <w:rPr>
          <w:rFonts w:ascii="Gisha" w:hAnsi="Gisha" w:cs="Gisha"/>
          <w:sz w:val="24"/>
          <w:szCs w:val="24"/>
        </w:rPr>
        <w:t>multiple discriminant</w:t>
      </w:r>
      <w:r w:rsidR="00680B0B">
        <w:rPr>
          <w:rFonts w:ascii="Gisha" w:hAnsi="Gisha" w:cs="Gisha"/>
          <w:sz w:val="24"/>
          <w:szCs w:val="24"/>
        </w:rPr>
        <w:t xml:space="preserve"> analysis</w:t>
      </w:r>
      <w:r w:rsidR="0023318E">
        <w:rPr>
          <w:rFonts w:ascii="Gisha" w:hAnsi="Gisha" w:cs="Gisha"/>
          <w:sz w:val="24"/>
          <w:szCs w:val="24"/>
        </w:rPr>
        <w:t xml:space="preserve"> to </w:t>
      </w:r>
      <w:r w:rsidR="00F74595">
        <w:rPr>
          <w:rFonts w:ascii="Gisha" w:hAnsi="Gisha" w:cs="Gisha"/>
          <w:sz w:val="24"/>
          <w:szCs w:val="24"/>
        </w:rPr>
        <w:t xml:space="preserve">generate a linear function </w:t>
      </w:r>
      <w:r w:rsidR="003907D6">
        <w:rPr>
          <w:rFonts w:ascii="Gisha" w:hAnsi="Gisha" w:cs="Gisha"/>
          <w:sz w:val="24"/>
          <w:szCs w:val="24"/>
        </w:rPr>
        <w:t>that</w:t>
      </w:r>
      <w:r w:rsidR="00F74595">
        <w:rPr>
          <w:rFonts w:ascii="Gisha" w:hAnsi="Gisha" w:cs="Gisha"/>
          <w:sz w:val="24"/>
          <w:szCs w:val="24"/>
        </w:rPr>
        <w:t xml:space="preserve"> differentiates between </w:t>
      </w:r>
      <w:r w:rsidR="00DE732A">
        <w:rPr>
          <w:rFonts w:ascii="Gisha" w:hAnsi="Gisha" w:cs="Gisha"/>
          <w:sz w:val="24"/>
          <w:szCs w:val="24"/>
        </w:rPr>
        <w:t xml:space="preserve">categories of </w:t>
      </w:r>
      <w:r w:rsidR="003907D6">
        <w:rPr>
          <w:rFonts w:ascii="Gisha" w:hAnsi="Gisha" w:cs="Gisha"/>
          <w:sz w:val="24"/>
          <w:szCs w:val="24"/>
        </w:rPr>
        <w:t>dependent variable</w:t>
      </w:r>
      <w:r w:rsidR="00DE732A">
        <w:rPr>
          <w:rFonts w:ascii="Gisha" w:hAnsi="Gisha" w:cs="Gisha"/>
          <w:sz w:val="24"/>
          <w:szCs w:val="24"/>
        </w:rPr>
        <w:t xml:space="preserve">s </w:t>
      </w:r>
      <w:r w:rsidR="00F74595">
        <w:rPr>
          <w:rFonts w:ascii="Gisha" w:hAnsi="Gisha" w:cs="Gisha"/>
          <w:sz w:val="24"/>
          <w:szCs w:val="24"/>
        </w:rPr>
        <w:t xml:space="preserve">based on a combination of independent variables. </w:t>
      </w:r>
      <w:r w:rsidR="003907D6">
        <w:rPr>
          <w:rFonts w:ascii="Gisha" w:hAnsi="Gisha" w:cs="Gisha"/>
          <w:sz w:val="24"/>
          <w:szCs w:val="24"/>
        </w:rPr>
        <w:t xml:space="preserve"> The two categories in the Altman Model are bankrupt and non-bankrupt companies.</w:t>
      </w:r>
      <w:r w:rsidR="0023318E">
        <w:rPr>
          <w:rFonts w:ascii="Gisha" w:hAnsi="Gisha" w:cs="Gisha"/>
          <w:sz w:val="24"/>
          <w:szCs w:val="24"/>
        </w:rPr>
        <w:t xml:space="preserve">  Based on</w:t>
      </w:r>
      <w:r w:rsidR="003907D6">
        <w:rPr>
          <w:rFonts w:ascii="Gisha" w:hAnsi="Gisha" w:cs="Gisha"/>
          <w:sz w:val="24"/>
          <w:szCs w:val="24"/>
        </w:rPr>
        <w:t xml:space="preserve"> the Altman Z-Score, users can determine if a company is likely to go bankrupt </w:t>
      </w:r>
      <w:r w:rsidR="005633D4">
        <w:rPr>
          <w:rFonts w:ascii="Gisha" w:hAnsi="Gisha" w:cs="Gisha"/>
          <w:sz w:val="24"/>
          <w:szCs w:val="24"/>
        </w:rPr>
        <w:t>or not</w:t>
      </w:r>
      <w:r w:rsidR="003907D6">
        <w:rPr>
          <w:rFonts w:ascii="Gisha" w:hAnsi="Gisha" w:cs="Gisha"/>
          <w:sz w:val="24"/>
          <w:szCs w:val="24"/>
        </w:rPr>
        <w:t xml:space="preserve">.  </w:t>
      </w:r>
      <w:r w:rsidR="00AD3413">
        <w:rPr>
          <w:rFonts w:ascii="Gisha" w:hAnsi="Gisha" w:cs="Gisha"/>
          <w:sz w:val="24"/>
          <w:szCs w:val="24"/>
        </w:rPr>
        <w:t xml:space="preserve">There are four </w:t>
      </w:r>
      <w:r w:rsidR="0023318E">
        <w:rPr>
          <w:rFonts w:ascii="Gisha" w:hAnsi="Gisha" w:cs="Gisha"/>
          <w:sz w:val="24"/>
          <w:szCs w:val="24"/>
        </w:rPr>
        <w:t xml:space="preserve">variations of the </w:t>
      </w:r>
      <w:r w:rsidR="00961759">
        <w:rPr>
          <w:rFonts w:ascii="Gisha" w:hAnsi="Gisha" w:cs="Gisha"/>
          <w:sz w:val="24"/>
          <w:szCs w:val="24"/>
        </w:rPr>
        <w:t>Altman Z-Score</w:t>
      </w:r>
      <w:r w:rsidR="0023318E">
        <w:rPr>
          <w:rFonts w:ascii="Gisha" w:hAnsi="Gisha" w:cs="Gisha"/>
          <w:sz w:val="24"/>
          <w:szCs w:val="24"/>
        </w:rPr>
        <w:t xml:space="preserve"> </w:t>
      </w:r>
      <w:r w:rsidR="0001430C">
        <w:rPr>
          <w:rFonts w:ascii="Gisha" w:hAnsi="Gisha" w:cs="Gisha"/>
          <w:sz w:val="24"/>
          <w:szCs w:val="24"/>
        </w:rPr>
        <w:t>formula</w:t>
      </w:r>
      <w:r w:rsidR="0023318E">
        <w:rPr>
          <w:rFonts w:ascii="Gisha" w:hAnsi="Gisha" w:cs="Gisha"/>
          <w:sz w:val="24"/>
          <w:szCs w:val="24"/>
        </w:rPr>
        <w:t xml:space="preserve"> </w:t>
      </w:r>
      <w:r w:rsidR="001651E9">
        <w:rPr>
          <w:rFonts w:ascii="Gisha" w:hAnsi="Gisha" w:cs="Gisha"/>
          <w:sz w:val="24"/>
          <w:szCs w:val="24"/>
        </w:rPr>
        <w:t xml:space="preserve">based on </w:t>
      </w:r>
      <w:r w:rsidR="00F359A3">
        <w:rPr>
          <w:rFonts w:ascii="Gisha" w:hAnsi="Gisha" w:cs="Gisha"/>
          <w:sz w:val="24"/>
          <w:szCs w:val="24"/>
        </w:rPr>
        <w:t xml:space="preserve">the </w:t>
      </w:r>
      <w:r w:rsidR="001651E9">
        <w:rPr>
          <w:rFonts w:ascii="Gisha" w:hAnsi="Gisha" w:cs="Gisha"/>
          <w:sz w:val="24"/>
          <w:szCs w:val="24"/>
        </w:rPr>
        <w:t>data sets</w:t>
      </w:r>
      <w:r w:rsidR="0001430C">
        <w:rPr>
          <w:rFonts w:ascii="Gisha" w:hAnsi="Gisha" w:cs="Gisha"/>
          <w:sz w:val="24"/>
          <w:szCs w:val="24"/>
        </w:rPr>
        <w:t xml:space="preserve"> </w:t>
      </w:r>
      <w:r w:rsidR="00B63D74">
        <w:rPr>
          <w:rFonts w:ascii="Gisha" w:hAnsi="Gisha" w:cs="Gisha"/>
          <w:sz w:val="24"/>
          <w:szCs w:val="24"/>
        </w:rPr>
        <w:t>used</w:t>
      </w:r>
      <w:r w:rsidR="00D53C69">
        <w:rPr>
          <w:rFonts w:ascii="Gisha" w:hAnsi="Gisha" w:cs="Gisha"/>
          <w:sz w:val="24"/>
          <w:szCs w:val="24"/>
        </w:rPr>
        <w:t>.</w:t>
      </w:r>
    </w:p>
    <w:p w14:paraId="5FAE8CA2" w14:textId="77777777" w:rsidR="00961759" w:rsidRDefault="00961759" w:rsidP="003737F1">
      <w:pPr>
        <w:widowControl w:val="0"/>
        <w:spacing w:before="0" w:after="0"/>
        <w:ind w:left="360"/>
        <w:rPr>
          <w:rFonts w:ascii="Gisha" w:hAnsi="Gisha" w:cs="Gisha"/>
          <w:sz w:val="24"/>
          <w:szCs w:val="24"/>
        </w:rPr>
      </w:pPr>
    </w:p>
    <w:p w14:paraId="2E2D948A" w14:textId="49961E83" w:rsidR="003907D6" w:rsidRPr="00961759" w:rsidRDefault="006F3F75" w:rsidP="003737F1">
      <w:pPr>
        <w:widowControl w:val="0"/>
        <w:spacing w:before="0" w:after="0"/>
        <w:ind w:left="360"/>
        <w:rPr>
          <w:rFonts w:ascii="Gisha" w:hAnsi="Gisha" w:cs="Gisha"/>
          <w:b/>
          <w:sz w:val="24"/>
          <w:szCs w:val="24"/>
        </w:rPr>
      </w:pPr>
      <w:r>
        <w:rPr>
          <w:rFonts w:ascii="Gisha" w:hAnsi="Gisha" w:cs="Gisha"/>
          <w:b/>
          <w:sz w:val="24"/>
          <w:szCs w:val="24"/>
        </w:rPr>
        <w:t xml:space="preserve">Public U.S.-Based </w:t>
      </w:r>
      <w:r w:rsidR="00FB7BC4" w:rsidRPr="00961759">
        <w:rPr>
          <w:rFonts w:ascii="Gisha" w:hAnsi="Gisha" w:cs="Gisha"/>
          <w:b/>
          <w:sz w:val="24"/>
          <w:szCs w:val="24"/>
        </w:rPr>
        <w:t>M</w:t>
      </w:r>
      <w:r w:rsidR="00387F23" w:rsidRPr="00961759">
        <w:rPr>
          <w:rFonts w:ascii="Gisha" w:hAnsi="Gisha" w:cs="Gisha"/>
          <w:b/>
          <w:sz w:val="24"/>
          <w:szCs w:val="24"/>
        </w:rPr>
        <w:t xml:space="preserve">anufacturing </w:t>
      </w:r>
      <w:r w:rsidR="00FB7BC4" w:rsidRPr="00961759">
        <w:rPr>
          <w:rFonts w:ascii="Gisha" w:hAnsi="Gisha" w:cs="Gisha"/>
          <w:b/>
          <w:sz w:val="24"/>
          <w:szCs w:val="24"/>
        </w:rPr>
        <w:t>C</w:t>
      </w:r>
      <w:r w:rsidR="00387F23" w:rsidRPr="00961759">
        <w:rPr>
          <w:rFonts w:ascii="Gisha" w:hAnsi="Gisha" w:cs="Gisha"/>
          <w:b/>
          <w:sz w:val="24"/>
          <w:szCs w:val="24"/>
        </w:rPr>
        <w:t>ompanies</w:t>
      </w:r>
    </w:p>
    <w:p w14:paraId="17783D8C" w14:textId="77777777" w:rsidR="003907D6" w:rsidRDefault="003907D6" w:rsidP="003737F1">
      <w:pPr>
        <w:widowControl w:val="0"/>
        <w:spacing w:before="0" w:after="0"/>
        <w:rPr>
          <w:rFonts w:ascii="Gisha" w:hAnsi="Gisha" w:cs="Gisha"/>
          <w:sz w:val="24"/>
          <w:szCs w:val="24"/>
        </w:rPr>
      </w:pPr>
    </w:p>
    <w:p w14:paraId="59142040" w14:textId="7BC478C5" w:rsidR="00387F23" w:rsidRPr="00387F23" w:rsidRDefault="003907D6" w:rsidP="003737F1">
      <w:pPr>
        <w:pStyle w:val="NormalWeb"/>
        <w:widowControl w:val="0"/>
        <w:spacing w:before="0" w:beforeAutospacing="0" w:after="0" w:afterAutospacing="0"/>
        <w:ind w:left="1170" w:right="720" w:hanging="450"/>
        <w:textAlignment w:val="baseline"/>
        <w:rPr>
          <w:rFonts w:ascii="Gisha" w:hAnsi="Gisha" w:cs="Gisha"/>
          <w:sz w:val="20"/>
          <w:szCs w:val="20"/>
          <w:lang w:val="en-US" w:eastAsia="en-US"/>
        </w:rPr>
      </w:pPr>
      <w:r w:rsidRPr="00387F23">
        <w:rPr>
          <w:rFonts w:ascii="Gisha" w:eastAsiaTheme="minorEastAsia" w:hAnsi="Gisha" w:cs="Gisha" w:hint="cs"/>
          <w:color w:val="000000" w:themeColor="text1"/>
          <w:sz w:val="20"/>
          <w:szCs w:val="20"/>
        </w:rPr>
        <w:t xml:space="preserve">Z = 3.3 (EBIT/Total </w:t>
      </w:r>
      <w:r w:rsidR="00FB7BC4">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ssets) + 1.2 (</w:t>
      </w:r>
      <w:r w:rsidR="00FB7BC4">
        <w:rPr>
          <w:rFonts w:ascii="Gisha" w:eastAsiaTheme="minorEastAsia" w:hAnsi="Gisha" w:cs="Gisha"/>
          <w:color w:val="000000" w:themeColor="text1"/>
          <w:sz w:val="20"/>
          <w:szCs w:val="20"/>
        </w:rPr>
        <w:t>Net working capital</w:t>
      </w:r>
      <w:r w:rsidRPr="00387F23">
        <w:rPr>
          <w:rFonts w:ascii="Gisha" w:eastAsiaTheme="minorEastAsia" w:hAnsi="Gisha" w:cs="Gisha" w:hint="cs"/>
          <w:color w:val="000000" w:themeColor="text1"/>
          <w:sz w:val="20"/>
          <w:szCs w:val="20"/>
        </w:rPr>
        <w:t xml:space="preserve">/Total </w:t>
      </w:r>
      <w:r w:rsidR="00FB7BC4">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ssets) + 1.0 (Sales/Total Assets)</w:t>
      </w:r>
      <w:r w:rsidRPr="00387F23">
        <w:rPr>
          <w:rFonts w:ascii="Gisha" w:eastAsiaTheme="minorEastAsia" w:hAnsi="Gisha" w:cs="Gisha"/>
          <w:color w:val="000000" w:themeColor="text1"/>
          <w:sz w:val="20"/>
          <w:szCs w:val="20"/>
        </w:rPr>
        <w:t xml:space="preserve"> </w:t>
      </w:r>
      <w:r w:rsidRPr="00387F23">
        <w:rPr>
          <w:rFonts w:ascii="Gisha" w:eastAsiaTheme="minorEastAsia" w:hAnsi="Gisha" w:cs="Gisha" w:hint="cs"/>
          <w:color w:val="000000" w:themeColor="text1"/>
          <w:sz w:val="20"/>
          <w:szCs w:val="20"/>
        </w:rPr>
        <w:t>+ 0.6 (M</w:t>
      </w:r>
      <w:r w:rsidR="00FB7BC4">
        <w:rPr>
          <w:rFonts w:ascii="Gisha" w:eastAsiaTheme="minorEastAsia" w:hAnsi="Gisha" w:cs="Gisha"/>
          <w:color w:val="000000" w:themeColor="text1"/>
          <w:sz w:val="20"/>
          <w:szCs w:val="20"/>
        </w:rPr>
        <w:t>arket value</w:t>
      </w:r>
      <w:r w:rsidRPr="00387F23">
        <w:rPr>
          <w:rFonts w:ascii="Gisha" w:eastAsiaTheme="minorEastAsia" w:hAnsi="Gisha" w:cs="Gisha" w:hint="cs"/>
          <w:color w:val="000000" w:themeColor="text1"/>
          <w:sz w:val="20"/>
          <w:szCs w:val="20"/>
        </w:rPr>
        <w:t xml:space="preserve"> of </w:t>
      </w:r>
      <w:r w:rsidR="00FB7BC4">
        <w:rPr>
          <w:rFonts w:ascii="Gisha" w:eastAsiaTheme="minorEastAsia" w:hAnsi="Gisha" w:cs="Gisha"/>
          <w:color w:val="000000" w:themeColor="text1"/>
          <w:sz w:val="20"/>
          <w:szCs w:val="20"/>
        </w:rPr>
        <w:t>e</w:t>
      </w:r>
      <w:r w:rsidRPr="00387F23">
        <w:rPr>
          <w:rFonts w:ascii="Gisha" w:eastAsiaTheme="minorEastAsia" w:hAnsi="Gisha" w:cs="Gisha" w:hint="cs"/>
          <w:color w:val="000000" w:themeColor="text1"/>
          <w:sz w:val="20"/>
          <w:szCs w:val="20"/>
        </w:rPr>
        <w:t>quity/B</w:t>
      </w:r>
      <w:r w:rsidR="00FB7BC4">
        <w:rPr>
          <w:rFonts w:ascii="Gisha" w:eastAsiaTheme="minorEastAsia" w:hAnsi="Gisha" w:cs="Gisha"/>
          <w:color w:val="000000" w:themeColor="text1"/>
          <w:sz w:val="20"/>
          <w:szCs w:val="20"/>
        </w:rPr>
        <w:t>ook value</w:t>
      </w:r>
      <w:r w:rsidRPr="00387F23">
        <w:rPr>
          <w:rFonts w:ascii="Gisha" w:eastAsiaTheme="minorEastAsia" w:hAnsi="Gisha" w:cs="Gisha" w:hint="cs"/>
          <w:color w:val="000000" w:themeColor="text1"/>
          <w:sz w:val="20"/>
          <w:szCs w:val="20"/>
        </w:rPr>
        <w:t xml:space="preserve"> of </w:t>
      </w:r>
      <w:r w:rsidR="00FB7BC4">
        <w:rPr>
          <w:rFonts w:ascii="Gisha" w:eastAsiaTheme="minorEastAsia" w:hAnsi="Gisha" w:cs="Gisha"/>
          <w:color w:val="000000" w:themeColor="text1"/>
          <w:sz w:val="20"/>
          <w:szCs w:val="20"/>
        </w:rPr>
        <w:t>d</w:t>
      </w:r>
      <w:r w:rsidRPr="00387F23">
        <w:rPr>
          <w:rFonts w:ascii="Gisha" w:eastAsiaTheme="minorEastAsia" w:hAnsi="Gisha" w:cs="Gisha" w:hint="cs"/>
          <w:color w:val="000000" w:themeColor="text1"/>
          <w:sz w:val="20"/>
          <w:szCs w:val="20"/>
        </w:rPr>
        <w:t xml:space="preserve">ebt) + 1.4 (Retained </w:t>
      </w:r>
      <w:r w:rsidR="00FB7BC4">
        <w:rPr>
          <w:rFonts w:ascii="Gisha" w:eastAsiaTheme="minorEastAsia" w:hAnsi="Gisha" w:cs="Gisha"/>
          <w:color w:val="000000" w:themeColor="text1"/>
          <w:sz w:val="20"/>
          <w:szCs w:val="20"/>
        </w:rPr>
        <w:t>e</w:t>
      </w:r>
      <w:r w:rsidRPr="00387F23">
        <w:rPr>
          <w:rFonts w:ascii="Gisha" w:eastAsiaTheme="minorEastAsia" w:hAnsi="Gisha" w:cs="Gisha" w:hint="cs"/>
          <w:color w:val="000000" w:themeColor="text1"/>
          <w:sz w:val="20"/>
          <w:szCs w:val="20"/>
        </w:rPr>
        <w:t xml:space="preserve">arnings/Total </w:t>
      </w:r>
      <w:r w:rsidR="00FB7BC4">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ssets)</w:t>
      </w:r>
    </w:p>
    <w:p w14:paraId="25C50B35" w14:textId="39459669" w:rsidR="00387F23" w:rsidRDefault="00387F23" w:rsidP="003737F1">
      <w:pPr>
        <w:pStyle w:val="NormalWeb"/>
        <w:widowControl w:val="0"/>
        <w:spacing w:before="0" w:beforeAutospacing="0" w:after="0" w:afterAutospacing="0"/>
        <w:ind w:left="1080" w:hanging="360"/>
        <w:textAlignment w:val="baseline"/>
        <w:rPr>
          <w:rFonts w:ascii="Gisha" w:eastAsiaTheme="minorEastAsia" w:hAnsi="Gisha" w:cs="Gisha"/>
          <w:color w:val="000000" w:themeColor="text1"/>
        </w:rPr>
      </w:pPr>
    </w:p>
    <w:p w14:paraId="3DA8091F" w14:textId="5B62E09C" w:rsidR="000A6A7B" w:rsidRDefault="000A6A7B" w:rsidP="003737F1">
      <w:pPr>
        <w:pStyle w:val="NormalWeb"/>
        <w:widowControl w:val="0"/>
        <w:spacing w:before="0" w:beforeAutospacing="0" w:after="0" w:afterAutospacing="0"/>
        <w:ind w:left="360"/>
        <w:textAlignment w:val="baseline"/>
        <w:rPr>
          <w:rFonts w:ascii="Gisha" w:eastAsiaTheme="minorEastAsia" w:hAnsi="Gisha" w:cs="Gisha"/>
          <w:color w:val="000000" w:themeColor="text1"/>
        </w:rPr>
      </w:pPr>
      <w:r>
        <w:rPr>
          <w:rFonts w:ascii="Gisha" w:eastAsiaTheme="minorEastAsia" w:hAnsi="Gisha" w:cs="Gisha"/>
          <w:color w:val="000000" w:themeColor="text1"/>
        </w:rPr>
        <w:t xml:space="preserve">The higher the </w:t>
      </w:r>
      <w:r w:rsidR="00357F87">
        <w:rPr>
          <w:rFonts w:ascii="Gisha" w:eastAsiaTheme="minorEastAsia" w:hAnsi="Gisha" w:cs="Gisha"/>
          <w:color w:val="000000" w:themeColor="text1"/>
        </w:rPr>
        <w:t>Z-score</w:t>
      </w:r>
      <w:r w:rsidR="001651E9">
        <w:rPr>
          <w:rFonts w:ascii="Gisha" w:eastAsiaTheme="minorEastAsia" w:hAnsi="Gisha" w:cs="Gisha"/>
          <w:color w:val="000000" w:themeColor="text1"/>
        </w:rPr>
        <w:t xml:space="preserve">, </w:t>
      </w:r>
      <w:r>
        <w:rPr>
          <w:rFonts w:ascii="Gisha" w:eastAsiaTheme="minorEastAsia" w:hAnsi="Gisha" w:cs="Gisha"/>
          <w:color w:val="000000" w:themeColor="text1"/>
        </w:rPr>
        <w:t>the lower the likelihood of bankruptcy.  Specially:</w:t>
      </w:r>
    </w:p>
    <w:p w14:paraId="7A6868E2" w14:textId="77777777" w:rsidR="00387F23" w:rsidRDefault="00387F23" w:rsidP="003737F1">
      <w:pPr>
        <w:pStyle w:val="NormalWeb"/>
        <w:widowControl w:val="0"/>
        <w:spacing w:before="0" w:beforeAutospacing="0" w:after="0" w:afterAutospacing="0"/>
        <w:textAlignment w:val="baseline"/>
        <w:rPr>
          <w:rFonts w:ascii="Gisha" w:eastAsiaTheme="minorEastAsia" w:hAnsi="Gisha" w:cs="Gisha"/>
          <w:color w:val="000000" w:themeColor="text1"/>
        </w:rPr>
      </w:pPr>
    </w:p>
    <w:p w14:paraId="6F5A8232" w14:textId="5F2BE2A3" w:rsidR="003E6322" w:rsidRPr="00EC6C3F" w:rsidRDefault="003E6322"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 xml:space="preserve">Z ≥ 2.99 – </w:t>
      </w:r>
      <w:r w:rsidR="00EC6C3F">
        <w:rPr>
          <w:rFonts w:ascii="Gisha" w:eastAsiaTheme="minorEastAsia" w:hAnsi="Gisha" w:cs="Gisha"/>
          <w:color w:val="000000" w:themeColor="text1"/>
          <w:sz w:val="20"/>
          <w:szCs w:val="20"/>
        </w:rPr>
        <w:t>Safe</w:t>
      </w:r>
    </w:p>
    <w:p w14:paraId="7E41A51B" w14:textId="2B30EAF4" w:rsidR="003E6322" w:rsidRPr="00EC6C3F" w:rsidRDefault="003E6322"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 xml:space="preserve">Z ≥ 1.81 ≤ 2.98 – </w:t>
      </w:r>
      <w:r w:rsidR="00EC6C3F">
        <w:rPr>
          <w:rFonts w:ascii="Gisha" w:eastAsiaTheme="minorEastAsia" w:hAnsi="Gisha" w:cs="Gisha"/>
          <w:color w:val="000000" w:themeColor="text1"/>
          <w:sz w:val="20"/>
          <w:szCs w:val="20"/>
        </w:rPr>
        <w:t>Caution</w:t>
      </w:r>
    </w:p>
    <w:p w14:paraId="37680135" w14:textId="329048C1" w:rsidR="003E6322" w:rsidRPr="00EC6C3F" w:rsidRDefault="003E6322" w:rsidP="003737F1">
      <w:pPr>
        <w:pStyle w:val="NormalWeb"/>
        <w:widowControl w:val="0"/>
        <w:spacing w:before="0" w:beforeAutospacing="0" w:after="0" w:afterAutospacing="0"/>
        <w:ind w:left="1080" w:hanging="360"/>
        <w:textAlignment w:val="baseline"/>
        <w:rPr>
          <w:rFonts w:ascii="Gisha" w:hAnsi="Gisha" w:cs="Gisha"/>
          <w:sz w:val="20"/>
          <w:szCs w:val="20"/>
        </w:rPr>
      </w:pPr>
      <w:bookmarkStart w:id="1" w:name="_Hlk21609997"/>
      <w:r w:rsidRPr="00EC6C3F">
        <w:rPr>
          <w:rFonts w:ascii="Gisha" w:eastAsiaTheme="minorEastAsia" w:hAnsi="Gisha" w:cs="Gisha" w:hint="cs"/>
          <w:color w:val="000000" w:themeColor="text1"/>
          <w:sz w:val="20"/>
          <w:szCs w:val="20"/>
        </w:rPr>
        <w:t xml:space="preserve">Z ≤ 1.80 </w:t>
      </w:r>
      <w:bookmarkEnd w:id="1"/>
      <w:r w:rsidRPr="00EC6C3F">
        <w:rPr>
          <w:rFonts w:ascii="Gisha" w:eastAsiaTheme="minorEastAsia" w:hAnsi="Gisha" w:cs="Gisha" w:hint="cs"/>
          <w:color w:val="000000" w:themeColor="text1"/>
          <w:sz w:val="20"/>
          <w:szCs w:val="20"/>
        </w:rPr>
        <w:t xml:space="preserve">– </w:t>
      </w:r>
      <w:r w:rsidR="00EC6C3F">
        <w:rPr>
          <w:rFonts w:ascii="Gisha" w:eastAsiaTheme="minorEastAsia" w:hAnsi="Gisha" w:cs="Gisha"/>
          <w:color w:val="000000" w:themeColor="text1"/>
          <w:sz w:val="20"/>
          <w:szCs w:val="20"/>
        </w:rPr>
        <w:t>Financial distress</w:t>
      </w:r>
    </w:p>
    <w:p w14:paraId="751A228E" w14:textId="77777777" w:rsidR="00387F23" w:rsidRPr="003E6322" w:rsidRDefault="00387F23" w:rsidP="003737F1">
      <w:pPr>
        <w:pStyle w:val="NormalWeb"/>
        <w:widowControl w:val="0"/>
        <w:spacing w:before="0" w:beforeAutospacing="0" w:after="0" w:afterAutospacing="0"/>
        <w:ind w:right="720"/>
        <w:textAlignment w:val="baseline"/>
        <w:rPr>
          <w:rFonts w:ascii="Gisha" w:hAnsi="Gisha" w:cs="Gisha"/>
          <w:lang w:val="en-US" w:eastAsia="en-US"/>
        </w:rPr>
      </w:pPr>
    </w:p>
    <w:p w14:paraId="5F28C294" w14:textId="6DA4A2C3" w:rsidR="003907D6" w:rsidRDefault="003907D6" w:rsidP="003737F1">
      <w:pPr>
        <w:pStyle w:val="NormalWeb"/>
        <w:widowControl w:val="0"/>
        <w:spacing w:before="0" w:beforeAutospacing="0" w:after="0" w:afterAutospacing="0"/>
        <w:ind w:left="360"/>
        <w:textAlignment w:val="baseline"/>
        <w:rPr>
          <w:rFonts w:ascii="Gisha" w:eastAsiaTheme="minorEastAsia" w:hAnsi="Gisha" w:cs="Gisha"/>
          <w:color w:val="000000" w:themeColor="text1"/>
        </w:rPr>
      </w:pPr>
      <w:r>
        <w:rPr>
          <w:rFonts w:ascii="Gisha" w:eastAsiaTheme="minorEastAsia" w:hAnsi="Gisha" w:cs="Gisha"/>
          <w:color w:val="000000" w:themeColor="text1"/>
        </w:rPr>
        <w:t>The independent variables measure different aspects</w:t>
      </w:r>
      <w:r w:rsidR="003E6322">
        <w:rPr>
          <w:rFonts w:ascii="Gisha" w:eastAsiaTheme="minorEastAsia" w:hAnsi="Gisha" w:cs="Gisha"/>
          <w:color w:val="000000" w:themeColor="text1"/>
        </w:rPr>
        <w:t xml:space="preserve"> of a company’s </w:t>
      </w:r>
      <w:r w:rsidR="005633D4">
        <w:rPr>
          <w:rFonts w:ascii="Gisha" w:eastAsiaTheme="minorEastAsia" w:hAnsi="Gisha" w:cs="Gisha"/>
          <w:color w:val="000000" w:themeColor="text1"/>
        </w:rPr>
        <w:t xml:space="preserve">financial </w:t>
      </w:r>
      <w:r w:rsidR="003E6322">
        <w:rPr>
          <w:rFonts w:ascii="Gisha" w:eastAsiaTheme="minorEastAsia" w:hAnsi="Gisha" w:cs="Gisha"/>
          <w:color w:val="000000" w:themeColor="text1"/>
        </w:rPr>
        <w:t xml:space="preserve">performance that </w:t>
      </w:r>
      <w:r w:rsidR="00E348BE">
        <w:rPr>
          <w:rFonts w:ascii="Gisha" w:eastAsiaTheme="minorEastAsia" w:hAnsi="Gisha" w:cs="Gisha"/>
          <w:color w:val="000000" w:themeColor="text1"/>
        </w:rPr>
        <w:t xml:space="preserve">directly </w:t>
      </w:r>
      <w:r w:rsidR="00D94EF0">
        <w:rPr>
          <w:rFonts w:ascii="Gisha" w:eastAsiaTheme="minorEastAsia" w:hAnsi="Gisha" w:cs="Gisha"/>
          <w:color w:val="000000" w:themeColor="text1"/>
        </w:rPr>
        <w:t>affect</w:t>
      </w:r>
      <w:r w:rsidR="003E6322">
        <w:rPr>
          <w:rFonts w:ascii="Gisha" w:eastAsiaTheme="minorEastAsia" w:hAnsi="Gisha" w:cs="Gisha"/>
          <w:color w:val="000000" w:themeColor="text1"/>
        </w:rPr>
        <w:t xml:space="preserve"> its ability to pay its debts on time.  These include:</w:t>
      </w:r>
    </w:p>
    <w:p w14:paraId="7B3EA909" w14:textId="77777777" w:rsidR="003907D6" w:rsidRDefault="003907D6" w:rsidP="003737F1">
      <w:pPr>
        <w:pStyle w:val="NormalWeb"/>
        <w:widowControl w:val="0"/>
        <w:spacing w:before="0" w:beforeAutospacing="0" w:after="0" w:afterAutospacing="0"/>
        <w:textAlignment w:val="baseline"/>
        <w:rPr>
          <w:rFonts w:ascii="Gisha" w:eastAsiaTheme="minorEastAsia" w:hAnsi="Gisha" w:cs="Gisha"/>
          <w:color w:val="000000" w:themeColor="text1"/>
        </w:rPr>
      </w:pPr>
    </w:p>
    <w:p w14:paraId="1C0F6503" w14:textId="49FBCA83" w:rsidR="00680B0B" w:rsidRPr="00680B0B" w:rsidRDefault="00680B0B" w:rsidP="003737F1">
      <w:pPr>
        <w:pStyle w:val="NormalWeb"/>
        <w:widowControl w:val="0"/>
        <w:spacing w:before="0" w:beforeAutospacing="0" w:after="0" w:afterAutospacing="0"/>
        <w:ind w:left="720"/>
        <w:textAlignment w:val="baseline"/>
        <w:rPr>
          <w:rFonts w:ascii="Gisha" w:hAnsi="Gisha" w:cs="Gisha"/>
        </w:rPr>
      </w:pPr>
      <w:r w:rsidRPr="00680B0B">
        <w:rPr>
          <w:rFonts w:ascii="Gisha" w:eastAsiaTheme="minorEastAsia" w:hAnsi="Gisha" w:cs="Gisha" w:hint="cs"/>
          <w:color w:val="000000" w:themeColor="text1"/>
        </w:rPr>
        <w:t xml:space="preserve">EBIT/Total </w:t>
      </w:r>
      <w:r w:rsidR="00DE732A">
        <w:rPr>
          <w:rFonts w:ascii="Gisha" w:eastAsiaTheme="minorEastAsia" w:hAnsi="Gisha" w:cs="Gisha"/>
          <w:color w:val="000000" w:themeColor="text1"/>
        </w:rPr>
        <w:t>a</w:t>
      </w:r>
      <w:r w:rsidRPr="00680B0B">
        <w:rPr>
          <w:rFonts w:ascii="Gisha" w:eastAsiaTheme="minorEastAsia" w:hAnsi="Gisha" w:cs="Gisha" w:hint="cs"/>
          <w:color w:val="000000" w:themeColor="text1"/>
        </w:rPr>
        <w:t>ssets</w:t>
      </w:r>
      <w:r w:rsidR="005633D4">
        <w:rPr>
          <w:rFonts w:ascii="Gisha" w:eastAsiaTheme="minorEastAsia" w:hAnsi="Gisha" w:cs="Gisha"/>
          <w:color w:val="000000" w:themeColor="text1"/>
        </w:rPr>
        <w:t xml:space="preserve"> </w:t>
      </w:r>
      <w:r w:rsidR="00B63D74">
        <w:rPr>
          <w:rFonts w:ascii="Gisha" w:eastAsiaTheme="minorEastAsia" w:hAnsi="Gisha" w:cs="Gisha"/>
          <w:color w:val="000000" w:themeColor="text1"/>
        </w:rPr>
        <w:t>–</w:t>
      </w:r>
      <w:r w:rsidR="005633D4">
        <w:rPr>
          <w:rFonts w:ascii="Gisha" w:eastAsiaTheme="minorEastAsia" w:hAnsi="Gisha" w:cs="Gisha"/>
          <w:color w:val="000000" w:themeColor="text1"/>
        </w:rPr>
        <w:t xml:space="preserve"> P</w:t>
      </w:r>
      <w:r w:rsidRPr="00680B0B">
        <w:rPr>
          <w:rFonts w:ascii="Gisha" w:eastAsiaTheme="minorEastAsia" w:hAnsi="Gisha" w:cs="Gisha" w:hint="cs"/>
          <w:color w:val="000000" w:themeColor="text1"/>
        </w:rPr>
        <w:t>rofitability</w:t>
      </w:r>
    </w:p>
    <w:p w14:paraId="15A2E775" w14:textId="3CCCB69C" w:rsidR="00680B0B" w:rsidRPr="00680B0B" w:rsidRDefault="005633D4" w:rsidP="003737F1">
      <w:pPr>
        <w:pStyle w:val="NormalWeb"/>
        <w:widowControl w:val="0"/>
        <w:spacing w:before="0" w:beforeAutospacing="0" w:after="0" w:afterAutospacing="0"/>
        <w:ind w:left="720"/>
        <w:textAlignment w:val="baseline"/>
        <w:rPr>
          <w:rFonts w:ascii="Gisha" w:hAnsi="Gisha" w:cs="Gisha"/>
        </w:rPr>
      </w:pPr>
      <w:r>
        <w:rPr>
          <w:rFonts w:ascii="Gisha" w:eastAsiaTheme="minorEastAsia" w:hAnsi="Gisha" w:cs="Gisha"/>
          <w:color w:val="000000" w:themeColor="text1"/>
        </w:rPr>
        <w:t xml:space="preserve">Net </w:t>
      </w:r>
      <w:r w:rsidR="00DE732A">
        <w:rPr>
          <w:rFonts w:ascii="Gisha" w:eastAsiaTheme="minorEastAsia" w:hAnsi="Gisha" w:cs="Gisha"/>
          <w:color w:val="000000" w:themeColor="text1"/>
        </w:rPr>
        <w:t>w</w:t>
      </w:r>
      <w:r>
        <w:rPr>
          <w:rFonts w:ascii="Gisha" w:eastAsiaTheme="minorEastAsia" w:hAnsi="Gisha" w:cs="Gisha"/>
          <w:color w:val="000000" w:themeColor="text1"/>
        </w:rPr>
        <w:t xml:space="preserve">orking </w:t>
      </w:r>
      <w:r w:rsidR="00DE732A">
        <w:rPr>
          <w:rFonts w:ascii="Gisha" w:eastAsiaTheme="minorEastAsia" w:hAnsi="Gisha" w:cs="Gisha"/>
          <w:color w:val="000000" w:themeColor="text1"/>
        </w:rPr>
        <w:t>c</w:t>
      </w:r>
      <w:r>
        <w:rPr>
          <w:rFonts w:ascii="Gisha" w:eastAsiaTheme="minorEastAsia" w:hAnsi="Gisha" w:cs="Gisha"/>
          <w:color w:val="000000" w:themeColor="text1"/>
        </w:rPr>
        <w:t>apital</w:t>
      </w:r>
      <w:r w:rsidR="00680B0B" w:rsidRPr="00680B0B">
        <w:rPr>
          <w:rFonts w:ascii="Gisha" w:eastAsiaTheme="minorEastAsia" w:hAnsi="Gisha" w:cs="Gisha" w:hint="cs"/>
          <w:color w:val="000000" w:themeColor="text1"/>
        </w:rPr>
        <w:t xml:space="preserve">/Total </w:t>
      </w:r>
      <w:r w:rsidR="00DE732A">
        <w:rPr>
          <w:rFonts w:ascii="Gisha" w:eastAsiaTheme="minorEastAsia" w:hAnsi="Gisha" w:cs="Gisha"/>
          <w:color w:val="000000" w:themeColor="text1"/>
        </w:rPr>
        <w:t>a</w:t>
      </w:r>
      <w:r w:rsidR="00680B0B" w:rsidRPr="00680B0B">
        <w:rPr>
          <w:rFonts w:ascii="Gisha" w:eastAsiaTheme="minorEastAsia" w:hAnsi="Gisha" w:cs="Gisha" w:hint="cs"/>
          <w:color w:val="000000" w:themeColor="text1"/>
        </w:rPr>
        <w:t>ssets</w:t>
      </w:r>
      <w:r>
        <w:rPr>
          <w:rFonts w:ascii="Gisha" w:eastAsiaTheme="minorEastAsia" w:hAnsi="Gisha" w:cs="Gisha"/>
          <w:color w:val="000000" w:themeColor="text1"/>
        </w:rPr>
        <w:t xml:space="preserve"> </w:t>
      </w:r>
      <w:r w:rsidR="00B63D74">
        <w:rPr>
          <w:rFonts w:ascii="Gisha" w:eastAsiaTheme="minorEastAsia" w:hAnsi="Gisha" w:cs="Gisha"/>
          <w:color w:val="000000" w:themeColor="text1"/>
        </w:rPr>
        <w:t>–</w:t>
      </w:r>
      <w:r>
        <w:rPr>
          <w:rFonts w:ascii="Gisha" w:eastAsiaTheme="minorEastAsia" w:hAnsi="Gisha" w:cs="Gisha"/>
          <w:color w:val="000000" w:themeColor="text1"/>
        </w:rPr>
        <w:t xml:space="preserve"> </w:t>
      </w:r>
      <w:r w:rsidR="003E6322">
        <w:rPr>
          <w:rFonts w:ascii="Gisha" w:eastAsiaTheme="minorEastAsia" w:hAnsi="Gisha" w:cs="Gisha"/>
          <w:color w:val="000000" w:themeColor="text1"/>
        </w:rPr>
        <w:t>L</w:t>
      </w:r>
      <w:r w:rsidR="00680B0B" w:rsidRPr="00680B0B">
        <w:rPr>
          <w:rFonts w:ascii="Gisha" w:eastAsiaTheme="minorEastAsia" w:hAnsi="Gisha" w:cs="Gisha" w:hint="cs"/>
          <w:color w:val="000000" w:themeColor="text1"/>
        </w:rPr>
        <w:t>iquidity</w:t>
      </w:r>
      <w:r w:rsidR="00B63D74">
        <w:rPr>
          <w:rFonts w:ascii="Gisha" w:eastAsiaTheme="minorEastAsia" w:hAnsi="Gisha" w:cs="Gisha"/>
          <w:color w:val="000000" w:themeColor="text1"/>
        </w:rPr>
        <w:t xml:space="preserve"> </w:t>
      </w:r>
    </w:p>
    <w:p w14:paraId="259622EF" w14:textId="79858A26" w:rsidR="00680B0B" w:rsidRPr="00680B0B" w:rsidRDefault="00680B0B" w:rsidP="003737F1">
      <w:pPr>
        <w:pStyle w:val="NormalWeb"/>
        <w:widowControl w:val="0"/>
        <w:spacing w:before="0" w:beforeAutospacing="0" w:after="0" w:afterAutospacing="0"/>
        <w:ind w:left="720"/>
        <w:textAlignment w:val="baseline"/>
        <w:rPr>
          <w:rFonts w:ascii="Gisha" w:hAnsi="Gisha" w:cs="Gisha"/>
        </w:rPr>
      </w:pPr>
      <w:r w:rsidRPr="00680B0B">
        <w:rPr>
          <w:rFonts w:ascii="Gisha" w:eastAsiaTheme="minorEastAsia" w:hAnsi="Gisha" w:cs="Gisha" w:hint="cs"/>
          <w:color w:val="000000" w:themeColor="text1"/>
        </w:rPr>
        <w:t xml:space="preserve">Sales/Total </w:t>
      </w:r>
      <w:r w:rsidR="00DE732A">
        <w:rPr>
          <w:rFonts w:ascii="Gisha" w:eastAsiaTheme="minorEastAsia" w:hAnsi="Gisha" w:cs="Gisha"/>
          <w:color w:val="000000" w:themeColor="text1"/>
        </w:rPr>
        <w:t>a</w:t>
      </w:r>
      <w:r w:rsidRPr="00680B0B">
        <w:rPr>
          <w:rFonts w:ascii="Gisha" w:eastAsiaTheme="minorEastAsia" w:hAnsi="Gisha" w:cs="Gisha" w:hint="cs"/>
          <w:color w:val="000000" w:themeColor="text1"/>
        </w:rPr>
        <w:t>ssets</w:t>
      </w:r>
      <w:r w:rsidR="005633D4">
        <w:rPr>
          <w:rFonts w:ascii="Gisha" w:eastAsiaTheme="minorEastAsia" w:hAnsi="Gisha" w:cs="Gisha"/>
          <w:color w:val="000000" w:themeColor="text1"/>
        </w:rPr>
        <w:t xml:space="preserve"> </w:t>
      </w:r>
      <w:r w:rsidR="00DE732A">
        <w:rPr>
          <w:rFonts w:ascii="Gisha" w:eastAsiaTheme="minorEastAsia" w:hAnsi="Gisha" w:cs="Gisha"/>
          <w:color w:val="000000" w:themeColor="text1"/>
        </w:rPr>
        <w:t>–</w:t>
      </w:r>
      <w:r w:rsidR="005633D4">
        <w:rPr>
          <w:rFonts w:ascii="Gisha" w:eastAsiaTheme="minorEastAsia" w:hAnsi="Gisha" w:cs="Gisha"/>
          <w:color w:val="000000" w:themeColor="text1"/>
        </w:rPr>
        <w:t xml:space="preserve"> </w:t>
      </w:r>
      <w:r w:rsidR="003E6322">
        <w:rPr>
          <w:rFonts w:ascii="Gisha" w:eastAsiaTheme="minorEastAsia" w:hAnsi="Gisha" w:cs="Gisha"/>
          <w:color w:val="000000" w:themeColor="text1"/>
        </w:rPr>
        <w:t>A</w:t>
      </w:r>
      <w:r w:rsidRPr="00680B0B">
        <w:rPr>
          <w:rFonts w:ascii="Gisha" w:eastAsiaTheme="minorEastAsia" w:hAnsi="Gisha" w:cs="Gisha" w:hint="cs"/>
          <w:color w:val="000000" w:themeColor="text1"/>
        </w:rPr>
        <w:t>sset</w:t>
      </w:r>
      <w:r w:rsidR="00DE732A">
        <w:rPr>
          <w:rFonts w:ascii="Gisha" w:eastAsiaTheme="minorEastAsia" w:hAnsi="Gisha" w:cs="Gisha"/>
          <w:color w:val="000000" w:themeColor="text1"/>
        </w:rPr>
        <w:t xml:space="preserve"> turnover</w:t>
      </w:r>
      <w:r w:rsidR="00AA48C9">
        <w:rPr>
          <w:rFonts w:ascii="Gisha" w:eastAsiaTheme="minorEastAsia" w:hAnsi="Gisha" w:cs="Gisha"/>
          <w:color w:val="000000" w:themeColor="text1"/>
        </w:rPr>
        <w:t xml:space="preserve"> or efficiency</w:t>
      </w:r>
    </w:p>
    <w:p w14:paraId="0BC703D8" w14:textId="5B9555AA" w:rsidR="00680B0B" w:rsidRPr="00680B0B" w:rsidRDefault="00680B0B" w:rsidP="00521042">
      <w:pPr>
        <w:pStyle w:val="NormalWeb"/>
        <w:widowControl w:val="0"/>
        <w:spacing w:before="0" w:beforeAutospacing="0" w:after="0" w:afterAutospacing="0"/>
        <w:ind w:left="720" w:right="-540"/>
        <w:textAlignment w:val="baseline"/>
        <w:rPr>
          <w:rFonts w:ascii="Gisha" w:hAnsi="Gisha" w:cs="Gisha"/>
        </w:rPr>
      </w:pPr>
      <w:r w:rsidRPr="00680B0B">
        <w:rPr>
          <w:rFonts w:ascii="Gisha" w:eastAsiaTheme="minorEastAsia" w:hAnsi="Gisha" w:cs="Gisha" w:hint="cs"/>
          <w:color w:val="000000" w:themeColor="text1"/>
        </w:rPr>
        <w:t>M</w:t>
      </w:r>
      <w:r w:rsidR="005633D4">
        <w:rPr>
          <w:rFonts w:ascii="Gisha" w:eastAsiaTheme="minorEastAsia" w:hAnsi="Gisha" w:cs="Gisha"/>
          <w:color w:val="000000" w:themeColor="text1"/>
        </w:rPr>
        <w:t xml:space="preserve">arket </w:t>
      </w:r>
      <w:r w:rsidR="00DE732A">
        <w:rPr>
          <w:rFonts w:ascii="Gisha" w:eastAsiaTheme="minorEastAsia" w:hAnsi="Gisha" w:cs="Gisha"/>
          <w:color w:val="000000" w:themeColor="text1"/>
        </w:rPr>
        <w:t>v</w:t>
      </w:r>
      <w:r w:rsidR="005633D4">
        <w:rPr>
          <w:rFonts w:ascii="Gisha" w:eastAsiaTheme="minorEastAsia" w:hAnsi="Gisha" w:cs="Gisha"/>
          <w:color w:val="000000" w:themeColor="text1"/>
        </w:rPr>
        <w:t>alue</w:t>
      </w:r>
      <w:r w:rsidRPr="00680B0B">
        <w:rPr>
          <w:rFonts w:ascii="Gisha" w:eastAsiaTheme="minorEastAsia" w:hAnsi="Gisha" w:cs="Gisha" w:hint="cs"/>
          <w:color w:val="000000" w:themeColor="text1"/>
        </w:rPr>
        <w:t xml:space="preserve"> of </w:t>
      </w:r>
      <w:r w:rsidR="00DE732A">
        <w:rPr>
          <w:rFonts w:ascii="Gisha" w:eastAsiaTheme="minorEastAsia" w:hAnsi="Gisha" w:cs="Gisha"/>
          <w:color w:val="000000" w:themeColor="text1"/>
        </w:rPr>
        <w:t>e</w:t>
      </w:r>
      <w:r w:rsidRPr="00680B0B">
        <w:rPr>
          <w:rFonts w:ascii="Gisha" w:eastAsiaTheme="minorEastAsia" w:hAnsi="Gisha" w:cs="Gisha" w:hint="cs"/>
          <w:color w:val="000000" w:themeColor="text1"/>
        </w:rPr>
        <w:t>quity/B</w:t>
      </w:r>
      <w:r w:rsidR="005633D4">
        <w:rPr>
          <w:rFonts w:ascii="Gisha" w:eastAsiaTheme="minorEastAsia" w:hAnsi="Gisha" w:cs="Gisha"/>
          <w:color w:val="000000" w:themeColor="text1"/>
        </w:rPr>
        <w:t xml:space="preserve">ook </w:t>
      </w:r>
      <w:r w:rsidR="00DE732A">
        <w:rPr>
          <w:rFonts w:ascii="Gisha" w:eastAsiaTheme="minorEastAsia" w:hAnsi="Gisha" w:cs="Gisha"/>
          <w:color w:val="000000" w:themeColor="text1"/>
        </w:rPr>
        <w:t>v</w:t>
      </w:r>
      <w:r w:rsidR="005633D4">
        <w:rPr>
          <w:rFonts w:ascii="Gisha" w:eastAsiaTheme="minorEastAsia" w:hAnsi="Gisha" w:cs="Gisha"/>
          <w:color w:val="000000" w:themeColor="text1"/>
        </w:rPr>
        <w:t>alue</w:t>
      </w:r>
      <w:r w:rsidRPr="00680B0B">
        <w:rPr>
          <w:rFonts w:ascii="Gisha" w:eastAsiaTheme="minorEastAsia" w:hAnsi="Gisha" w:cs="Gisha" w:hint="cs"/>
          <w:color w:val="000000" w:themeColor="text1"/>
        </w:rPr>
        <w:t xml:space="preserve"> of </w:t>
      </w:r>
      <w:r w:rsidR="00DE732A">
        <w:rPr>
          <w:rFonts w:ascii="Gisha" w:eastAsiaTheme="minorEastAsia" w:hAnsi="Gisha" w:cs="Gisha"/>
          <w:color w:val="000000" w:themeColor="text1"/>
        </w:rPr>
        <w:t>d</w:t>
      </w:r>
      <w:r w:rsidRPr="00680B0B">
        <w:rPr>
          <w:rFonts w:ascii="Gisha" w:eastAsiaTheme="minorEastAsia" w:hAnsi="Gisha" w:cs="Gisha" w:hint="cs"/>
          <w:color w:val="000000" w:themeColor="text1"/>
        </w:rPr>
        <w:t>ebt</w:t>
      </w:r>
      <w:r w:rsidR="005633D4">
        <w:rPr>
          <w:rFonts w:ascii="Gisha" w:eastAsiaTheme="minorEastAsia" w:hAnsi="Gisha" w:cs="Gisha"/>
          <w:color w:val="000000" w:themeColor="text1"/>
        </w:rPr>
        <w:t xml:space="preserve"> </w:t>
      </w:r>
      <w:r w:rsidR="00E348BE">
        <w:rPr>
          <w:rFonts w:ascii="Gisha" w:eastAsiaTheme="minorEastAsia" w:hAnsi="Gisha" w:cs="Gisha"/>
          <w:color w:val="000000" w:themeColor="text1"/>
        </w:rPr>
        <w:t>–</w:t>
      </w:r>
      <w:r w:rsidR="005633D4">
        <w:rPr>
          <w:rFonts w:ascii="Gisha" w:eastAsiaTheme="minorEastAsia" w:hAnsi="Gisha" w:cs="Gisha"/>
          <w:color w:val="000000" w:themeColor="text1"/>
        </w:rPr>
        <w:t xml:space="preserve"> </w:t>
      </w:r>
      <w:r w:rsidR="00E348BE">
        <w:rPr>
          <w:rFonts w:ascii="Gisha" w:eastAsiaTheme="minorEastAsia" w:hAnsi="Gisha" w:cs="Gisha"/>
          <w:color w:val="000000" w:themeColor="text1"/>
        </w:rPr>
        <w:t xml:space="preserve">Financial </w:t>
      </w:r>
      <w:r w:rsidR="00641688">
        <w:rPr>
          <w:rFonts w:ascii="Gisha" w:eastAsiaTheme="minorEastAsia" w:hAnsi="Gisha" w:cs="Gisha"/>
          <w:color w:val="000000" w:themeColor="text1"/>
        </w:rPr>
        <w:t>strength</w:t>
      </w:r>
    </w:p>
    <w:p w14:paraId="6CEB20DA" w14:textId="73EE4A9D" w:rsidR="00680B0B" w:rsidRPr="00680B0B" w:rsidRDefault="00680B0B" w:rsidP="003737F1">
      <w:pPr>
        <w:pStyle w:val="NormalWeb"/>
        <w:widowControl w:val="0"/>
        <w:spacing w:before="0" w:beforeAutospacing="0" w:after="0" w:afterAutospacing="0"/>
        <w:ind w:left="720"/>
        <w:textAlignment w:val="baseline"/>
        <w:rPr>
          <w:rFonts w:ascii="Gisha" w:hAnsi="Gisha" w:cs="Gisha"/>
        </w:rPr>
      </w:pPr>
      <w:r w:rsidRPr="00680B0B">
        <w:rPr>
          <w:rFonts w:ascii="Gisha" w:eastAsiaTheme="minorEastAsia" w:hAnsi="Gisha" w:cs="Gisha" w:hint="cs"/>
          <w:color w:val="000000" w:themeColor="text1"/>
        </w:rPr>
        <w:t xml:space="preserve">Retained </w:t>
      </w:r>
      <w:r w:rsidR="00DE732A">
        <w:rPr>
          <w:rFonts w:ascii="Gisha" w:eastAsiaTheme="minorEastAsia" w:hAnsi="Gisha" w:cs="Gisha"/>
          <w:color w:val="000000" w:themeColor="text1"/>
        </w:rPr>
        <w:t>e</w:t>
      </w:r>
      <w:r w:rsidRPr="00680B0B">
        <w:rPr>
          <w:rFonts w:ascii="Gisha" w:eastAsiaTheme="minorEastAsia" w:hAnsi="Gisha" w:cs="Gisha" w:hint="cs"/>
          <w:color w:val="000000" w:themeColor="text1"/>
        </w:rPr>
        <w:t xml:space="preserve">arnings/Total </w:t>
      </w:r>
      <w:r w:rsidR="00DE732A">
        <w:rPr>
          <w:rFonts w:ascii="Gisha" w:eastAsiaTheme="minorEastAsia" w:hAnsi="Gisha" w:cs="Gisha"/>
          <w:color w:val="000000" w:themeColor="text1"/>
        </w:rPr>
        <w:t>a</w:t>
      </w:r>
      <w:r w:rsidRPr="00680B0B">
        <w:rPr>
          <w:rFonts w:ascii="Gisha" w:eastAsiaTheme="minorEastAsia" w:hAnsi="Gisha" w:cs="Gisha" w:hint="cs"/>
          <w:color w:val="000000" w:themeColor="text1"/>
        </w:rPr>
        <w:t>ssets</w:t>
      </w:r>
      <w:r w:rsidR="005633D4">
        <w:rPr>
          <w:rFonts w:ascii="Gisha" w:eastAsiaTheme="minorEastAsia" w:hAnsi="Gisha" w:cs="Gisha"/>
          <w:color w:val="000000" w:themeColor="text1"/>
        </w:rPr>
        <w:t xml:space="preserve"> </w:t>
      </w:r>
      <w:r w:rsidR="00E348BE">
        <w:rPr>
          <w:rFonts w:ascii="Gisha" w:eastAsiaTheme="minorEastAsia" w:hAnsi="Gisha" w:cs="Gisha"/>
          <w:color w:val="000000" w:themeColor="text1"/>
        </w:rPr>
        <w:t>–</w:t>
      </w:r>
      <w:r w:rsidR="005633D4">
        <w:rPr>
          <w:rFonts w:ascii="Gisha" w:eastAsiaTheme="minorEastAsia" w:hAnsi="Gisha" w:cs="Gisha"/>
          <w:color w:val="000000" w:themeColor="text1"/>
        </w:rPr>
        <w:t xml:space="preserve"> </w:t>
      </w:r>
      <w:r w:rsidR="00E348BE">
        <w:rPr>
          <w:rFonts w:ascii="Gisha" w:eastAsiaTheme="minorEastAsia" w:hAnsi="Gisha" w:cs="Gisha"/>
          <w:color w:val="000000" w:themeColor="text1"/>
        </w:rPr>
        <w:t>Financial l</w:t>
      </w:r>
      <w:r w:rsidRPr="00680B0B">
        <w:rPr>
          <w:rFonts w:ascii="Gisha" w:eastAsiaTheme="minorEastAsia" w:hAnsi="Gisha" w:cs="Gisha" w:hint="cs"/>
          <w:color w:val="000000" w:themeColor="text1"/>
        </w:rPr>
        <w:t>everage</w:t>
      </w:r>
    </w:p>
    <w:p w14:paraId="29CA8275" w14:textId="77777777" w:rsidR="00EC6C3F" w:rsidRDefault="00EC6C3F" w:rsidP="003737F1">
      <w:pPr>
        <w:widowControl w:val="0"/>
        <w:spacing w:before="0" w:after="0"/>
        <w:rPr>
          <w:rFonts w:ascii="Gisha" w:hAnsi="Gisha" w:cs="Gisha"/>
          <w:sz w:val="24"/>
          <w:szCs w:val="24"/>
        </w:rPr>
      </w:pPr>
    </w:p>
    <w:p w14:paraId="01188C3C" w14:textId="3563843C" w:rsidR="00EC6C3F" w:rsidRPr="00961759" w:rsidRDefault="00EC6C3F" w:rsidP="003737F1">
      <w:pPr>
        <w:widowControl w:val="0"/>
        <w:spacing w:before="0" w:after="0"/>
        <w:ind w:left="360"/>
        <w:rPr>
          <w:rFonts w:ascii="Gisha" w:hAnsi="Gisha" w:cs="Gisha"/>
          <w:b/>
          <w:sz w:val="24"/>
          <w:szCs w:val="24"/>
        </w:rPr>
      </w:pPr>
      <w:r w:rsidRPr="00961759">
        <w:rPr>
          <w:rFonts w:ascii="Gisha" w:hAnsi="Gisha" w:cs="Gisha"/>
          <w:b/>
          <w:sz w:val="24"/>
          <w:szCs w:val="24"/>
        </w:rPr>
        <w:t>Private</w:t>
      </w:r>
      <w:r w:rsidR="006F3F75">
        <w:rPr>
          <w:rFonts w:ascii="Gisha" w:hAnsi="Gisha" w:cs="Gisha"/>
          <w:b/>
          <w:sz w:val="24"/>
          <w:szCs w:val="24"/>
        </w:rPr>
        <w:t xml:space="preserve"> U.S.-Based Manufacturing</w:t>
      </w:r>
      <w:r w:rsidRPr="00961759">
        <w:rPr>
          <w:rFonts w:ascii="Gisha" w:hAnsi="Gisha" w:cs="Gisha"/>
          <w:b/>
          <w:sz w:val="24"/>
          <w:szCs w:val="24"/>
        </w:rPr>
        <w:t xml:space="preserve"> Companies</w:t>
      </w:r>
    </w:p>
    <w:p w14:paraId="31A273DD" w14:textId="77777777" w:rsidR="00EC6C3F" w:rsidRDefault="00EC6C3F" w:rsidP="003737F1">
      <w:pPr>
        <w:widowControl w:val="0"/>
        <w:spacing w:before="0" w:after="0"/>
        <w:rPr>
          <w:rFonts w:ascii="Gisha" w:hAnsi="Gisha" w:cs="Gisha"/>
          <w:sz w:val="24"/>
          <w:szCs w:val="24"/>
        </w:rPr>
      </w:pPr>
    </w:p>
    <w:p w14:paraId="4043A74C" w14:textId="34587F6D" w:rsidR="00EC6C3F" w:rsidRDefault="00EC6C3F" w:rsidP="003737F1">
      <w:pPr>
        <w:pStyle w:val="NormalWeb"/>
        <w:widowControl w:val="0"/>
        <w:spacing w:before="0" w:beforeAutospacing="0" w:after="0" w:afterAutospacing="0"/>
        <w:ind w:left="1170" w:right="720" w:hanging="450"/>
        <w:textAlignment w:val="baseline"/>
        <w:rPr>
          <w:rFonts w:ascii="Gisha" w:eastAsiaTheme="minorEastAsia" w:hAnsi="Gisha" w:cs="Gisha"/>
          <w:color w:val="000000" w:themeColor="text1"/>
          <w:sz w:val="20"/>
          <w:szCs w:val="20"/>
        </w:rPr>
      </w:pPr>
      <w:r w:rsidRPr="00387F23">
        <w:rPr>
          <w:rFonts w:ascii="Gisha" w:eastAsiaTheme="minorEastAsia" w:hAnsi="Gisha" w:cs="Gisha" w:hint="cs"/>
          <w:color w:val="000000" w:themeColor="text1"/>
          <w:sz w:val="20"/>
          <w:szCs w:val="20"/>
        </w:rPr>
        <w:t>Z</w:t>
      </w:r>
      <w:r w:rsidR="007477C7">
        <w:rPr>
          <w:rFonts w:ascii="Gisha" w:eastAsiaTheme="minorEastAsia" w:hAnsi="Gisha" w:cs="Gisha"/>
          <w:color w:val="000000" w:themeColor="text1"/>
          <w:sz w:val="20"/>
          <w:szCs w:val="20"/>
        </w:rPr>
        <w:t>’</w:t>
      </w:r>
      <w:r w:rsidRPr="00387F23">
        <w:rPr>
          <w:rFonts w:ascii="Gisha" w:eastAsiaTheme="minorEastAsia" w:hAnsi="Gisha" w:cs="Gisha" w:hint="cs"/>
          <w:color w:val="000000" w:themeColor="text1"/>
          <w:sz w:val="20"/>
          <w:szCs w:val="20"/>
        </w:rPr>
        <w:t xml:space="preserve"> = </w:t>
      </w:r>
      <w:r>
        <w:rPr>
          <w:rFonts w:ascii="Gisha" w:eastAsiaTheme="minorEastAsia" w:hAnsi="Gisha" w:cs="Gisha"/>
          <w:color w:val="000000" w:themeColor="text1"/>
          <w:sz w:val="20"/>
          <w:szCs w:val="20"/>
        </w:rPr>
        <w:t>3.1</w:t>
      </w:r>
      <w:r w:rsidR="007477C7">
        <w:rPr>
          <w:rFonts w:ascii="Gisha" w:eastAsiaTheme="minorEastAsia" w:hAnsi="Gisha" w:cs="Gisha"/>
          <w:color w:val="000000" w:themeColor="text1"/>
          <w:sz w:val="20"/>
          <w:szCs w:val="20"/>
        </w:rPr>
        <w:t>1</w:t>
      </w:r>
      <w:r w:rsidRPr="00387F23">
        <w:rPr>
          <w:rFonts w:ascii="Gisha" w:eastAsiaTheme="minorEastAsia" w:hAnsi="Gisha" w:cs="Gisha" w:hint="cs"/>
          <w:color w:val="000000" w:themeColor="text1"/>
          <w:sz w:val="20"/>
          <w:szCs w:val="20"/>
        </w:rPr>
        <w:t xml:space="preserve"> (EBIT/Total Assets) + </w:t>
      </w:r>
      <w:r>
        <w:rPr>
          <w:rFonts w:ascii="Gisha" w:eastAsiaTheme="minorEastAsia" w:hAnsi="Gisha" w:cs="Gisha"/>
          <w:color w:val="000000" w:themeColor="text1"/>
          <w:sz w:val="20"/>
          <w:szCs w:val="20"/>
        </w:rPr>
        <w:t>0.72</w:t>
      </w:r>
      <w:r w:rsidRPr="00387F23">
        <w:rPr>
          <w:rFonts w:ascii="Gisha" w:eastAsiaTheme="minorEastAsia" w:hAnsi="Gisha" w:cs="Gisha" w:hint="cs"/>
          <w:color w:val="000000" w:themeColor="text1"/>
          <w:sz w:val="20"/>
          <w:szCs w:val="20"/>
        </w:rPr>
        <w:t xml:space="preserve"> (</w:t>
      </w:r>
      <w:r w:rsidR="00FB7BC4">
        <w:rPr>
          <w:rFonts w:ascii="Gisha" w:eastAsiaTheme="minorEastAsia" w:hAnsi="Gisha" w:cs="Gisha"/>
          <w:color w:val="000000" w:themeColor="text1"/>
          <w:sz w:val="20"/>
          <w:szCs w:val="20"/>
        </w:rPr>
        <w:t>Net working capital</w:t>
      </w:r>
      <w:r w:rsidRPr="00387F23">
        <w:rPr>
          <w:rFonts w:ascii="Gisha" w:eastAsiaTheme="minorEastAsia" w:hAnsi="Gisha" w:cs="Gisha" w:hint="cs"/>
          <w:color w:val="000000" w:themeColor="text1"/>
          <w:sz w:val="20"/>
          <w:szCs w:val="20"/>
        </w:rPr>
        <w:t xml:space="preserve">/Total </w:t>
      </w:r>
      <w:r w:rsidR="00FB7BC4">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ssets) + 1</w:t>
      </w:r>
      <w:r>
        <w:rPr>
          <w:rFonts w:ascii="Gisha" w:eastAsiaTheme="minorEastAsia" w:hAnsi="Gisha" w:cs="Gisha"/>
          <w:color w:val="000000" w:themeColor="text1"/>
          <w:sz w:val="20"/>
          <w:szCs w:val="20"/>
        </w:rPr>
        <w:t>.0</w:t>
      </w:r>
      <w:r w:rsidRPr="00387F23">
        <w:rPr>
          <w:rFonts w:ascii="Gisha" w:eastAsiaTheme="minorEastAsia" w:hAnsi="Gisha" w:cs="Gisha" w:hint="cs"/>
          <w:color w:val="000000" w:themeColor="text1"/>
          <w:sz w:val="20"/>
          <w:szCs w:val="20"/>
        </w:rPr>
        <w:t xml:space="preserve"> (Sales/Total </w:t>
      </w:r>
      <w:r w:rsidR="00FB7BC4">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ssets)</w:t>
      </w:r>
      <w:r w:rsidRPr="00387F23">
        <w:rPr>
          <w:rFonts w:ascii="Gisha" w:eastAsiaTheme="minorEastAsia" w:hAnsi="Gisha" w:cs="Gisha"/>
          <w:color w:val="000000" w:themeColor="text1"/>
          <w:sz w:val="20"/>
          <w:szCs w:val="20"/>
        </w:rPr>
        <w:t xml:space="preserve"> </w:t>
      </w:r>
      <w:r w:rsidRPr="00387F23">
        <w:rPr>
          <w:rFonts w:ascii="Gisha" w:eastAsiaTheme="minorEastAsia" w:hAnsi="Gisha" w:cs="Gisha" w:hint="cs"/>
          <w:color w:val="000000" w:themeColor="text1"/>
          <w:sz w:val="20"/>
          <w:szCs w:val="20"/>
        </w:rPr>
        <w:t>+ 0</w:t>
      </w:r>
      <w:r>
        <w:rPr>
          <w:rFonts w:ascii="Gisha" w:eastAsiaTheme="minorEastAsia" w:hAnsi="Gisha" w:cs="Gisha"/>
          <w:color w:val="000000" w:themeColor="text1"/>
          <w:sz w:val="20"/>
          <w:szCs w:val="20"/>
        </w:rPr>
        <w:t>.42</w:t>
      </w:r>
      <w:r w:rsidRPr="00387F23">
        <w:rPr>
          <w:rFonts w:ascii="Gisha" w:eastAsiaTheme="minorEastAsia" w:hAnsi="Gisha" w:cs="Gisha" w:hint="cs"/>
          <w:color w:val="000000" w:themeColor="text1"/>
          <w:sz w:val="20"/>
          <w:szCs w:val="20"/>
        </w:rPr>
        <w:t xml:space="preserve"> (</w:t>
      </w:r>
      <w:r w:rsidR="00FB7BC4">
        <w:rPr>
          <w:rFonts w:ascii="Gisha" w:eastAsiaTheme="minorEastAsia" w:hAnsi="Gisha" w:cs="Gisha"/>
          <w:color w:val="000000" w:themeColor="text1"/>
          <w:sz w:val="20"/>
          <w:szCs w:val="20"/>
        </w:rPr>
        <w:t>Book value</w:t>
      </w:r>
      <w:r w:rsidRPr="00387F23">
        <w:rPr>
          <w:rFonts w:ascii="Gisha" w:eastAsiaTheme="minorEastAsia" w:hAnsi="Gisha" w:cs="Gisha" w:hint="cs"/>
          <w:color w:val="000000" w:themeColor="text1"/>
          <w:sz w:val="20"/>
          <w:szCs w:val="20"/>
        </w:rPr>
        <w:t xml:space="preserve"> of </w:t>
      </w:r>
      <w:r w:rsidR="00FB7BC4">
        <w:rPr>
          <w:rFonts w:ascii="Gisha" w:eastAsiaTheme="minorEastAsia" w:hAnsi="Gisha" w:cs="Gisha"/>
          <w:color w:val="000000" w:themeColor="text1"/>
          <w:sz w:val="20"/>
          <w:szCs w:val="20"/>
        </w:rPr>
        <w:t>e</w:t>
      </w:r>
      <w:r w:rsidRPr="00387F23">
        <w:rPr>
          <w:rFonts w:ascii="Gisha" w:eastAsiaTheme="minorEastAsia" w:hAnsi="Gisha" w:cs="Gisha" w:hint="cs"/>
          <w:color w:val="000000" w:themeColor="text1"/>
          <w:sz w:val="20"/>
          <w:szCs w:val="20"/>
        </w:rPr>
        <w:t>quity/B</w:t>
      </w:r>
      <w:r w:rsidR="00FB7BC4">
        <w:rPr>
          <w:rFonts w:ascii="Gisha" w:eastAsiaTheme="minorEastAsia" w:hAnsi="Gisha" w:cs="Gisha"/>
          <w:color w:val="000000" w:themeColor="text1"/>
          <w:sz w:val="20"/>
          <w:szCs w:val="20"/>
        </w:rPr>
        <w:t>ook value</w:t>
      </w:r>
      <w:r w:rsidRPr="00387F23">
        <w:rPr>
          <w:rFonts w:ascii="Gisha" w:eastAsiaTheme="minorEastAsia" w:hAnsi="Gisha" w:cs="Gisha" w:hint="cs"/>
          <w:color w:val="000000" w:themeColor="text1"/>
          <w:sz w:val="20"/>
          <w:szCs w:val="20"/>
        </w:rPr>
        <w:t xml:space="preserve"> of </w:t>
      </w:r>
      <w:r w:rsidR="00FB7BC4">
        <w:rPr>
          <w:rFonts w:ascii="Gisha" w:eastAsiaTheme="minorEastAsia" w:hAnsi="Gisha" w:cs="Gisha"/>
          <w:color w:val="000000" w:themeColor="text1"/>
          <w:sz w:val="20"/>
          <w:szCs w:val="20"/>
        </w:rPr>
        <w:t>d</w:t>
      </w:r>
      <w:r w:rsidRPr="00387F23">
        <w:rPr>
          <w:rFonts w:ascii="Gisha" w:eastAsiaTheme="minorEastAsia" w:hAnsi="Gisha" w:cs="Gisha" w:hint="cs"/>
          <w:color w:val="000000" w:themeColor="text1"/>
          <w:sz w:val="20"/>
          <w:szCs w:val="20"/>
        </w:rPr>
        <w:t xml:space="preserve">ebt) + </w:t>
      </w:r>
      <w:r>
        <w:rPr>
          <w:rFonts w:ascii="Gisha" w:eastAsiaTheme="minorEastAsia" w:hAnsi="Gisha" w:cs="Gisha"/>
          <w:color w:val="000000" w:themeColor="text1"/>
          <w:sz w:val="20"/>
          <w:szCs w:val="20"/>
        </w:rPr>
        <w:t>0.8</w:t>
      </w:r>
      <w:r w:rsidR="007477C7">
        <w:rPr>
          <w:rFonts w:ascii="Gisha" w:eastAsiaTheme="minorEastAsia" w:hAnsi="Gisha" w:cs="Gisha"/>
          <w:color w:val="000000" w:themeColor="text1"/>
          <w:sz w:val="20"/>
          <w:szCs w:val="20"/>
        </w:rPr>
        <w:t>5</w:t>
      </w:r>
      <w:r w:rsidRPr="00387F23">
        <w:rPr>
          <w:rFonts w:ascii="Gisha" w:eastAsiaTheme="minorEastAsia" w:hAnsi="Gisha" w:cs="Gisha" w:hint="cs"/>
          <w:color w:val="000000" w:themeColor="text1"/>
          <w:sz w:val="20"/>
          <w:szCs w:val="20"/>
        </w:rPr>
        <w:t xml:space="preserve"> (Retained </w:t>
      </w:r>
      <w:r w:rsidR="00FB7BC4">
        <w:rPr>
          <w:rFonts w:ascii="Gisha" w:eastAsiaTheme="minorEastAsia" w:hAnsi="Gisha" w:cs="Gisha"/>
          <w:color w:val="000000" w:themeColor="text1"/>
          <w:sz w:val="20"/>
          <w:szCs w:val="20"/>
        </w:rPr>
        <w:t>e</w:t>
      </w:r>
      <w:r w:rsidRPr="00387F23">
        <w:rPr>
          <w:rFonts w:ascii="Gisha" w:eastAsiaTheme="minorEastAsia" w:hAnsi="Gisha" w:cs="Gisha" w:hint="cs"/>
          <w:color w:val="000000" w:themeColor="text1"/>
          <w:sz w:val="20"/>
          <w:szCs w:val="20"/>
        </w:rPr>
        <w:t xml:space="preserve">arnings/Total </w:t>
      </w:r>
      <w:r w:rsidR="00FB7BC4">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ssets)</w:t>
      </w:r>
    </w:p>
    <w:p w14:paraId="208FA1DD" w14:textId="77777777" w:rsidR="007477C7" w:rsidRPr="00387F23" w:rsidRDefault="007477C7" w:rsidP="003737F1">
      <w:pPr>
        <w:pStyle w:val="NormalWeb"/>
        <w:widowControl w:val="0"/>
        <w:spacing w:before="0" w:beforeAutospacing="0" w:after="0" w:afterAutospacing="0"/>
        <w:ind w:left="1170" w:right="720" w:hanging="450"/>
        <w:textAlignment w:val="baseline"/>
        <w:rPr>
          <w:rFonts w:ascii="Gisha" w:hAnsi="Gisha" w:cs="Gisha"/>
          <w:sz w:val="20"/>
          <w:szCs w:val="20"/>
          <w:lang w:val="en-US" w:eastAsia="en-US"/>
        </w:rPr>
      </w:pPr>
    </w:p>
    <w:p w14:paraId="51008CBB" w14:textId="1DF6B015" w:rsidR="007477C7" w:rsidRPr="00EC6C3F" w:rsidRDefault="007477C7" w:rsidP="003737F1">
      <w:pPr>
        <w:pStyle w:val="NormalWeb"/>
        <w:widowControl w:val="0"/>
        <w:spacing w:before="0" w:beforeAutospacing="0" w:after="0" w:afterAutospacing="0"/>
        <w:ind w:left="1080" w:hanging="360"/>
        <w:textAlignment w:val="baseline"/>
        <w:rPr>
          <w:rFonts w:ascii="Gisha" w:hAnsi="Gisha" w:cs="Gisha"/>
          <w:sz w:val="20"/>
          <w:szCs w:val="20"/>
        </w:rPr>
      </w:pPr>
      <w:bookmarkStart w:id="2" w:name="_Hlk21520532"/>
      <w:r w:rsidRPr="00EC6C3F">
        <w:rPr>
          <w:rFonts w:ascii="Gisha" w:eastAsiaTheme="minorEastAsia" w:hAnsi="Gisha" w:cs="Gisha" w:hint="cs"/>
          <w:color w:val="000000" w:themeColor="text1"/>
          <w:sz w:val="20"/>
          <w:szCs w:val="20"/>
        </w:rPr>
        <w:t>Z</w:t>
      </w:r>
      <w:r>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2.9</w:t>
      </w:r>
      <w:r>
        <w:rPr>
          <w:rFonts w:ascii="Gisha" w:eastAsiaTheme="minorEastAsia" w:hAnsi="Gisha" w:cs="Gisha"/>
          <w:color w:val="000000" w:themeColor="text1"/>
          <w:sz w:val="20"/>
          <w:szCs w:val="20"/>
        </w:rPr>
        <w:t>0</w:t>
      </w:r>
      <w:r w:rsidRPr="00EC6C3F">
        <w:rPr>
          <w:rFonts w:ascii="Gisha" w:eastAsiaTheme="minorEastAsia" w:hAnsi="Gisha" w:cs="Gisha" w:hint="cs"/>
          <w:color w:val="000000" w:themeColor="text1"/>
          <w:sz w:val="20"/>
          <w:szCs w:val="20"/>
        </w:rPr>
        <w:t xml:space="preserve"> – </w:t>
      </w:r>
      <w:r>
        <w:rPr>
          <w:rFonts w:ascii="Gisha" w:eastAsiaTheme="minorEastAsia" w:hAnsi="Gisha" w:cs="Gisha"/>
          <w:color w:val="000000" w:themeColor="text1"/>
          <w:sz w:val="20"/>
          <w:szCs w:val="20"/>
        </w:rPr>
        <w:t>Safe</w:t>
      </w:r>
    </w:p>
    <w:p w14:paraId="1D23CBCF" w14:textId="44E78E5E" w:rsidR="007477C7" w:rsidRPr="00EC6C3F" w:rsidRDefault="007477C7"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Z</w:t>
      </w:r>
      <w:r>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1.</w:t>
      </w:r>
      <w:r>
        <w:rPr>
          <w:rFonts w:ascii="Gisha" w:eastAsiaTheme="minorEastAsia" w:hAnsi="Gisha" w:cs="Gisha"/>
          <w:color w:val="000000" w:themeColor="text1"/>
          <w:sz w:val="20"/>
          <w:szCs w:val="20"/>
        </w:rPr>
        <w:t>23</w:t>
      </w:r>
      <w:r w:rsidRPr="00EC6C3F">
        <w:rPr>
          <w:rFonts w:ascii="Gisha" w:eastAsiaTheme="minorEastAsia" w:hAnsi="Gisha" w:cs="Gisha" w:hint="cs"/>
          <w:color w:val="000000" w:themeColor="text1"/>
          <w:sz w:val="20"/>
          <w:szCs w:val="20"/>
        </w:rPr>
        <w:t xml:space="preserve"> ≤ 2.9</w:t>
      </w:r>
      <w:r>
        <w:rPr>
          <w:rFonts w:ascii="Gisha" w:eastAsiaTheme="minorEastAsia" w:hAnsi="Gisha" w:cs="Gisha"/>
          <w:color w:val="000000" w:themeColor="text1"/>
          <w:sz w:val="20"/>
          <w:szCs w:val="20"/>
        </w:rPr>
        <w:t>0</w:t>
      </w:r>
      <w:r w:rsidRPr="00EC6C3F">
        <w:rPr>
          <w:rFonts w:ascii="Gisha" w:eastAsiaTheme="minorEastAsia" w:hAnsi="Gisha" w:cs="Gisha" w:hint="cs"/>
          <w:color w:val="000000" w:themeColor="text1"/>
          <w:sz w:val="20"/>
          <w:szCs w:val="20"/>
        </w:rPr>
        <w:t xml:space="preserve"> – </w:t>
      </w:r>
      <w:r>
        <w:rPr>
          <w:rFonts w:ascii="Gisha" w:eastAsiaTheme="minorEastAsia" w:hAnsi="Gisha" w:cs="Gisha"/>
          <w:color w:val="000000" w:themeColor="text1"/>
          <w:sz w:val="20"/>
          <w:szCs w:val="20"/>
        </w:rPr>
        <w:t>Caution</w:t>
      </w:r>
      <w:r w:rsidR="00EF3E18">
        <w:rPr>
          <w:rFonts w:ascii="Gisha" w:eastAsiaTheme="minorEastAsia" w:hAnsi="Gisha" w:cs="Gisha"/>
          <w:color w:val="000000" w:themeColor="text1"/>
          <w:sz w:val="20"/>
          <w:szCs w:val="20"/>
        </w:rPr>
        <w:t xml:space="preserve"> </w:t>
      </w:r>
    </w:p>
    <w:p w14:paraId="68775CB2" w14:textId="424481E7" w:rsidR="00AA48C9" w:rsidRPr="005C623D" w:rsidRDefault="007477C7" w:rsidP="005C623D">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Z</w:t>
      </w:r>
      <w:r>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1.</w:t>
      </w:r>
      <w:r>
        <w:rPr>
          <w:rFonts w:ascii="Gisha" w:eastAsiaTheme="minorEastAsia" w:hAnsi="Gisha" w:cs="Gisha"/>
          <w:color w:val="000000" w:themeColor="text1"/>
          <w:sz w:val="20"/>
          <w:szCs w:val="20"/>
        </w:rPr>
        <w:t>23</w:t>
      </w:r>
      <w:r w:rsidRPr="00EC6C3F">
        <w:rPr>
          <w:rFonts w:ascii="Gisha" w:eastAsiaTheme="minorEastAsia" w:hAnsi="Gisha" w:cs="Gisha" w:hint="cs"/>
          <w:color w:val="000000" w:themeColor="text1"/>
          <w:sz w:val="20"/>
          <w:szCs w:val="20"/>
        </w:rPr>
        <w:t xml:space="preserve"> – </w:t>
      </w:r>
      <w:r w:rsidR="00EF3E18">
        <w:rPr>
          <w:rFonts w:ascii="Gisha" w:eastAsiaTheme="minorEastAsia" w:hAnsi="Gisha" w:cs="Gisha"/>
          <w:color w:val="000000" w:themeColor="text1"/>
          <w:sz w:val="20"/>
          <w:szCs w:val="20"/>
        </w:rPr>
        <w:t>D</w:t>
      </w:r>
      <w:r>
        <w:rPr>
          <w:rFonts w:ascii="Gisha" w:eastAsiaTheme="minorEastAsia" w:hAnsi="Gisha" w:cs="Gisha"/>
          <w:color w:val="000000" w:themeColor="text1"/>
          <w:sz w:val="20"/>
          <w:szCs w:val="20"/>
        </w:rPr>
        <w:t>istress</w:t>
      </w:r>
      <w:bookmarkEnd w:id="2"/>
    </w:p>
    <w:p w14:paraId="7478CBDF" w14:textId="1E2E24C8" w:rsidR="00FB7BC4" w:rsidRPr="005633D4" w:rsidRDefault="005D4766" w:rsidP="00F359A3">
      <w:pPr>
        <w:widowControl w:val="0"/>
        <w:spacing w:before="0" w:after="0"/>
        <w:ind w:left="360"/>
        <w:rPr>
          <w:rFonts w:ascii="Gisha" w:hAnsi="Gisha" w:cs="Gisha"/>
          <w:sz w:val="24"/>
          <w:szCs w:val="24"/>
        </w:rPr>
      </w:pPr>
      <w:r>
        <w:rPr>
          <w:rFonts w:ascii="Gisha" w:hAnsi="Gisha" w:cs="Gisha"/>
          <w:sz w:val="24"/>
          <w:szCs w:val="24"/>
        </w:rPr>
        <w:lastRenderedPageBreak/>
        <w:t>The book</w:t>
      </w:r>
      <w:r w:rsidR="00FB7BC4">
        <w:rPr>
          <w:rFonts w:ascii="Gisha" w:hAnsi="Gisha" w:cs="Gisha"/>
          <w:sz w:val="24"/>
          <w:szCs w:val="24"/>
        </w:rPr>
        <w:t xml:space="preserve"> </w:t>
      </w:r>
      <w:r w:rsidR="00EA7B1B">
        <w:rPr>
          <w:rFonts w:ascii="Gisha" w:hAnsi="Gisha" w:cs="Gisha"/>
          <w:sz w:val="24"/>
          <w:szCs w:val="24"/>
        </w:rPr>
        <w:t xml:space="preserve">value </w:t>
      </w:r>
      <w:r w:rsidR="00FB7BC4">
        <w:rPr>
          <w:rFonts w:ascii="Gisha" w:hAnsi="Gisha" w:cs="Gisha"/>
          <w:sz w:val="24"/>
          <w:szCs w:val="24"/>
        </w:rPr>
        <w:t>of equity is used instead o</w:t>
      </w:r>
      <w:r w:rsidR="00E348BE">
        <w:rPr>
          <w:rFonts w:ascii="Gisha" w:hAnsi="Gisha" w:cs="Gisha"/>
          <w:sz w:val="24"/>
          <w:szCs w:val="24"/>
        </w:rPr>
        <w:t>f</w:t>
      </w:r>
      <w:r w:rsidR="00EF3E18">
        <w:rPr>
          <w:rFonts w:ascii="Gisha" w:hAnsi="Gisha" w:cs="Gisha"/>
          <w:sz w:val="24"/>
          <w:szCs w:val="24"/>
        </w:rPr>
        <w:t xml:space="preserve"> </w:t>
      </w:r>
      <w:r w:rsidR="00E348BE">
        <w:rPr>
          <w:rFonts w:ascii="Gisha" w:hAnsi="Gisha" w:cs="Gisha"/>
          <w:sz w:val="24"/>
          <w:szCs w:val="24"/>
        </w:rPr>
        <w:t xml:space="preserve">market value </w:t>
      </w:r>
      <w:r w:rsidR="00FB7BC4">
        <w:rPr>
          <w:rFonts w:ascii="Gisha" w:hAnsi="Gisha" w:cs="Gisha"/>
          <w:sz w:val="24"/>
          <w:szCs w:val="24"/>
        </w:rPr>
        <w:t>s</w:t>
      </w:r>
      <w:r w:rsidR="00E348BE">
        <w:rPr>
          <w:rFonts w:ascii="Gisha" w:hAnsi="Gisha" w:cs="Gisha"/>
          <w:sz w:val="24"/>
          <w:szCs w:val="24"/>
        </w:rPr>
        <w:t xml:space="preserve">ince the shares of </w:t>
      </w:r>
      <w:r w:rsidR="00FB7BC4">
        <w:rPr>
          <w:rFonts w:ascii="Gisha" w:hAnsi="Gisha" w:cs="Gisha"/>
          <w:sz w:val="24"/>
          <w:szCs w:val="24"/>
        </w:rPr>
        <w:t>private compan</w:t>
      </w:r>
      <w:r w:rsidR="00EF3E18">
        <w:rPr>
          <w:rFonts w:ascii="Gisha" w:hAnsi="Gisha" w:cs="Gisha"/>
          <w:sz w:val="24"/>
          <w:szCs w:val="24"/>
        </w:rPr>
        <w:t>ies</w:t>
      </w:r>
      <w:r w:rsidR="00FB7BC4">
        <w:rPr>
          <w:rFonts w:ascii="Gisha" w:hAnsi="Gisha" w:cs="Gisha"/>
          <w:sz w:val="24"/>
          <w:szCs w:val="24"/>
        </w:rPr>
        <w:t xml:space="preserve"> do not</w:t>
      </w:r>
      <w:r w:rsidR="00AD3413">
        <w:rPr>
          <w:rFonts w:ascii="Gisha" w:hAnsi="Gisha" w:cs="Gisha"/>
          <w:sz w:val="24"/>
          <w:szCs w:val="24"/>
        </w:rPr>
        <w:t xml:space="preserve"> trade</w:t>
      </w:r>
      <w:r w:rsidR="00EF3E18">
        <w:rPr>
          <w:rFonts w:ascii="Gisha" w:hAnsi="Gisha" w:cs="Gisha"/>
          <w:sz w:val="24"/>
          <w:szCs w:val="24"/>
        </w:rPr>
        <w:t xml:space="preserve"> publicly</w:t>
      </w:r>
      <w:r w:rsidR="00AD3413">
        <w:rPr>
          <w:rFonts w:ascii="Gisha" w:hAnsi="Gisha" w:cs="Gisha"/>
          <w:sz w:val="24"/>
          <w:szCs w:val="24"/>
        </w:rPr>
        <w:t>.</w:t>
      </w:r>
    </w:p>
    <w:p w14:paraId="7FDB671F" w14:textId="6DD98548" w:rsidR="00680B0B" w:rsidRDefault="00680B0B" w:rsidP="003737F1">
      <w:pPr>
        <w:widowControl w:val="0"/>
        <w:spacing w:before="0" w:after="0"/>
        <w:ind w:left="360"/>
        <w:rPr>
          <w:rFonts w:ascii="Gisha" w:hAnsi="Gisha" w:cs="Gisha"/>
          <w:b/>
          <w:sz w:val="24"/>
          <w:szCs w:val="24"/>
        </w:rPr>
      </w:pPr>
    </w:p>
    <w:p w14:paraId="4CDB203A" w14:textId="1AB54F57" w:rsidR="00FB7BC4" w:rsidRPr="00961759" w:rsidRDefault="006F3F75" w:rsidP="003737F1">
      <w:pPr>
        <w:widowControl w:val="0"/>
        <w:spacing w:before="0" w:after="0"/>
        <w:ind w:left="360"/>
        <w:rPr>
          <w:rFonts w:ascii="Gisha" w:hAnsi="Gisha" w:cs="Gisha"/>
          <w:b/>
          <w:sz w:val="24"/>
          <w:szCs w:val="24"/>
        </w:rPr>
      </w:pPr>
      <w:r>
        <w:rPr>
          <w:rFonts w:ascii="Gisha" w:hAnsi="Gisha" w:cs="Gisha"/>
          <w:b/>
          <w:sz w:val="24"/>
          <w:szCs w:val="24"/>
        </w:rPr>
        <w:t xml:space="preserve">Public and Private U.S.-Based </w:t>
      </w:r>
      <w:r w:rsidR="00FB7BC4" w:rsidRPr="00961759">
        <w:rPr>
          <w:rFonts w:ascii="Gisha" w:hAnsi="Gisha" w:cs="Gisha"/>
          <w:b/>
          <w:sz w:val="24"/>
          <w:szCs w:val="24"/>
        </w:rPr>
        <w:t>Non-Manufacturing</w:t>
      </w:r>
      <w:r w:rsidR="00EA7B1B" w:rsidRPr="00961759">
        <w:rPr>
          <w:rFonts w:ascii="Gisha" w:hAnsi="Gisha" w:cs="Gisha"/>
          <w:b/>
          <w:sz w:val="24"/>
          <w:szCs w:val="24"/>
        </w:rPr>
        <w:t xml:space="preserve"> </w:t>
      </w:r>
      <w:r w:rsidR="00FB7BC4" w:rsidRPr="00961759">
        <w:rPr>
          <w:rFonts w:ascii="Gisha" w:hAnsi="Gisha" w:cs="Gisha"/>
          <w:b/>
          <w:sz w:val="24"/>
          <w:szCs w:val="24"/>
        </w:rPr>
        <w:t>Companies</w:t>
      </w:r>
    </w:p>
    <w:p w14:paraId="11E17BC4" w14:textId="1255D922" w:rsidR="00FB7BC4" w:rsidRDefault="00FB7BC4" w:rsidP="003737F1">
      <w:pPr>
        <w:widowControl w:val="0"/>
        <w:spacing w:before="0" w:after="0"/>
        <w:ind w:left="360"/>
        <w:rPr>
          <w:rFonts w:ascii="Gisha" w:hAnsi="Gisha" w:cs="Gisha"/>
          <w:sz w:val="24"/>
          <w:szCs w:val="24"/>
        </w:rPr>
      </w:pPr>
    </w:p>
    <w:p w14:paraId="46108C45" w14:textId="736B7C86" w:rsidR="00FB7BC4" w:rsidRDefault="00FB7BC4" w:rsidP="003737F1">
      <w:pPr>
        <w:pStyle w:val="NormalWeb"/>
        <w:widowControl w:val="0"/>
        <w:spacing w:before="0" w:beforeAutospacing="0" w:after="0" w:afterAutospacing="0"/>
        <w:ind w:left="1170" w:right="720" w:hanging="450"/>
        <w:textAlignment w:val="baseline"/>
        <w:rPr>
          <w:rFonts w:ascii="Gisha" w:eastAsiaTheme="minorEastAsia" w:hAnsi="Gisha" w:cs="Gisha"/>
          <w:color w:val="000000" w:themeColor="text1"/>
          <w:sz w:val="20"/>
          <w:szCs w:val="20"/>
        </w:rPr>
      </w:pPr>
      <w:r w:rsidRPr="00387F23">
        <w:rPr>
          <w:rFonts w:ascii="Gisha" w:eastAsiaTheme="minorEastAsia" w:hAnsi="Gisha" w:cs="Gisha" w:hint="cs"/>
          <w:color w:val="000000" w:themeColor="text1"/>
          <w:sz w:val="20"/>
          <w:szCs w:val="20"/>
        </w:rPr>
        <w:t>Z</w:t>
      </w:r>
      <w:r w:rsidR="007477C7">
        <w:rPr>
          <w:rFonts w:ascii="Gisha" w:eastAsiaTheme="minorEastAsia" w:hAnsi="Gisha" w:cs="Gisha"/>
          <w:color w:val="000000" w:themeColor="text1"/>
          <w:sz w:val="20"/>
          <w:szCs w:val="20"/>
        </w:rPr>
        <w:t>”</w:t>
      </w:r>
      <w:r w:rsidRPr="00387F23">
        <w:rPr>
          <w:rFonts w:ascii="Gisha" w:eastAsiaTheme="minorEastAsia" w:hAnsi="Gisha" w:cs="Gisha" w:hint="cs"/>
          <w:color w:val="000000" w:themeColor="text1"/>
          <w:sz w:val="20"/>
          <w:szCs w:val="20"/>
        </w:rPr>
        <w:t xml:space="preserve"> = </w:t>
      </w:r>
      <w:r w:rsidR="0023722B">
        <w:rPr>
          <w:rFonts w:ascii="Gisha" w:eastAsiaTheme="minorEastAsia" w:hAnsi="Gisha" w:cs="Gisha"/>
          <w:color w:val="000000" w:themeColor="text1"/>
          <w:sz w:val="20"/>
          <w:szCs w:val="20"/>
        </w:rPr>
        <w:t>6.72</w:t>
      </w:r>
      <w:r w:rsidRPr="00387F23">
        <w:rPr>
          <w:rFonts w:ascii="Gisha" w:eastAsiaTheme="minorEastAsia" w:hAnsi="Gisha" w:cs="Gisha" w:hint="cs"/>
          <w:color w:val="000000" w:themeColor="text1"/>
          <w:sz w:val="20"/>
          <w:szCs w:val="20"/>
        </w:rPr>
        <w:t xml:space="preserve"> (EBIT/Total Assets) + </w:t>
      </w:r>
      <w:r w:rsidR="0023722B">
        <w:rPr>
          <w:rFonts w:ascii="Gisha" w:eastAsiaTheme="minorEastAsia" w:hAnsi="Gisha" w:cs="Gisha"/>
          <w:color w:val="000000" w:themeColor="text1"/>
          <w:sz w:val="20"/>
          <w:szCs w:val="20"/>
        </w:rPr>
        <w:t>6.56</w:t>
      </w:r>
      <w:r w:rsidRPr="00387F23">
        <w:rPr>
          <w:rFonts w:ascii="Gisha" w:eastAsiaTheme="minorEastAsia" w:hAnsi="Gisha" w:cs="Gisha" w:hint="cs"/>
          <w:color w:val="000000" w:themeColor="text1"/>
          <w:sz w:val="20"/>
          <w:szCs w:val="20"/>
        </w:rPr>
        <w:t xml:space="preserve"> (</w:t>
      </w:r>
      <w:r>
        <w:rPr>
          <w:rFonts w:ascii="Gisha" w:eastAsiaTheme="minorEastAsia" w:hAnsi="Gisha" w:cs="Gisha"/>
          <w:color w:val="000000" w:themeColor="text1"/>
          <w:sz w:val="20"/>
          <w:szCs w:val="20"/>
        </w:rPr>
        <w:t>Net working capital</w:t>
      </w:r>
      <w:r w:rsidRPr="00387F23">
        <w:rPr>
          <w:rFonts w:ascii="Gisha" w:eastAsiaTheme="minorEastAsia" w:hAnsi="Gisha" w:cs="Gisha" w:hint="cs"/>
          <w:color w:val="000000" w:themeColor="text1"/>
          <w:sz w:val="20"/>
          <w:szCs w:val="20"/>
        </w:rPr>
        <w:t xml:space="preserve">/Total </w:t>
      </w:r>
      <w:r>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 xml:space="preserve">ssets) + </w:t>
      </w:r>
      <w:r w:rsidR="0023722B">
        <w:rPr>
          <w:rFonts w:ascii="Gisha" w:eastAsiaTheme="minorEastAsia" w:hAnsi="Gisha" w:cs="Gisha"/>
          <w:color w:val="000000" w:themeColor="text1"/>
          <w:sz w:val="20"/>
          <w:szCs w:val="20"/>
        </w:rPr>
        <w:t>1.05</w:t>
      </w:r>
      <w:r w:rsidRPr="00387F23">
        <w:rPr>
          <w:rFonts w:ascii="Gisha" w:eastAsiaTheme="minorEastAsia" w:hAnsi="Gisha" w:cs="Gisha" w:hint="cs"/>
          <w:color w:val="000000" w:themeColor="text1"/>
          <w:sz w:val="20"/>
          <w:szCs w:val="20"/>
        </w:rPr>
        <w:t xml:space="preserve"> (</w:t>
      </w:r>
      <w:r w:rsidR="0023722B">
        <w:rPr>
          <w:rFonts w:ascii="Gisha" w:eastAsiaTheme="minorEastAsia" w:hAnsi="Gisha" w:cs="Gisha"/>
          <w:color w:val="000000" w:themeColor="text1"/>
          <w:sz w:val="20"/>
          <w:szCs w:val="20"/>
        </w:rPr>
        <w:t>Market</w:t>
      </w:r>
      <w:r>
        <w:rPr>
          <w:rFonts w:ascii="Gisha" w:eastAsiaTheme="minorEastAsia" w:hAnsi="Gisha" w:cs="Gisha"/>
          <w:color w:val="000000" w:themeColor="text1"/>
          <w:sz w:val="20"/>
          <w:szCs w:val="20"/>
        </w:rPr>
        <w:t xml:space="preserve"> value</w:t>
      </w:r>
      <w:r w:rsidRPr="00387F23">
        <w:rPr>
          <w:rFonts w:ascii="Gisha" w:eastAsiaTheme="minorEastAsia" w:hAnsi="Gisha" w:cs="Gisha" w:hint="cs"/>
          <w:color w:val="000000" w:themeColor="text1"/>
          <w:sz w:val="20"/>
          <w:szCs w:val="20"/>
        </w:rPr>
        <w:t xml:space="preserve"> of </w:t>
      </w:r>
      <w:r>
        <w:rPr>
          <w:rFonts w:ascii="Gisha" w:eastAsiaTheme="minorEastAsia" w:hAnsi="Gisha" w:cs="Gisha"/>
          <w:color w:val="000000" w:themeColor="text1"/>
          <w:sz w:val="20"/>
          <w:szCs w:val="20"/>
        </w:rPr>
        <w:t>e</w:t>
      </w:r>
      <w:r w:rsidRPr="00387F23">
        <w:rPr>
          <w:rFonts w:ascii="Gisha" w:eastAsiaTheme="minorEastAsia" w:hAnsi="Gisha" w:cs="Gisha" w:hint="cs"/>
          <w:color w:val="000000" w:themeColor="text1"/>
          <w:sz w:val="20"/>
          <w:szCs w:val="20"/>
        </w:rPr>
        <w:t>quity/B</w:t>
      </w:r>
      <w:r>
        <w:rPr>
          <w:rFonts w:ascii="Gisha" w:eastAsiaTheme="minorEastAsia" w:hAnsi="Gisha" w:cs="Gisha"/>
          <w:color w:val="000000" w:themeColor="text1"/>
          <w:sz w:val="20"/>
          <w:szCs w:val="20"/>
        </w:rPr>
        <w:t>ook value</w:t>
      </w:r>
      <w:r w:rsidRPr="00387F23">
        <w:rPr>
          <w:rFonts w:ascii="Gisha" w:eastAsiaTheme="minorEastAsia" w:hAnsi="Gisha" w:cs="Gisha" w:hint="cs"/>
          <w:color w:val="000000" w:themeColor="text1"/>
          <w:sz w:val="20"/>
          <w:szCs w:val="20"/>
        </w:rPr>
        <w:t xml:space="preserve"> of </w:t>
      </w:r>
      <w:r>
        <w:rPr>
          <w:rFonts w:ascii="Gisha" w:eastAsiaTheme="minorEastAsia" w:hAnsi="Gisha" w:cs="Gisha"/>
          <w:color w:val="000000" w:themeColor="text1"/>
          <w:sz w:val="20"/>
          <w:szCs w:val="20"/>
        </w:rPr>
        <w:t>d</w:t>
      </w:r>
      <w:r w:rsidRPr="00387F23">
        <w:rPr>
          <w:rFonts w:ascii="Gisha" w:eastAsiaTheme="minorEastAsia" w:hAnsi="Gisha" w:cs="Gisha" w:hint="cs"/>
          <w:color w:val="000000" w:themeColor="text1"/>
          <w:sz w:val="20"/>
          <w:szCs w:val="20"/>
        </w:rPr>
        <w:t xml:space="preserve">ebt) + </w:t>
      </w:r>
      <w:r w:rsidR="0023722B">
        <w:rPr>
          <w:rFonts w:ascii="Gisha" w:eastAsiaTheme="minorEastAsia" w:hAnsi="Gisha" w:cs="Gisha"/>
          <w:color w:val="000000" w:themeColor="text1"/>
          <w:sz w:val="20"/>
          <w:szCs w:val="20"/>
        </w:rPr>
        <w:t>3.26</w:t>
      </w:r>
      <w:r w:rsidRPr="00387F23">
        <w:rPr>
          <w:rFonts w:ascii="Gisha" w:eastAsiaTheme="minorEastAsia" w:hAnsi="Gisha" w:cs="Gisha" w:hint="cs"/>
          <w:color w:val="000000" w:themeColor="text1"/>
          <w:sz w:val="20"/>
          <w:szCs w:val="20"/>
        </w:rPr>
        <w:t xml:space="preserve"> (Retained </w:t>
      </w:r>
      <w:r>
        <w:rPr>
          <w:rFonts w:ascii="Gisha" w:eastAsiaTheme="minorEastAsia" w:hAnsi="Gisha" w:cs="Gisha"/>
          <w:color w:val="000000" w:themeColor="text1"/>
          <w:sz w:val="20"/>
          <w:szCs w:val="20"/>
        </w:rPr>
        <w:t>e</w:t>
      </w:r>
      <w:r w:rsidRPr="00387F23">
        <w:rPr>
          <w:rFonts w:ascii="Gisha" w:eastAsiaTheme="minorEastAsia" w:hAnsi="Gisha" w:cs="Gisha" w:hint="cs"/>
          <w:color w:val="000000" w:themeColor="text1"/>
          <w:sz w:val="20"/>
          <w:szCs w:val="20"/>
        </w:rPr>
        <w:t xml:space="preserve">arnings/Total </w:t>
      </w:r>
      <w:r>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ssets)</w:t>
      </w:r>
    </w:p>
    <w:p w14:paraId="7AB86393" w14:textId="77777777" w:rsidR="00EA7B1B" w:rsidRDefault="00EA7B1B" w:rsidP="003737F1">
      <w:pPr>
        <w:pStyle w:val="NormalWeb"/>
        <w:widowControl w:val="0"/>
        <w:spacing w:before="0" w:beforeAutospacing="0" w:after="0" w:afterAutospacing="0"/>
        <w:ind w:left="1080" w:hanging="360"/>
        <w:textAlignment w:val="baseline"/>
        <w:rPr>
          <w:rFonts w:ascii="Gisha" w:eastAsiaTheme="minorEastAsia" w:hAnsi="Gisha" w:cs="Gisha"/>
          <w:color w:val="000000" w:themeColor="text1"/>
          <w:sz w:val="20"/>
          <w:szCs w:val="20"/>
        </w:rPr>
      </w:pPr>
    </w:p>
    <w:p w14:paraId="09276268" w14:textId="0E3FDA11" w:rsidR="00EA7B1B" w:rsidRPr="00EC6C3F" w:rsidRDefault="00EA7B1B"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Z</w:t>
      </w:r>
      <w:r>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2.9</w:t>
      </w:r>
      <w:r>
        <w:rPr>
          <w:rFonts w:ascii="Gisha" w:eastAsiaTheme="minorEastAsia" w:hAnsi="Gisha" w:cs="Gisha"/>
          <w:color w:val="000000" w:themeColor="text1"/>
          <w:sz w:val="20"/>
          <w:szCs w:val="20"/>
        </w:rPr>
        <w:t>0</w:t>
      </w:r>
      <w:r w:rsidRPr="00EC6C3F">
        <w:rPr>
          <w:rFonts w:ascii="Gisha" w:eastAsiaTheme="minorEastAsia" w:hAnsi="Gisha" w:cs="Gisha" w:hint="cs"/>
          <w:color w:val="000000" w:themeColor="text1"/>
          <w:sz w:val="20"/>
          <w:szCs w:val="20"/>
        </w:rPr>
        <w:t xml:space="preserve"> – </w:t>
      </w:r>
      <w:r>
        <w:rPr>
          <w:rFonts w:ascii="Gisha" w:eastAsiaTheme="minorEastAsia" w:hAnsi="Gisha" w:cs="Gisha"/>
          <w:color w:val="000000" w:themeColor="text1"/>
          <w:sz w:val="20"/>
          <w:szCs w:val="20"/>
        </w:rPr>
        <w:t>Safe</w:t>
      </w:r>
    </w:p>
    <w:p w14:paraId="46F6E02F" w14:textId="7402A964" w:rsidR="00EA7B1B" w:rsidRPr="00EC6C3F" w:rsidRDefault="00EA7B1B"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Z</w:t>
      </w:r>
      <w:r>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1.</w:t>
      </w:r>
      <w:r>
        <w:rPr>
          <w:rFonts w:ascii="Gisha" w:eastAsiaTheme="minorEastAsia" w:hAnsi="Gisha" w:cs="Gisha"/>
          <w:color w:val="000000" w:themeColor="text1"/>
          <w:sz w:val="20"/>
          <w:szCs w:val="20"/>
        </w:rPr>
        <w:t>23</w:t>
      </w:r>
      <w:r w:rsidRPr="00EC6C3F">
        <w:rPr>
          <w:rFonts w:ascii="Gisha" w:eastAsiaTheme="minorEastAsia" w:hAnsi="Gisha" w:cs="Gisha" w:hint="cs"/>
          <w:color w:val="000000" w:themeColor="text1"/>
          <w:sz w:val="20"/>
          <w:szCs w:val="20"/>
        </w:rPr>
        <w:t xml:space="preserve"> ≤ 2.9</w:t>
      </w:r>
      <w:r>
        <w:rPr>
          <w:rFonts w:ascii="Gisha" w:eastAsiaTheme="minorEastAsia" w:hAnsi="Gisha" w:cs="Gisha"/>
          <w:color w:val="000000" w:themeColor="text1"/>
          <w:sz w:val="20"/>
          <w:szCs w:val="20"/>
        </w:rPr>
        <w:t>0</w:t>
      </w:r>
      <w:r w:rsidRPr="00EC6C3F">
        <w:rPr>
          <w:rFonts w:ascii="Gisha" w:eastAsiaTheme="minorEastAsia" w:hAnsi="Gisha" w:cs="Gisha" w:hint="cs"/>
          <w:color w:val="000000" w:themeColor="text1"/>
          <w:sz w:val="20"/>
          <w:szCs w:val="20"/>
        </w:rPr>
        <w:t xml:space="preserve"> – </w:t>
      </w:r>
      <w:r>
        <w:rPr>
          <w:rFonts w:ascii="Gisha" w:eastAsiaTheme="minorEastAsia" w:hAnsi="Gisha" w:cs="Gisha"/>
          <w:color w:val="000000" w:themeColor="text1"/>
          <w:sz w:val="20"/>
          <w:szCs w:val="20"/>
        </w:rPr>
        <w:t>Caution</w:t>
      </w:r>
    </w:p>
    <w:p w14:paraId="080351F4" w14:textId="6FA4D97D" w:rsidR="00EA7B1B" w:rsidRPr="00EC6C3F" w:rsidRDefault="00EA7B1B"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Z</w:t>
      </w:r>
      <w:r>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1.</w:t>
      </w:r>
      <w:r>
        <w:rPr>
          <w:rFonts w:ascii="Gisha" w:eastAsiaTheme="minorEastAsia" w:hAnsi="Gisha" w:cs="Gisha"/>
          <w:color w:val="000000" w:themeColor="text1"/>
          <w:sz w:val="20"/>
          <w:szCs w:val="20"/>
        </w:rPr>
        <w:t>23</w:t>
      </w:r>
      <w:r w:rsidRPr="00EC6C3F">
        <w:rPr>
          <w:rFonts w:ascii="Gisha" w:eastAsiaTheme="minorEastAsia" w:hAnsi="Gisha" w:cs="Gisha" w:hint="cs"/>
          <w:color w:val="000000" w:themeColor="text1"/>
          <w:sz w:val="20"/>
          <w:szCs w:val="20"/>
        </w:rPr>
        <w:t xml:space="preserve"> – </w:t>
      </w:r>
      <w:r w:rsidR="001651E9">
        <w:rPr>
          <w:rFonts w:ascii="Gisha" w:eastAsiaTheme="minorEastAsia" w:hAnsi="Gisha" w:cs="Gisha"/>
          <w:color w:val="000000" w:themeColor="text1"/>
          <w:sz w:val="20"/>
          <w:szCs w:val="20"/>
        </w:rPr>
        <w:t>D</w:t>
      </w:r>
      <w:r>
        <w:rPr>
          <w:rFonts w:ascii="Gisha" w:eastAsiaTheme="minorEastAsia" w:hAnsi="Gisha" w:cs="Gisha"/>
          <w:color w:val="000000" w:themeColor="text1"/>
          <w:sz w:val="20"/>
          <w:szCs w:val="20"/>
        </w:rPr>
        <w:t>istress</w:t>
      </w:r>
    </w:p>
    <w:p w14:paraId="0A5673B9" w14:textId="4BFD219C" w:rsidR="00FB7BC4" w:rsidRDefault="00FB7BC4" w:rsidP="003737F1">
      <w:pPr>
        <w:pStyle w:val="NormalWeb"/>
        <w:widowControl w:val="0"/>
        <w:spacing w:before="0" w:beforeAutospacing="0" w:after="0" w:afterAutospacing="0"/>
        <w:ind w:right="720"/>
        <w:textAlignment w:val="baseline"/>
        <w:rPr>
          <w:rFonts w:ascii="Gisha" w:hAnsi="Gisha" w:cs="Gisha"/>
          <w:sz w:val="20"/>
          <w:szCs w:val="20"/>
          <w:lang w:val="en-US" w:eastAsia="en-US"/>
        </w:rPr>
      </w:pPr>
    </w:p>
    <w:p w14:paraId="72B57868" w14:textId="781FF926" w:rsidR="00FB7BC4" w:rsidRPr="005633D4" w:rsidRDefault="00FB7BC4" w:rsidP="00F359A3">
      <w:pPr>
        <w:widowControl w:val="0"/>
        <w:spacing w:before="0" w:after="0"/>
        <w:ind w:left="360"/>
        <w:rPr>
          <w:rFonts w:ascii="Gisha" w:hAnsi="Gisha" w:cs="Gisha"/>
          <w:sz w:val="24"/>
          <w:szCs w:val="24"/>
        </w:rPr>
      </w:pPr>
      <w:r>
        <w:rPr>
          <w:rFonts w:ascii="Gisha" w:hAnsi="Gisha" w:cs="Gisha"/>
          <w:sz w:val="24"/>
          <w:szCs w:val="24"/>
        </w:rPr>
        <w:t xml:space="preserve">Sales/Total assets </w:t>
      </w:r>
      <w:proofErr w:type="gramStart"/>
      <w:r>
        <w:rPr>
          <w:rFonts w:ascii="Gisha" w:hAnsi="Gisha" w:cs="Gisha"/>
          <w:sz w:val="24"/>
          <w:szCs w:val="24"/>
        </w:rPr>
        <w:t>is</w:t>
      </w:r>
      <w:proofErr w:type="gramEnd"/>
      <w:r>
        <w:rPr>
          <w:rFonts w:ascii="Gisha" w:hAnsi="Gisha" w:cs="Gisha"/>
          <w:sz w:val="24"/>
          <w:szCs w:val="24"/>
        </w:rPr>
        <w:t xml:space="preserve"> left out of the formula </w:t>
      </w:r>
      <w:r w:rsidR="00B63D74">
        <w:rPr>
          <w:rFonts w:ascii="Gisha" w:hAnsi="Gisha" w:cs="Gisha"/>
          <w:sz w:val="24"/>
          <w:szCs w:val="24"/>
        </w:rPr>
        <w:t>since</w:t>
      </w:r>
      <w:r w:rsidR="00EF3E18">
        <w:rPr>
          <w:rFonts w:ascii="Gisha" w:hAnsi="Gisha" w:cs="Gisha"/>
          <w:sz w:val="24"/>
          <w:szCs w:val="24"/>
        </w:rPr>
        <w:t xml:space="preserve"> these </w:t>
      </w:r>
      <w:r w:rsidR="00AD3413">
        <w:rPr>
          <w:rFonts w:ascii="Gisha" w:hAnsi="Gisha" w:cs="Gisha"/>
          <w:sz w:val="24"/>
          <w:szCs w:val="24"/>
        </w:rPr>
        <w:t xml:space="preserve">companies have proportionately </w:t>
      </w:r>
      <w:r w:rsidR="00EF3E18">
        <w:rPr>
          <w:rFonts w:ascii="Gisha" w:hAnsi="Gisha" w:cs="Gisha"/>
          <w:sz w:val="24"/>
          <w:szCs w:val="24"/>
        </w:rPr>
        <w:t xml:space="preserve">far </w:t>
      </w:r>
      <w:r w:rsidR="007477C7">
        <w:rPr>
          <w:rFonts w:ascii="Gisha" w:hAnsi="Gisha" w:cs="Gisha"/>
          <w:sz w:val="24"/>
          <w:szCs w:val="24"/>
        </w:rPr>
        <w:t>fewer asset</w:t>
      </w:r>
      <w:r w:rsidR="00AD3413">
        <w:rPr>
          <w:rFonts w:ascii="Gisha" w:hAnsi="Gisha" w:cs="Gisha"/>
          <w:sz w:val="24"/>
          <w:szCs w:val="24"/>
        </w:rPr>
        <w:t>s.</w:t>
      </w:r>
    </w:p>
    <w:p w14:paraId="4AFA27D8" w14:textId="0E81890E" w:rsidR="00C70243" w:rsidRDefault="00C70243" w:rsidP="003737F1">
      <w:pPr>
        <w:widowControl w:val="0"/>
        <w:spacing w:before="0" w:after="0"/>
        <w:outlineLvl w:val="2"/>
        <w:rPr>
          <w:rFonts w:ascii="Gisha" w:eastAsiaTheme="majorEastAsia" w:hAnsi="Gisha" w:cs="Gisha"/>
          <w:bCs/>
          <w:sz w:val="24"/>
          <w:szCs w:val="24"/>
        </w:rPr>
      </w:pPr>
    </w:p>
    <w:p w14:paraId="1A7387F9" w14:textId="1BF56DB1" w:rsidR="00EA7B1B" w:rsidRPr="00961759" w:rsidRDefault="00AD3413" w:rsidP="003737F1">
      <w:pPr>
        <w:widowControl w:val="0"/>
        <w:spacing w:before="0" w:after="0"/>
        <w:ind w:left="360"/>
        <w:outlineLvl w:val="2"/>
        <w:rPr>
          <w:rFonts w:ascii="Gisha" w:eastAsiaTheme="majorEastAsia" w:hAnsi="Gisha" w:cs="Gisha"/>
          <w:b/>
          <w:bCs/>
          <w:sz w:val="24"/>
          <w:szCs w:val="24"/>
        </w:rPr>
      </w:pPr>
      <w:r>
        <w:rPr>
          <w:rFonts w:ascii="Gisha" w:eastAsiaTheme="majorEastAsia" w:hAnsi="Gisha" w:cs="Gisha"/>
          <w:b/>
          <w:bCs/>
          <w:sz w:val="24"/>
          <w:szCs w:val="24"/>
        </w:rPr>
        <w:t xml:space="preserve">Public and Private </w:t>
      </w:r>
      <w:r w:rsidR="006F3F75">
        <w:rPr>
          <w:rFonts w:ascii="Gisha" w:eastAsiaTheme="majorEastAsia" w:hAnsi="Gisha" w:cs="Gisha"/>
          <w:b/>
          <w:bCs/>
          <w:sz w:val="24"/>
          <w:szCs w:val="24"/>
        </w:rPr>
        <w:t>Non-U.S.</w:t>
      </w:r>
      <w:r w:rsidR="00EA7B1B" w:rsidRPr="00961759">
        <w:rPr>
          <w:rFonts w:ascii="Gisha" w:eastAsiaTheme="majorEastAsia" w:hAnsi="Gisha" w:cs="Gisha"/>
          <w:b/>
          <w:bCs/>
          <w:sz w:val="24"/>
          <w:szCs w:val="24"/>
        </w:rPr>
        <w:t xml:space="preserve"> Companies</w:t>
      </w:r>
    </w:p>
    <w:p w14:paraId="46EFC844" w14:textId="77777777" w:rsidR="00EA7B1B" w:rsidRDefault="00EA7B1B" w:rsidP="003737F1">
      <w:pPr>
        <w:widowControl w:val="0"/>
        <w:spacing w:before="0" w:after="0"/>
        <w:ind w:left="360"/>
        <w:outlineLvl w:val="2"/>
        <w:rPr>
          <w:rFonts w:ascii="Gisha" w:eastAsiaTheme="majorEastAsia" w:hAnsi="Gisha" w:cs="Gisha"/>
          <w:bCs/>
          <w:sz w:val="24"/>
          <w:szCs w:val="24"/>
        </w:rPr>
      </w:pPr>
    </w:p>
    <w:p w14:paraId="43FD5B60" w14:textId="08F89CD1" w:rsidR="00EA7B1B" w:rsidRDefault="00EA7B1B" w:rsidP="003737F1">
      <w:pPr>
        <w:pStyle w:val="NormalWeb"/>
        <w:widowControl w:val="0"/>
        <w:spacing w:before="0" w:beforeAutospacing="0" w:after="0" w:afterAutospacing="0"/>
        <w:ind w:left="1170" w:right="720" w:hanging="450"/>
        <w:textAlignment w:val="baseline"/>
        <w:rPr>
          <w:rFonts w:ascii="Gisha" w:eastAsiaTheme="minorEastAsia" w:hAnsi="Gisha" w:cs="Gisha"/>
          <w:color w:val="000000" w:themeColor="text1"/>
          <w:sz w:val="20"/>
          <w:szCs w:val="20"/>
        </w:rPr>
      </w:pPr>
      <w:r w:rsidRPr="00387F23">
        <w:rPr>
          <w:rFonts w:ascii="Gisha" w:eastAsiaTheme="minorEastAsia" w:hAnsi="Gisha" w:cs="Gisha" w:hint="cs"/>
          <w:color w:val="000000" w:themeColor="text1"/>
          <w:sz w:val="20"/>
          <w:szCs w:val="20"/>
        </w:rPr>
        <w:t>Z</w:t>
      </w:r>
      <w:r w:rsidR="00CF67B7">
        <w:rPr>
          <w:rFonts w:ascii="Gisha" w:eastAsiaTheme="minorEastAsia" w:hAnsi="Gisha" w:cs="Gisha"/>
          <w:color w:val="000000" w:themeColor="text1"/>
          <w:sz w:val="20"/>
          <w:szCs w:val="20"/>
        </w:rPr>
        <w:t>’’’</w:t>
      </w:r>
      <w:r w:rsidRPr="00387F23">
        <w:rPr>
          <w:rFonts w:ascii="Gisha" w:eastAsiaTheme="minorEastAsia" w:hAnsi="Gisha" w:cs="Gisha" w:hint="cs"/>
          <w:color w:val="000000" w:themeColor="text1"/>
          <w:sz w:val="20"/>
          <w:szCs w:val="20"/>
        </w:rPr>
        <w:t xml:space="preserve"> = </w:t>
      </w:r>
      <w:r w:rsidR="00CF67B7">
        <w:rPr>
          <w:rFonts w:ascii="Gisha" w:eastAsiaTheme="minorEastAsia" w:hAnsi="Gisha" w:cs="Gisha"/>
          <w:color w:val="000000" w:themeColor="text1"/>
          <w:sz w:val="20"/>
          <w:szCs w:val="20"/>
        </w:rPr>
        <w:t xml:space="preserve">3.25 + </w:t>
      </w:r>
      <w:r>
        <w:rPr>
          <w:rFonts w:ascii="Gisha" w:eastAsiaTheme="minorEastAsia" w:hAnsi="Gisha" w:cs="Gisha"/>
          <w:color w:val="000000" w:themeColor="text1"/>
          <w:sz w:val="20"/>
          <w:szCs w:val="20"/>
        </w:rPr>
        <w:t>6.72</w:t>
      </w:r>
      <w:r w:rsidRPr="00387F23">
        <w:rPr>
          <w:rFonts w:ascii="Gisha" w:eastAsiaTheme="minorEastAsia" w:hAnsi="Gisha" w:cs="Gisha" w:hint="cs"/>
          <w:color w:val="000000" w:themeColor="text1"/>
          <w:sz w:val="20"/>
          <w:szCs w:val="20"/>
        </w:rPr>
        <w:t xml:space="preserve"> (EBIT/Total Assets) + </w:t>
      </w:r>
      <w:r>
        <w:rPr>
          <w:rFonts w:ascii="Gisha" w:eastAsiaTheme="minorEastAsia" w:hAnsi="Gisha" w:cs="Gisha"/>
          <w:color w:val="000000" w:themeColor="text1"/>
          <w:sz w:val="20"/>
          <w:szCs w:val="20"/>
        </w:rPr>
        <w:t>6.56</w:t>
      </w:r>
      <w:r w:rsidRPr="00387F23">
        <w:rPr>
          <w:rFonts w:ascii="Gisha" w:eastAsiaTheme="minorEastAsia" w:hAnsi="Gisha" w:cs="Gisha" w:hint="cs"/>
          <w:color w:val="000000" w:themeColor="text1"/>
          <w:sz w:val="20"/>
          <w:szCs w:val="20"/>
        </w:rPr>
        <w:t xml:space="preserve"> (</w:t>
      </w:r>
      <w:r>
        <w:rPr>
          <w:rFonts w:ascii="Gisha" w:eastAsiaTheme="minorEastAsia" w:hAnsi="Gisha" w:cs="Gisha"/>
          <w:color w:val="000000" w:themeColor="text1"/>
          <w:sz w:val="20"/>
          <w:szCs w:val="20"/>
        </w:rPr>
        <w:t>Net working capital</w:t>
      </w:r>
      <w:r w:rsidRPr="00387F23">
        <w:rPr>
          <w:rFonts w:ascii="Gisha" w:eastAsiaTheme="minorEastAsia" w:hAnsi="Gisha" w:cs="Gisha" w:hint="cs"/>
          <w:color w:val="000000" w:themeColor="text1"/>
          <w:sz w:val="20"/>
          <w:szCs w:val="20"/>
        </w:rPr>
        <w:t xml:space="preserve">/Total </w:t>
      </w:r>
      <w:r>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 xml:space="preserve">ssets) + </w:t>
      </w:r>
      <w:r>
        <w:rPr>
          <w:rFonts w:ascii="Gisha" w:eastAsiaTheme="minorEastAsia" w:hAnsi="Gisha" w:cs="Gisha"/>
          <w:color w:val="000000" w:themeColor="text1"/>
          <w:sz w:val="20"/>
          <w:szCs w:val="20"/>
        </w:rPr>
        <w:t>1.05</w:t>
      </w:r>
      <w:r w:rsidRPr="00387F23">
        <w:rPr>
          <w:rFonts w:ascii="Gisha" w:eastAsiaTheme="minorEastAsia" w:hAnsi="Gisha" w:cs="Gisha" w:hint="cs"/>
          <w:color w:val="000000" w:themeColor="text1"/>
          <w:sz w:val="20"/>
          <w:szCs w:val="20"/>
        </w:rPr>
        <w:t xml:space="preserve"> (</w:t>
      </w:r>
      <w:r w:rsidR="00CF67B7">
        <w:rPr>
          <w:rFonts w:ascii="Gisha" w:eastAsiaTheme="minorEastAsia" w:hAnsi="Gisha" w:cs="Gisha"/>
          <w:color w:val="000000" w:themeColor="text1"/>
          <w:sz w:val="20"/>
          <w:szCs w:val="20"/>
        </w:rPr>
        <w:t>Book</w:t>
      </w:r>
      <w:r>
        <w:rPr>
          <w:rFonts w:ascii="Gisha" w:eastAsiaTheme="minorEastAsia" w:hAnsi="Gisha" w:cs="Gisha"/>
          <w:color w:val="000000" w:themeColor="text1"/>
          <w:sz w:val="20"/>
          <w:szCs w:val="20"/>
        </w:rPr>
        <w:t xml:space="preserve"> value</w:t>
      </w:r>
      <w:r w:rsidRPr="00387F23">
        <w:rPr>
          <w:rFonts w:ascii="Gisha" w:eastAsiaTheme="minorEastAsia" w:hAnsi="Gisha" w:cs="Gisha" w:hint="cs"/>
          <w:color w:val="000000" w:themeColor="text1"/>
          <w:sz w:val="20"/>
          <w:szCs w:val="20"/>
        </w:rPr>
        <w:t xml:space="preserve"> of </w:t>
      </w:r>
      <w:r>
        <w:rPr>
          <w:rFonts w:ascii="Gisha" w:eastAsiaTheme="minorEastAsia" w:hAnsi="Gisha" w:cs="Gisha"/>
          <w:color w:val="000000" w:themeColor="text1"/>
          <w:sz w:val="20"/>
          <w:szCs w:val="20"/>
        </w:rPr>
        <w:t>e</w:t>
      </w:r>
      <w:r w:rsidRPr="00387F23">
        <w:rPr>
          <w:rFonts w:ascii="Gisha" w:eastAsiaTheme="minorEastAsia" w:hAnsi="Gisha" w:cs="Gisha" w:hint="cs"/>
          <w:color w:val="000000" w:themeColor="text1"/>
          <w:sz w:val="20"/>
          <w:szCs w:val="20"/>
        </w:rPr>
        <w:t>quity/B</w:t>
      </w:r>
      <w:r>
        <w:rPr>
          <w:rFonts w:ascii="Gisha" w:eastAsiaTheme="minorEastAsia" w:hAnsi="Gisha" w:cs="Gisha"/>
          <w:color w:val="000000" w:themeColor="text1"/>
          <w:sz w:val="20"/>
          <w:szCs w:val="20"/>
        </w:rPr>
        <w:t>ook value</w:t>
      </w:r>
      <w:r w:rsidRPr="00387F23">
        <w:rPr>
          <w:rFonts w:ascii="Gisha" w:eastAsiaTheme="minorEastAsia" w:hAnsi="Gisha" w:cs="Gisha" w:hint="cs"/>
          <w:color w:val="000000" w:themeColor="text1"/>
          <w:sz w:val="20"/>
          <w:szCs w:val="20"/>
        </w:rPr>
        <w:t xml:space="preserve"> of </w:t>
      </w:r>
      <w:r>
        <w:rPr>
          <w:rFonts w:ascii="Gisha" w:eastAsiaTheme="minorEastAsia" w:hAnsi="Gisha" w:cs="Gisha"/>
          <w:color w:val="000000" w:themeColor="text1"/>
          <w:sz w:val="20"/>
          <w:szCs w:val="20"/>
        </w:rPr>
        <w:t>d</w:t>
      </w:r>
      <w:r w:rsidRPr="00387F23">
        <w:rPr>
          <w:rFonts w:ascii="Gisha" w:eastAsiaTheme="minorEastAsia" w:hAnsi="Gisha" w:cs="Gisha" w:hint="cs"/>
          <w:color w:val="000000" w:themeColor="text1"/>
          <w:sz w:val="20"/>
          <w:szCs w:val="20"/>
        </w:rPr>
        <w:t xml:space="preserve">ebt) + </w:t>
      </w:r>
      <w:r>
        <w:rPr>
          <w:rFonts w:ascii="Gisha" w:eastAsiaTheme="minorEastAsia" w:hAnsi="Gisha" w:cs="Gisha"/>
          <w:color w:val="000000" w:themeColor="text1"/>
          <w:sz w:val="20"/>
          <w:szCs w:val="20"/>
        </w:rPr>
        <w:t>3.26</w:t>
      </w:r>
      <w:r w:rsidRPr="00387F23">
        <w:rPr>
          <w:rFonts w:ascii="Gisha" w:eastAsiaTheme="minorEastAsia" w:hAnsi="Gisha" w:cs="Gisha" w:hint="cs"/>
          <w:color w:val="000000" w:themeColor="text1"/>
          <w:sz w:val="20"/>
          <w:szCs w:val="20"/>
        </w:rPr>
        <w:t xml:space="preserve"> (Retained </w:t>
      </w:r>
      <w:r>
        <w:rPr>
          <w:rFonts w:ascii="Gisha" w:eastAsiaTheme="minorEastAsia" w:hAnsi="Gisha" w:cs="Gisha"/>
          <w:color w:val="000000" w:themeColor="text1"/>
          <w:sz w:val="20"/>
          <w:szCs w:val="20"/>
        </w:rPr>
        <w:t>e</w:t>
      </w:r>
      <w:r w:rsidRPr="00387F23">
        <w:rPr>
          <w:rFonts w:ascii="Gisha" w:eastAsiaTheme="minorEastAsia" w:hAnsi="Gisha" w:cs="Gisha" w:hint="cs"/>
          <w:color w:val="000000" w:themeColor="text1"/>
          <w:sz w:val="20"/>
          <w:szCs w:val="20"/>
        </w:rPr>
        <w:t xml:space="preserve">arnings/Total </w:t>
      </w:r>
      <w:r>
        <w:rPr>
          <w:rFonts w:ascii="Gisha" w:eastAsiaTheme="minorEastAsia" w:hAnsi="Gisha" w:cs="Gisha"/>
          <w:color w:val="000000" w:themeColor="text1"/>
          <w:sz w:val="20"/>
          <w:szCs w:val="20"/>
        </w:rPr>
        <w:t>a</w:t>
      </w:r>
      <w:r w:rsidRPr="00387F23">
        <w:rPr>
          <w:rFonts w:ascii="Gisha" w:eastAsiaTheme="minorEastAsia" w:hAnsi="Gisha" w:cs="Gisha" w:hint="cs"/>
          <w:color w:val="000000" w:themeColor="text1"/>
          <w:sz w:val="20"/>
          <w:szCs w:val="20"/>
        </w:rPr>
        <w:t>ssets)</w:t>
      </w:r>
    </w:p>
    <w:p w14:paraId="69A757DA" w14:textId="77777777" w:rsidR="00EA7B1B" w:rsidRDefault="00EA7B1B" w:rsidP="003737F1">
      <w:pPr>
        <w:pStyle w:val="NormalWeb"/>
        <w:widowControl w:val="0"/>
        <w:spacing w:before="0" w:beforeAutospacing="0" w:after="0" w:afterAutospacing="0"/>
        <w:ind w:left="1080" w:hanging="360"/>
        <w:textAlignment w:val="baseline"/>
        <w:rPr>
          <w:rFonts w:ascii="Gisha" w:eastAsiaTheme="minorEastAsia" w:hAnsi="Gisha" w:cs="Gisha"/>
          <w:color w:val="000000" w:themeColor="text1"/>
          <w:sz w:val="20"/>
          <w:szCs w:val="20"/>
        </w:rPr>
      </w:pPr>
    </w:p>
    <w:p w14:paraId="53E22833" w14:textId="2940100F" w:rsidR="00EA7B1B" w:rsidRPr="00EC6C3F" w:rsidRDefault="00EA7B1B"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Z</w:t>
      </w:r>
      <w:r w:rsidR="00CF67B7">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2.</w:t>
      </w:r>
      <w:r>
        <w:rPr>
          <w:rFonts w:ascii="Gisha" w:eastAsiaTheme="minorEastAsia" w:hAnsi="Gisha" w:cs="Gisha"/>
          <w:color w:val="000000" w:themeColor="text1"/>
          <w:sz w:val="20"/>
          <w:szCs w:val="20"/>
        </w:rPr>
        <w:t>60</w:t>
      </w:r>
      <w:r w:rsidRPr="00EC6C3F">
        <w:rPr>
          <w:rFonts w:ascii="Gisha" w:eastAsiaTheme="minorEastAsia" w:hAnsi="Gisha" w:cs="Gisha" w:hint="cs"/>
          <w:color w:val="000000" w:themeColor="text1"/>
          <w:sz w:val="20"/>
          <w:szCs w:val="20"/>
        </w:rPr>
        <w:t xml:space="preserve"> – </w:t>
      </w:r>
      <w:r>
        <w:rPr>
          <w:rFonts w:ascii="Gisha" w:eastAsiaTheme="minorEastAsia" w:hAnsi="Gisha" w:cs="Gisha"/>
          <w:color w:val="000000" w:themeColor="text1"/>
          <w:sz w:val="20"/>
          <w:szCs w:val="20"/>
        </w:rPr>
        <w:t>Safe</w:t>
      </w:r>
    </w:p>
    <w:p w14:paraId="262D1CD9" w14:textId="6D08A08C" w:rsidR="00EA7B1B" w:rsidRPr="00EC6C3F" w:rsidRDefault="00EA7B1B"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Z</w:t>
      </w:r>
      <w:r w:rsidR="00CF67B7">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1.</w:t>
      </w:r>
      <w:r>
        <w:rPr>
          <w:rFonts w:ascii="Gisha" w:eastAsiaTheme="minorEastAsia" w:hAnsi="Gisha" w:cs="Gisha"/>
          <w:color w:val="000000" w:themeColor="text1"/>
          <w:sz w:val="20"/>
          <w:szCs w:val="20"/>
        </w:rPr>
        <w:t>10</w:t>
      </w:r>
      <w:r w:rsidRPr="00EC6C3F">
        <w:rPr>
          <w:rFonts w:ascii="Gisha" w:eastAsiaTheme="minorEastAsia" w:hAnsi="Gisha" w:cs="Gisha" w:hint="cs"/>
          <w:color w:val="000000" w:themeColor="text1"/>
          <w:sz w:val="20"/>
          <w:szCs w:val="20"/>
        </w:rPr>
        <w:t xml:space="preserve"> ≤ 2.</w:t>
      </w:r>
      <w:r>
        <w:rPr>
          <w:rFonts w:ascii="Gisha" w:eastAsiaTheme="minorEastAsia" w:hAnsi="Gisha" w:cs="Gisha"/>
          <w:color w:val="000000" w:themeColor="text1"/>
          <w:sz w:val="20"/>
          <w:szCs w:val="20"/>
        </w:rPr>
        <w:t>60</w:t>
      </w:r>
      <w:r w:rsidRPr="00EC6C3F">
        <w:rPr>
          <w:rFonts w:ascii="Gisha" w:eastAsiaTheme="minorEastAsia" w:hAnsi="Gisha" w:cs="Gisha" w:hint="cs"/>
          <w:color w:val="000000" w:themeColor="text1"/>
          <w:sz w:val="20"/>
          <w:szCs w:val="20"/>
        </w:rPr>
        <w:t xml:space="preserve"> – </w:t>
      </w:r>
      <w:r>
        <w:rPr>
          <w:rFonts w:ascii="Gisha" w:eastAsiaTheme="minorEastAsia" w:hAnsi="Gisha" w:cs="Gisha"/>
          <w:color w:val="000000" w:themeColor="text1"/>
          <w:sz w:val="20"/>
          <w:szCs w:val="20"/>
        </w:rPr>
        <w:t>Caution</w:t>
      </w:r>
    </w:p>
    <w:p w14:paraId="2BB86F06" w14:textId="6BCF3083" w:rsidR="00EA7B1B" w:rsidRPr="00EC6C3F" w:rsidRDefault="00EA7B1B" w:rsidP="003737F1">
      <w:pPr>
        <w:pStyle w:val="NormalWeb"/>
        <w:widowControl w:val="0"/>
        <w:spacing w:before="0" w:beforeAutospacing="0" w:after="0" w:afterAutospacing="0"/>
        <w:ind w:left="1080" w:hanging="360"/>
        <w:textAlignment w:val="baseline"/>
        <w:rPr>
          <w:rFonts w:ascii="Gisha" w:hAnsi="Gisha" w:cs="Gisha"/>
          <w:sz w:val="20"/>
          <w:szCs w:val="20"/>
        </w:rPr>
      </w:pPr>
      <w:r w:rsidRPr="00EC6C3F">
        <w:rPr>
          <w:rFonts w:ascii="Gisha" w:eastAsiaTheme="minorEastAsia" w:hAnsi="Gisha" w:cs="Gisha" w:hint="cs"/>
          <w:color w:val="000000" w:themeColor="text1"/>
          <w:sz w:val="20"/>
          <w:szCs w:val="20"/>
        </w:rPr>
        <w:t>Z</w:t>
      </w:r>
      <w:r w:rsidR="00CF67B7">
        <w:rPr>
          <w:rFonts w:ascii="Gisha" w:eastAsiaTheme="minorEastAsia" w:hAnsi="Gisha" w:cs="Gisha"/>
          <w:color w:val="000000" w:themeColor="text1"/>
          <w:sz w:val="20"/>
          <w:szCs w:val="20"/>
        </w:rPr>
        <w:t>’’’</w:t>
      </w:r>
      <w:r w:rsidRPr="00EC6C3F">
        <w:rPr>
          <w:rFonts w:ascii="Gisha" w:eastAsiaTheme="minorEastAsia" w:hAnsi="Gisha" w:cs="Gisha" w:hint="cs"/>
          <w:color w:val="000000" w:themeColor="text1"/>
          <w:sz w:val="20"/>
          <w:szCs w:val="20"/>
        </w:rPr>
        <w:t xml:space="preserve"> ≤ 1.</w:t>
      </w:r>
      <w:r>
        <w:rPr>
          <w:rFonts w:ascii="Gisha" w:eastAsiaTheme="minorEastAsia" w:hAnsi="Gisha" w:cs="Gisha"/>
          <w:color w:val="000000" w:themeColor="text1"/>
          <w:sz w:val="20"/>
          <w:szCs w:val="20"/>
        </w:rPr>
        <w:t>10</w:t>
      </w:r>
      <w:r w:rsidRPr="00EC6C3F">
        <w:rPr>
          <w:rFonts w:ascii="Gisha" w:eastAsiaTheme="minorEastAsia" w:hAnsi="Gisha" w:cs="Gisha" w:hint="cs"/>
          <w:color w:val="000000" w:themeColor="text1"/>
          <w:sz w:val="20"/>
          <w:szCs w:val="20"/>
        </w:rPr>
        <w:t xml:space="preserve"> – </w:t>
      </w:r>
      <w:r w:rsidR="00F22433">
        <w:rPr>
          <w:rFonts w:ascii="Gisha" w:eastAsiaTheme="minorEastAsia" w:hAnsi="Gisha" w:cs="Gisha"/>
          <w:color w:val="000000" w:themeColor="text1"/>
          <w:sz w:val="20"/>
          <w:szCs w:val="20"/>
        </w:rPr>
        <w:t>D</w:t>
      </w:r>
      <w:r>
        <w:rPr>
          <w:rFonts w:ascii="Gisha" w:eastAsiaTheme="minorEastAsia" w:hAnsi="Gisha" w:cs="Gisha"/>
          <w:color w:val="000000" w:themeColor="text1"/>
          <w:sz w:val="20"/>
          <w:szCs w:val="20"/>
        </w:rPr>
        <w:t>istress</w:t>
      </w:r>
    </w:p>
    <w:p w14:paraId="2C6E2F19" w14:textId="38B189DB" w:rsidR="00961759" w:rsidRDefault="00961759" w:rsidP="003737F1">
      <w:pPr>
        <w:widowControl w:val="0"/>
        <w:spacing w:before="0" w:after="0"/>
        <w:rPr>
          <w:rFonts w:ascii="Gisha" w:hAnsi="Gisha" w:cs="Gisha"/>
          <w:sz w:val="24"/>
          <w:szCs w:val="24"/>
        </w:rPr>
      </w:pPr>
    </w:p>
    <w:p w14:paraId="0E027AD1" w14:textId="7FB91A18" w:rsidR="006F3F75" w:rsidRDefault="006F3F75" w:rsidP="00E87AAB">
      <w:pPr>
        <w:widowControl w:val="0"/>
        <w:spacing w:before="0" w:after="0"/>
        <w:ind w:right="-270"/>
        <w:rPr>
          <w:rFonts w:ascii="Gisha" w:hAnsi="Gisha" w:cs="Gisha"/>
          <w:sz w:val="24"/>
          <w:szCs w:val="24"/>
        </w:rPr>
      </w:pPr>
      <w:r>
        <w:rPr>
          <w:rFonts w:ascii="Gisha" w:hAnsi="Gisha" w:cs="Gisha"/>
          <w:sz w:val="24"/>
          <w:szCs w:val="24"/>
        </w:rPr>
        <w:t xml:space="preserve">Through </w:t>
      </w:r>
      <w:r w:rsidR="0023318E">
        <w:rPr>
          <w:rFonts w:ascii="Gisha" w:hAnsi="Gisha" w:cs="Gisha"/>
          <w:sz w:val="24"/>
          <w:szCs w:val="24"/>
        </w:rPr>
        <w:t xml:space="preserve">his business </w:t>
      </w:r>
      <w:r>
        <w:rPr>
          <w:rFonts w:ascii="Gisha" w:hAnsi="Gisha" w:cs="Gisha"/>
          <w:sz w:val="24"/>
          <w:szCs w:val="24"/>
        </w:rPr>
        <w:t xml:space="preserve">Altman Z-Score+, Dr. Altman provides </w:t>
      </w:r>
      <w:r w:rsidR="0023318E">
        <w:rPr>
          <w:rFonts w:ascii="Gisha" w:hAnsi="Gisha" w:cs="Gisha"/>
          <w:sz w:val="24"/>
          <w:szCs w:val="24"/>
        </w:rPr>
        <w:t xml:space="preserve">company Z-Score rankings </w:t>
      </w:r>
      <w:r>
        <w:rPr>
          <w:rFonts w:ascii="Gisha" w:hAnsi="Gisha" w:cs="Gisha"/>
          <w:sz w:val="24"/>
          <w:szCs w:val="24"/>
        </w:rPr>
        <w:t>by industry, default estimates for the next 1-to-10 years, and bond-rating equivalent</w:t>
      </w:r>
      <w:r w:rsidR="0023318E">
        <w:rPr>
          <w:rFonts w:ascii="Gisha" w:hAnsi="Gisha" w:cs="Gisha"/>
          <w:sz w:val="24"/>
          <w:szCs w:val="24"/>
        </w:rPr>
        <w:t>s</w:t>
      </w:r>
      <w:r>
        <w:rPr>
          <w:rFonts w:ascii="Gisha" w:hAnsi="Gisha" w:cs="Gisha"/>
          <w:sz w:val="24"/>
          <w:szCs w:val="24"/>
        </w:rPr>
        <w:t xml:space="preserve"> (BRE).</w:t>
      </w:r>
      <w:r w:rsidR="0023318E">
        <w:rPr>
          <w:rFonts w:ascii="Gisha" w:hAnsi="Gisha" w:cs="Gisha"/>
          <w:sz w:val="24"/>
          <w:szCs w:val="24"/>
        </w:rPr>
        <w:t xml:space="preserve">  A BRE is an estimate of what a company’s</w:t>
      </w:r>
      <w:r w:rsidR="00221265">
        <w:rPr>
          <w:rFonts w:ascii="Gisha" w:hAnsi="Gisha" w:cs="Gisha"/>
          <w:sz w:val="24"/>
          <w:szCs w:val="24"/>
        </w:rPr>
        <w:t xml:space="preserve"> bond rating would be based on </w:t>
      </w:r>
      <w:r w:rsidR="00D94EF0">
        <w:rPr>
          <w:rFonts w:ascii="Gisha" w:hAnsi="Gisha" w:cs="Gisha"/>
          <w:sz w:val="24"/>
          <w:szCs w:val="24"/>
        </w:rPr>
        <w:t>its</w:t>
      </w:r>
      <w:r w:rsidR="00221265">
        <w:rPr>
          <w:rFonts w:ascii="Gisha" w:hAnsi="Gisha" w:cs="Gisha"/>
          <w:sz w:val="24"/>
          <w:szCs w:val="24"/>
        </w:rPr>
        <w:t xml:space="preserve"> </w:t>
      </w:r>
      <w:r w:rsidR="00357F87">
        <w:rPr>
          <w:rFonts w:ascii="Gisha" w:hAnsi="Gisha" w:cs="Gisha"/>
          <w:sz w:val="24"/>
          <w:szCs w:val="24"/>
        </w:rPr>
        <w:t>Z-score</w:t>
      </w:r>
      <w:r w:rsidR="00221265">
        <w:rPr>
          <w:rFonts w:ascii="Gisha" w:hAnsi="Gisha" w:cs="Gisha"/>
          <w:sz w:val="24"/>
          <w:szCs w:val="24"/>
        </w:rPr>
        <w:t>.</w:t>
      </w:r>
    </w:p>
    <w:p w14:paraId="476AA911" w14:textId="61E4C2FF" w:rsidR="00F954C9" w:rsidRDefault="00F954C9" w:rsidP="003737F1">
      <w:pPr>
        <w:widowControl w:val="0"/>
        <w:spacing w:before="0" w:after="0"/>
        <w:rPr>
          <w:rFonts w:ascii="Gisha" w:hAnsi="Gisha" w:cs="Gisha"/>
          <w:sz w:val="24"/>
          <w:szCs w:val="24"/>
        </w:rPr>
      </w:pPr>
    </w:p>
    <w:p w14:paraId="10E7A4B7" w14:textId="23368150" w:rsidR="00F954C9" w:rsidRDefault="00F954C9" w:rsidP="009F04AD">
      <w:pPr>
        <w:widowControl w:val="0"/>
        <w:spacing w:before="0" w:after="0"/>
        <w:ind w:right="-90"/>
        <w:rPr>
          <w:rFonts w:ascii="Gisha" w:hAnsi="Gisha" w:cs="Gisha"/>
          <w:sz w:val="24"/>
          <w:szCs w:val="24"/>
        </w:rPr>
      </w:pPr>
      <w:r>
        <w:rPr>
          <w:rFonts w:ascii="Gisha" w:hAnsi="Gisha" w:cs="Gisha"/>
          <w:sz w:val="24"/>
          <w:szCs w:val="24"/>
        </w:rPr>
        <w:t xml:space="preserve">The Altman Z-Score </w:t>
      </w:r>
      <w:r w:rsidRPr="005633D4">
        <w:rPr>
          <w:rFonts w:ascii="Gisha" w:hAnsi="Gisha" w:cs="Gisha"/>
          <w:sz w:val="24"/>
          <w:szCs w:val="24"/>
        </w:rPr>
        <w:t xml:space="preserve">model </w:t>
      </w:r>
      <w:r w:rsidR="00BB127E">
        <w:rPr>
          <w:rFonts w:ascii="Gisha" w:hAnsi="Gisha" w:cs="Gisha"/>
          <w:sz w:val="24"/>
          <w:szCs w:val="24"/>
        </w:rPr>
        <w:t xml:space="preserve">is </w:t>
      </w:r>
      <w:r w:rsidRPr="005633D4">
        <w:rPr>
          <w:rFonts w:ascii="Gisha" w:hAnsi="Gisha" w:cs="Gisha"/>
          <w:sz w:val="24"/>
          <w:szCs w:val="24"/>
        </w:rPr>
        <w:t xml:space="preserve">accurate </w:t>
      </w:r>
      <w:r>
        <w:rPr>
          <w:rFonts w:ascii="Gisha" w:hAnsi="Gisha" w:cs="Gisha"/>
          <w:sz w:val="24"/>
          <w:szCs w:val="24"/>
        </w:rPr>
        <w:t>(</w:t>
      </w:r>
      <w:r w:rsidR="001651E9">
        <w:rPr>
          <w:rFonts w:ascii="Gisha" w:hAnsi="Gisha" w:cs="Gisha"/>
          <w:sz w:val="24"/>
          <w:szCs w:val="24"/>
        </w:rPr>
        <w:t xml:space="preserve">approximately </w:t>
      </w:r>
      <w:r>
        <w:rPr>
          <w:rFonts w:ascii="Gisha" w:hAnsi="Gisha" w:cs="Gisha"/>
          <w:sz w:val="24"/>
          <w:szCs w:val="24"/>
        </w:rPr>
        <w:t xml:space="preserve">80% to 90%) </w:t>
      </w:r>
      <w:r w:rsidRPr="005633D4">
        <w:rPr>
          <w:rFonts w:ascii="Gisha" w:hAnsi="Gisha" w:cs="Gisha"/>
          <w:sz w:val="24"/>
          <w:szCs w:val="24"/>
        </w:rPr>
        <w:t xml:space="preserve">over the next </w:t>
      </w:r>
      <w:r w:rsidR="00221265">
        <w:rPr>
          <w:rFonts w:ascii="Gisha" w:hAnsi="Gisha" w:cs="Gisha"/>
          <w:sz w:val="24"/>
          <w:szCs w:val="24"/>
        </w:rPr>
        <w:t>two years</w:t>
      </w:r>
      <w:r w:rsidRPr="005633D4">
        <w:rPr>
          <w:rFonts w:ascii="Gisha" w:hAnsi="Gisha" w:cs="Gisha"/>
          <w:sz w:val="24"/>
          <w:szCs w:val="24"/>
        </w:rPr>
        <w:t xml:space="preserve">, but </w:t>
      </w:r>
      <w:r w:rsidR="009A683D">
        <w:rPr>
          <w:rFonts w:ascii="Gisha" w:hAnsi="Gisha" w:cs="Gisha"/>
          <w:sz w:val="24"/>
          <w:szCs w:val="24"/>
        </w:rPr>
        <w:t xml:space="preserve">its </w:t>
      </w:r>
      <w:r w:rsidRPr="005633D4">
        <w:rPr>
          <w:rFonts w:ascii="Gisha" w:hAnsi="Gisha" w:cs="Gisha"/>
          <w:sz w:val="24"/>
          <w:szCs w:val="24"/>
        </w:rPr>
        <w:t>reliability falls significantly after tha</w:t>
      </w:r>
      <w:r>
        <w:rPr>
          <w:rFonts w:ascii="Gisha" w:hAnsi="Gisha" w:cs="Gisha"/>
          <w:sz w:val="24"/>
          <w:szCs w:val="24"/>
        </w:rPr>
        <w:t>t</w:t>
      </w:r>
      <w:r w:rsidRPr="005633D4">
        <w:rPr>
          <w:rFonts w:ascii="Gisha" w:hAnsi="Gisha" w:cs="Gisha"/>
          <w:sz w:val="24"/>
          <w:szCs w:val="24"/>
        </w:rPr>
        <w:t xml:space="preserve">. </w:t>
      </w:r>
      <w:r w:rsidR="00FB01FA">
        <w:rPr>
          <w:rFonts w:ascii="Gisha" w:hAnsi="Gisha" w:cs="Gisha"/>
          <w:sz w:val="24"/>
          <w:szCs w:val="24"/>
        </w:rPr>
        <w:t xml:space="preserve"> </w:t>
      </w:r>
      <w:r w:rsidR="00BB127E">
        <w:rPr>
          <w:rFonts w:ascii="Gisha" w:hAnsi="Gisha" w:cs="Gisha"/>
          <w:sz w:val="24"/>
          <w:szCs w:val="24"/>
        </w:rPr>
        <w:t xml:space="preserve">Some </w:t>
      </w:r>
      <w:r>
        <w:rPr>
          <w:rFonts w:ascii="Gisha" w:hAnsi="Gisha" w:cs="Gisha"/>
          <w:sz w:val="24"/>
          <w:szCs w:val="24"/>
        </w:rPr>
        <w:t xml:space="preserve">shortcomings of the model are </w:t>
      </w:r>
      <w:r w:rsidR="001651E9">
        <w:rPr>
          <w:rFonts w:ascii="Gisha" w:hAnsi="Gisha" w:cs="Gisha"/>
          <w:sz w:val="24"/>
          <w:szCs w:val="24"/>
        </w:rPr>
        <w:t xml:space="preserve">that </w:t>
      </w:r>
      <w:r>
        <w:rPr>
          <w:rFonts w:ascii="Gisha" w:hAnsi="Gisha" w:cs="Gisha"/>
          <w:sz w:val="24"/>
          <w:szCs w:val="24"/>
        </w:rPr>
        <w:t>i</w:t>
      </w:r>
      <w:r w:rsidR="00221265">
        <w:rPr>
          <w:rFonts w:ascii="Gisha" w:hAnsi="Gisha" w:cs="Gisha"/>
          <w:sz w:val="24"/>
          <w:szCs w:val="24"/>
        </w:rPr>
        <w:t>t</w:t>
      </w:r>
      <w:r>
        <w:rPr>
          <w:rFonts w:ascii="Gisha" w:hAnsi="Gisha" w:cs="Gisha"/>
          <w:sz w:val="24"/>
          <w:szCs w:val="24"/>
        </w:rPr>
        <w:t xml:space="preserve"> uses ratios </w:t>
      </w:r>
      <w:r w:rsidR="00221265">
        <w:rPr>
          <w:rFonts w:ascii="Gisha" w:hAnsi="Gisha" w:cs="Gisha"/>
          <w:sz w:val="24"/>
          <w:szCs w:val="24"/>
        </w:rPr>
        <w:t xml:space="preserve">based </w:t>
      </w:r>
      <w:r w:rsidR="00BB127E">
        <w:rPr>
          <w:rFonts w:ascii="Gisha" w:hAnsi="Gisha" w:cs="Gisha"/>
          <w:sz w:val="24"/>
          <w:szCs w:val="24"/>
        </w:rPr>
        <w:t xml:space="preserve">on 1) the </w:t>
      </w:r>
      <w:r>
        <w:rPr>
          <w:rFonts w:ascii="Gisha" w:hAnsi="Gisha" w:cs="Gisha"/>
          <w:sz w:val="24"/>
          <w:szCs w:val="24"/>
        </w:rPr>
        <w:t>current year</w:t>
      </w:r>
      <w:r w:rsidR="00BB127E">
        <w:rPr>
          <w:rFonts w:ascii="Gisha" w:hAnsi="Gisha" w:cs="Gisha"/>
          <w:sz w:val="24"/>
          <w:szCs w:val="24"/>
        </w:rPr>
        <w:t>’s results</w:t>
      </w:r>
      <w:r w:rsidR="00B052AB">
        <w:rPr>
          <w:rFonts w:ascii="Gisha" w:hAnsi="Gisha" w:cs="Gisha"/>
          <w:sz w:val="24"/>
          <w:szCs w:val="24"/>
        </w:rPr>
        <w:t xml:space="preserve"> only</w:t>
      </w:r>
      <w:r w:rsidR="00221265">
        <w:rPr>
          <w:rFonts w:ascii="Gisha" w:hAnsi="Gisha" w:cs="Gisha"/>
          <w:sz w:val="24"/>
          <w:szCs w:val="24"/>
        </w:rPr>
        <w:t xml:space="preserve"> </w:t>
      </w:r>
      <w:r>
        <w:rPr>
          <w:rFonts w:ascii="Gisha" w:hAnsi="Gisha" w:cs="Gisha"/>
          <w:sz w:val="24"/>
          <w:szCs w:val="24"/>
        </w:rPr>
        <w:t>instea</w:t>
      </w:r>
      <w:r w:rsidR="00221265">
        <w:rPr>
          <w:rFonts w:ascii="Gisha" w:hAnsi="Gisha" w:cs="Gisha"/>
          <w:sz w:val="24"/>
          <w:szCs w:val="24"/>
        </w:rPr>
        <w:t xml:space="preserve">d of </w:t>
      </w:r>
      <w:r w:rsidR="00E348BE">
        <w:rPr>
          <w:rFonts w:ascii="Gisha" w:hAnsi="Gisha" w:cs="Gisha"/>
          <w:sz w:val="24"/>
          <w:szCs w:val="24"/>
        </w:rPr>
        <w:t xml:space="preserve">longer-term </w:t>
      </w:r>
      <w:r w:rsidR="00221265">
        <w:rPr>
          <w:rFonts w:ascii="Gisha" w:hAnsi="Gisha" w:cs="Gisha"/>
          <w:sz w:val="24"/>
          <w:szCs w:val="24"/>
        </w:rPr>
        <w:t>averages</w:t>
      </w:r>
      <w:r w:rsidR="00357F87">
        <w:rPr>
          <w:rFonts w:ascii="Gisha" w:hAnsi="Gisha" w:cs="Gisha"/>
          <w:sz w:val="24"/>
          <w:szCs w:val="24"/>
        </w:rPr>
        <w:t>,</w:t>
      </w:r>
      <w:r w:rsidR="00BB127E">
        <w:rPr>
          <w:rFonts w:ascii="Gisha" w:hAnsi="Gisha" w:cs="Gisha"/>
          <w:sz w:val="24"/>
          <w:szCs w:val="24"/>
        </w:rPr>
        <w:t xml:space="preserve"> and 2) </w:t>
      </w:r>
      <w:r>
        <w:rPr>
          <w:rFonts w:ascii="Gisha" w:hAnsi="Gisha" w:cs="Gisha"/>
          <w:sz w:val="24"/>
          <w:szCs w:val="24"/>
        </w:rPr>
        <w:t>book value and n</w:t>
      </w:r>
      <w:r w:rsidR="00BB127E">
        <w:rPr>
          <w:rFonts w:ascii="Gisha" w:hAnsi="Gisha" w:cs="Gisha"/>
          <w:sz w:val="24"/>
          <w:szCs w:val="24"/>
        </w:rPr>
        <w:t>ot market value</w:t>
      </w:r>
      <w:r>
        <w:rPr>
          <w:rFonts w:ascii="Gisha" w:hAnsi="Gisha" w:cs="Gisha"/>
          <w:sz w:val="24"/>
          <w:szCs w:val="24"/>
        </w:rPr>
        <w:t>.  The accuracy</w:t>
      </w:r>
      <w:r w:rsidR="00221265">
        <w:rPr>
          <w:rFonts w:ascii="Gisha" w:hAnsi="Gisha" w:cs="Gisha"/>
          <w:sz w:val="24"/>
          <w:szCs w:val="24"/>
        </w:rPr>
        <w:t xml:space="preserve"> </w:t>
      </w:r>
      <w:r>
        <w:rPr>
          <w:rFonts w:ascii="Gisha" w:hAnsi="Gisha" w:cs="Gisha"/>
          <w:sz w:val="24"/>
          <w:szCs w:val="24"/>
        </w:rPr>
        <w:t xml:space="preserve">of </w:t>
      </w:r>
      <w:r w:rsidR="009A683D">
        <w:rPr>
          <w:rFonts w:ascii="Gisha" w:hAnsi="Gisha" w:cs="Gisha"/>
          <w:sz w:val="24"/>
          <w:szCs w:val="24"/>
        </w:rPr>
        <w:t xml:space="preserve">the model </w:t>
      </w:r>
      <w:r>
        <w:rPr>
          <w:rFonts w:ascii="Gisha" w:hAnsi="Gisha" w:cs="Gisha"/>
          <w:sz w:val="24"/>
          <w:szCs w:val="24"/>
        </w:rPr>
        <w:t xml:space="preserve">also falls </w:t>
      </w:r>
      <w:r w:rsidR="009F04AD">
        <w:rPr>
          <w:rFonts w:ascii="Gisha" w:hAnsi="Gisha" w:cs="Gisha"/>
          <w:sz w:val="24"/>
          <w:szCs w:val="24"/>
        </w:rPr>
        <w:t>if</w:t>
      </w:r>
      <w:r w:rsidR="00221265">
        <w:rPr>
          <w:rFonts w:ascii="Gisha" w:hAnsi="Gisha" w:cs="Gisha"/>
          <w:sz w:val="24"/>
          <w:szCs w:val="24"/>
        </w:rPr>
        <w:t xml:space="preserve"> the data </w:t>
      </w:r>
      <w:r w:rsidR="009A683D">
        <w:rPr>
          <w:rFonts w:ascii="Gisha" w:hAnsi="Gisha" w:cs="Gisha"/>
          <w:sz w:val="24"/>
          <w:szCs w:val="24"/>
        </w:rPr>
        <w:t xml:space="preserve">set used to compute the </w:t>
      </w:r>
      <w:r w:rsidR="00B63D74">
        <w:rPr>
          <w:rFonts w:ascii="Gisha" w:hAnsi="Gisha" w:cs="Gisha"/>
          <w:sz w:val="24"/>
          <w:szCs w:val="24"/>
        </w:rPr>
        <w:t>formula</w:t>
      </w:r>
      <w:r w:rsidR="009A683D">
        <w:rPr>
          <w:rFonts w:ascii="Gisha" w:hAnsi="Gisha" w:cs="Gisha"/>
          <w:sz w:val="24"/>
          <w:szCs w:val="24"/>
        </w:rPr>
        <w:t xml:space="preserve"> </w:t>
      </w:r>
      <w:r w:rsidR="00BB127E">
        <w:rPr>
          <w:rFonts w:ascii="Gisha" w:hAnsi="Gisha" w:cs="Gisha"/>
          <w:sz w:val="24"/>
          <w:szCs w:val="24"/>
        </w:rPr>
        <w:t>becomes dated or</w:t>
      </w:r>
      <w:r w:rsidR="00F359A3">
        <w:rPr>
          <w:rFonts w:ascii="Gisha" w:hAnsi="Gisha" w:cs="Gisha"/>
          <w:sz w:val="24"/>
          <w:szCs w:val="24"/>
        </w:rPr>
        <w:t xml:space="preserve"> </w:t>
      </w:r>
      <w:r w:rsidR="009F04AD">
        <w:rPr>
          <w:rFonts w:ascii="Gisha" w:hAnsi="Gisha" w:cs="Gisha"/>
          <w:sz w:val="24"/>
          <w:szCs w:val="24"/>
        </w:rPr>
        <w:t>if it is</w:t>
      </w:r>
      <w:r w:rsidR="00B052AB">
        <w:rPr>
          <w:rFonts w:ascii="Gisha" w:hAnsi="Gisha" w:cs="Gisha"/>
          <w:sz w:val="24"/>
          <w:szCs w:val="24"/>
        </w:rPr>
        <w:t xml:space="preserve"> </w:t>
      </w:r>
      <w:r w:rsidR="00595461">
        <w:rPr>
          <w:rFonts w:ascii="Gisha" w:hAnsi="Gisha" w:cs="Gisha"/>
          <w:sz w:val="24"/>
          <w:szCs w:val="24"/>
        </w:rPr>
        <w:t xml:space="preserve">not </w:t>
      </w:r>
      <w:r w:rsidR="00D53C69">
        <w:rPr>
          <w:rFonts w:ascii="Gisha" w:hAnsi="Gisha" w:cs="Gisha"/>
          <w:sz w:val="24"/>
          <w:szCs w:val="24"/>
        </w:rPr>
        <w:t xml:space="preserve">representative of </w:t>
      </w:r>
      <w:r w:rsidR="00BB127E">
        <w:rPr>
          <w:rFonts w:ascii="Gisha" w:hAnsi="Gisha" w:cs="Gisha"/>
          <w:sz w:val="24"/>
          <w:szCs w:val="24"/>
        </w:rPr>
        <w:t xml:space="preserve">a company’s </w:t>
      </w:r>
      <w:r w:rsidR="00D53C69">
        <w:rPr>
          <w:rFonts w:ascii="Gisha" w:hAnsi="Gisha" w:cs="Gisha"/>
          <w:sz w:val="24"/>
          <w:szCs w:val="24"/>
        </w:rPr>
        <w:t>industry.</w:t>
      </w:r>
    </w:p>
    <w:p w14:paraId="316DC062" w14:textId="77777777" w:rsidR="00961759" w:rsidRPr="005633D4" w:rsidRDefault="00961759" w:rsidP="003737F1">
      <w:pPr>
        <w:widowControl w:val="0"/>
        <w:spacing w:before="0" w:after="0"/>
        <w:rPr>
          <w:rFonts w:ascii="Gisha" w:hAnsi="Gisha" w:cs="Gisha"/>
          <w:sz w:val="24"/>
          <w:szCs w:val="24"/>
        </w:rPr>
      </w:pPr>
    </w:p>
    <w:p w14:paraId="61D36607" w14:textId="77777777" w:rsidR="00EA7B1B" w:rsidRPr="00C70243" w:rsidRDefault="00EA7B1B" w:rsidP="003737F1">
      <w:pPr>
        <w:widowControl w:val="0"/>
        <w:spacing w:before="0" w:after="0"/>
        <w:outlineLvl w:val="2"/>
        <w:rPr>
          <w:rFonts w:ascii="Gisha" w:eastAsiaTheme="majorEastAsia" w:hAnsi="Gisha" w:cs="Gisha"/>
          <w:bCs/>
          <w:sz w:val="24"/>
          <w:szCs w:val="24"/>
        </w:rPr>
      </w:pPr>
    </w:p>
    <w:p w14:paraId="79D76B06" w14:textId="3E97D6B7" w:rsidR="00C70243" w:rsidRPr="00C70243" w:rsidRDefault="00C70243" w:rsidP="003737F1">
      <w:pPr>
        <w:widowControl w:val="0"/>
        <w:numPr>
          <w:ilvl w:val="1"/>
          <w:numId w:val="17"/>
        </w:numPr>
        <w:spacing w:before="0" w:after="0"/>
        <w:outlineLvl w:val="2"/>
        <w:rPr>
          <w:rFonts w:ascii="Gisha" w:eastAsiaTheme="majorEastAsia" w:hAnsi="Gisha" w:cs="Gisha"/>
          <w:b/>
          <w:bCs/>
          <w:sz w:val="28"/>
          <w:szCs w:val="28"/>
        </w:rPr>
      </w:pPr>
      <w:r w:rsidRPr="00C70243">
        <w:rPr>
          <w:rFonts w:ascii="Gisha" w:eastAsiaTheme="majorEastAsia" w:hAnsi="Gisha" w:cs="Gisha"/>
          <w:b/>
          <w:bCs/>
          <w:sz w:val="28"/>
          <w:szCs w:val="28"/>
        </w:rPr>
        <w:t xml:space="preserve"> </w:t>
      </w:r>
      <w:r w:rsidRPr="00C70243">
        <w:rPr>
          <w:rFonts w:ascii="Gisha" w:eastAsiaTheme="majorEastAsia" w:hAnsi="Gisha" w:cs="Gisha" w:hint="cs"/>
          <w:b/>
          <w:bCs/>
          <w:sz w:val="28"/>
          <w:szCs w:val="28"/>
        </w:rPr>
        <w:t>|</w:t>
      </w:r>
      <w:r w:rsidRPr="00C70243">
        <w:rPr>
          <w:rFonts w:ascii="Gisha" w:eastAsiaTheme="majorEastAsia" w:hAnsi="Gisha" w:cs="Gisha"/>
          <w:b/>
          <w:bCs/>
          <w:sz w:val="28"/>
          <w:szCs w:val="28"/>
        </w:rPr>
        <w:t xml:space="preserve"> </w:t>
      </w:r>
      <w:r>
        <w:rPr>
          <w:rFonts w:ascii="Gisha" w:eastAsiaTheme="majorEastAsia" w:hAnsi="Gisha" w:cs="Gisha"/>
          <w:b/>
          <w:bCs/>
          <w:sz w:val="28"/>
          <w:szCs w:val="28"/>
        </w:rPr>
        <w:t>Bankruptcy Basics</w:t>
      </w:r>
    </w:p>
    <w:p w14:paraId="5831B20D" w14:textId="77777777" w:rsidR="00C70243" w:rsidRDefault="00000000" w:rsidP="003737F1">
      <w:pPr>
        <w:widowControl w:val="0"/>
        <w:spacing w:before="0" w:after="0"/>
        <w:rPr>
          <w:rFonts w:ascii="Gisha" w:hAnsi="Gisha" w:cs="Gisha"/>
          <w:b/>
          <w:sz w:val="24"/>
          <w:szCs w:val="24"/>
        </w:rPr>
      </w:pPr>
      <w:r>
        <w:rPr>
          <w:rFonts w:ascii="Gisha" w:eastAsiaTheme="majorEastAsia" w:hAnsi="Gisha" w:cs="Gisha"/>
          <w:b/>
          <w:bCs/>
          <w:sz w:val="24"/>
          <w:szCs w:val="24"/>
        </w:rPr>
        <w:pict w14:anchorId="3B0F09DD">
          <v:rect id="_x0000_i1029" style="width:0;height:1.5pt" o:hralign="center" o:hrstd="t" o:hr="t" fillcolor="#a0a0a0" stroked="f"/>
        </w:pict>
      </w:r>
    </w:p>
    <w:p w14:paraId="40AFB951" w14:textId="77777777" w:rsidR="00C70243" w:rsidRDefault="00C70243" w:rsidP="003737F1">
      <w:pPr>
        <w:widowControl w:val="0"/>
        <w:spacing w:before="0" w:after="0"/>
        <w:rPr>
          <w:rFonts w:ascii="Gisha" w:hAnsi="Gisha" w:cs="Gisha"/>
          <w:b/>
          <w:sz w:val="24"/>
          <w:szCs w:val="24"/>
        </w:rPr>
      </w:pPr>
    </w:p>
    <w:p w14:paraId="5CCC875C" w14:textId="7F33DB1E" w:rsidR="00BF3579" w:rsidRPr="00C70243" w:rsidRDefault="00BF3579" w:rsidP="003737F1">
      <w:pPr>
        <w:widowControl w:val="0"/>
        <w:spacing w:before="0" w:after="0"/>
        <w:rPr>
          <w:rFonts w:ascii="Gisha" w:hAnsi="Gisha" w:cs="Gisha"/>
          <w:b/>
          <w:sz w:val="24"/>
          <w:szCs w:val="24"/>
        </w:rPr>
      </w:pPr>
      <w:r w:rsidRPr="00C70243">
        <w:rPr>
          <w:rFonts w:ascii="Gisha" w:hAnsi="Gisha" w:cs="Gisha" w:hint="cs"/>
          <w:b/>
          <w:sz w:val="24"/>
          <w:szCs w:val="24"/>
        </w:rPr>
        <w:t>Legislation</w:t>
      </w:r>
    </w:p>
    <w:p w14:paraId="2D71BB86" w14:textId="77777777" w:rsidR="00BF3579" w:rsidRPr="00C70243" w:rsidRDefault="00BF3579" w:rsidP="003737F1">
      <w:pPr>
        <w:widowControl w:val="0"/>
        <w:spacing w:before="0" w:after="0"/>
        <w:rPr>
          <w:rFonts w:ascii="Gisha" w:hAnsi="Gisha" w:cs="Gisha"/>
          <w:b/>
          <w:sz w:val="24"/>
          <w:szCs w:val="24"/>
        </w:rPr>
      </w:pPr>
    </w:p>
    <w:p w14:paraId="6F12B5A9" w14:textId="30018C81" w:rsidR="0048409A" w:rsidRPr="00C70243" w:rsidRDefault="004919B9" w:rsidP="003737F1">
      <w:pPr>
        <w:widowControl w:val="0"/>
        <w:spacing w:before="0" w:after="0"/>
        <w:rPr>
          <w:rFonts w:ascii="Gisha" w:hAnsi="Gisha" w:cs="Gisha"/>
          <w:sz w:val="24"/>
          <w:szCs w:val="24"/>
          <w:lang w:eastAsia="en-US"/>
        </w:rPr>
      </w:pPr>
      <w:r w:rsidRPr="00C70243">
        <w:rPr>
          <w:rFonts w:ascii="Gisha" w:hAnsi="Gisha" w:cs="Gisha" w:hint="cs"/>
          <w:sz w:val="24"/>
          <w:szCs w:val="24"/>
          <w:lang w:eastAsia="en-US"/>
        </w:rPr>
        <w:t xml:space="preserve">The purpose of bankruptcy legislation in Canada is to 1) </w:t>
      </w:r>
      <w:r w:rsidR="00996A1A" w:rsidRPr="00C70243">
        <w:rPr>
          <w:rFonts w:ascii="Gisha" w:hAnsi="Gisha" w:cs="Gisha" w:hint="cs"/>
          <w:sz w:val="24"/>
          <w:szCs w:val="24"/>
          <w:lang w:eastAsia="en-US"/>
        </w:rPr>
        <w:t>allow debtors</w:t>
      </w:r>
      <w:r w:rsidRPr="00C70243">
        <w:rPr>
          <w:rFonts w:ascii="Gisha" w:hAnsi="Gisha" w:cs="Gisha" w:hint="cs"/>
          <w:sz w:val="24"/>
          <w:szCs w:val="24"/>
          <w:lang w:eastAsia="en-US"/>
        </w:rPr>
        <w:t xml:space="preserve"> to be release</w:t>
      </w:r>
      <w:r w:rsidR="00521042">
        <w:rPr>
          <w:rFonts w:ascii="Gisha" w:hAnsi="Gisha" w:cs="Gisha"/>
          <w:sz w:val="24"/>
          <w:szCs w:val="24"/>
          <w:lang w:eastAsia="en-US"/>
        </w:rPr>
        <w:t>d</w:t>
      </w:r>
      <w:r w:rsidRPr="00C70243">
        <w:rPr>
          <w:rFonts w:ascii="Gisha" w:hAnsi="Gisha" w:cs="Gisha" w:hint="cs"/>
          <w:sz w:val="24"/>
          <w:szCs w:val="24"/>
          <w:lang w:eastAsia="en-US"/>
        </w:rPr>
        <w:t xml:space="preserve"> from their obligations</w:t>
      </w:r>
      <w:r w:rsidR="00092931" w:rsidRPr="00C70243">
        <w:rPr>
          <w:rFonts w:ascii="Gisha" w:hAnsi="Gisha" w:cs="Gisha" w:hint="cs"/>
          <w:sz w:val="24"/>
          <w:szCs w:val="24"/>
          <w:lang w:eastAsia="en-US"/>
        </w:rPr>
        <w:t xml:space="preserve"> </w:t>
      </w:r>
      <w:r w:rsidR="0082142D" w:rsidRPr="00C70243">
        <w:rPr>
          <w:rFonts w:ascii="Gisha" w:hAnsi="Gisha" w:cs="Gisha" w:hint="cs"/>
          <w:sz w:val="24"/>
          <w:szCs w:val="24"/>
          <w:lang w:eastAsia="en-US"/>
        </w:rPr>
        <w:t>so they can</w:t>
      </w:r>
      <w:r w:rsidR="00E55B22" w:rsidRPr="00C70243">
        <w:rPr>
          <w:rFonts w:ascii="Gisha" w:hAnsi="Gisha" w:cs="Gisha" w:hint="cs"/>
          <w:sz w:val="24"/>
          <w:szCs w:val="24"/>
          <w:lang w:eastAsia="en-US"/>
        </w:rPr>
        <w:t xml:space="preserve"> continue </w:t>
      </w:r>
      <w:r w:rsidR="00092931" w:rsidRPr="00C70243">
        <w:rPr>
          <w:rFonts w:ascii="Gisha" w:hAnsi="Gisha" w:cs="Gisha" w:hint="cs"/>
          <w:sz w:val="24"/>
          <w:szCs w:val="24"/>
          <w:lang w:eastAsia="en-US"/>
        </w:rPr>
        <w:t xml:space="preserve">leading </w:t>
      </w:r>
      <w:r w:rsidR="00E55B22" w:rsidRPr="00C70243">
        <w:rPr>
          <w:rFonts w:ascii="Gisha" w:hAnsi="Gisha" w:cs="Gisha" w:hint="cs"/>
          <w:sz w:val="24"/>
          <w:szCs w:val="24"/>
          <w:lang w:eastAsia="en-US"/>
        </w:rPr>
        <w:t>productive lives</w:t>
      </w:r>
      <w:r w:rsidR="0082142D" w:rsidRPr="00C70243">
        <w:rPr>
          <w:rFonts w:ascii="Gisha" w:hAnsi="Gisha" w:cs="Gisha" w:hint="cs"/>
          <w:sz w:val="24"/>
          <w:szCs w:val="24"/>
          <w:lang w:eastAsia="en-US"/>
        </w:rPr>
        <w:t xml:space="preserve"> including pursuing new business ventures</w:t>
      </w:r>
      <w:r w:rsidRPr="00C70243">
        <w:rPr>
          <w:rFonts w:ascii="Gisha" w:hAnsi="Gisha" w:cs="Gisha" w:hint="cs"/>
          <w:sz w:val="24"/>
          <w:szCs w:val="24"/>
          <w:lang w:eastAsia="en-US"/>
        </w:rPr>
        <w:t xml:space="preserve">, 2) </w:t>
      </w:r>
      <w:r w:rsidR="00092931" w:rsidRPr="00C70243">
        <w:rPr>
          <w:rFonts w:ascii="Gisha" w:hAnsi="Gisha" w:cs="Gisha" w:hint="cs"/>
          <w:sz w:val="24"/>
          <w:szCs w:val="24"/>
          <w:lang w:eastAsia="en-US"/>
        </w:rPr>
        <w:t xml:space="preserve">ensure all </w:t>
      </w:r>
      <w:r w:rsidR="00996A1A" w:rsidRPr="00C70243">
        <w:rPr>
          <w:rFonts w:ascii="Gisha" w:hAnsi="Gisha" w:cs="Gisha" w:hint="cs"/>
          <w:sz w:val="24"/>
          <w:szCs w:val="24"/>
          <w:lang w:eastAsia="en-US"/>
        </w:rPr>
        <w:t xml:space="preserve">creditors are treated </w:t>
      </w:r>
      <w:r w:rsidR="005B4C70" w:rsidRPr="00C70243">
        <w:rPr>
          <w:rFonts w:ascii="Gisha" w:hAnsi="Gisha" w:cs="Gisha" w:hint="cs"/>
          <w:sz w:val="24"/>
          <w:szCs w:val="24"/>
          <w:lang w:eastAsia="en-US"/>
        </w:rPr>
        <w:t xml:space="preserve">fairly </w:t>
      </w:r>
      <w:r w:rsidR="00996A1A" w:rsidRPr="00C70243">
        <w:rPr>
          <w:rFonts w:ascii="Gisha" w:hAnsi="Gisha" w:cs="Gisha" w:hint="cs"/>
          <w:sz w:val="24"/>
          <w:szCs w:val="24"/>
          <w:lang w:eastAsia="en-US"/>
        </w:rPr>
        <w:t>i</w:t>
      </w:r>
      <w:r w:rsidRPr="00C70243">
        <w:rPr>
          <w:rFonts w:ascii="Gisha" w:hAnsi="Gisha" w:cs="Gisha" w:hint="cs"/>
          <w:sz w:val="24"/>
          <w:szCs w:val="24"/>
          <w:lang w:eastAsia="en-US"/>
        </w:rPr>
        <w:t xml:space="preserve">n the distribution of assets, 3) </w:t>
      </w:r>
      <w:r w:rsidR="00092931" w:rsidRPr="00C70243">
        <w:rPr>
          <w:rFonts w:ascii="Gisha" w:hAnsi="Gisha" w:cs="Gisha" w:hint="cs"/>
          <w:sz w:val="24"/>
          <w:szCs w:val="24"/>
          <w:lang w:eastAsia="en-US"/>
        </w:rPr>
        <w:t>punish debtors who try</w:t>
      </w:r>
      <w:r w:rsidRPr="00C70243">
        <w:rPr>
          <w:rFonts w:ascii="Gisha" w:hAnsi="Gisha" w:cs="Gisha" w:hint="cs"/>
          <w:sz w:val="24"/>
          <w:szCs w:val="24"/>
          <w:lang w:eastAsia="en-US"/>
        </w:rPr>
        <w:t xml:space="preserve"> to defraud their creditors, and 4) </w:t>
      </w:r>
      <w:r w:rsidR="00F72908" w:rsidRPr="00C70243">
        <w:rPr>
          <w:rFonts w:ascii="Gisha" w:hAnsi="Gisha" w:cs="Gisha" w:hint="cs"/>
          <w:sz w:val="24"/>
          <w:szCs w:val="24"/>
          <w:lang w:eastAsia="en-US"/>
        </w:rPr>
        <w:t>support companies</w:t>
      </w:r>
      <w:r w:rsidR="00092931" w:rsidRPr="00C70243">
        <w:rPr>
          <w:rFonts w:ascii="Gisha" w:hAnsi="Gisha" w:cs="Gisha" w:hint="cs"/>
          <w:sz w:val="24"/>
          <w:szCs w:val="24"/>
          <w:lang w:eastAsia="en-US"/>
        </w:rPr>
        <w:t xml:space="preserve"> </w:t>
      </w:r>
      <w:r w:rsidR="005B4C70" w:rsidRPr="00C70243">
        <w:rPr>
          <w:rFonts w:ascii="Gisha" w:hAnsi="Gisha" w:cs="Gisha" w:hint="cs"/>
          <w:sz w:val="24"/>
          <w:szCs w:val="24"/>
          <w:lang w:eastAsia="en-US"/>
        </w:rPr>
        <w:t>in</w:t>
      </w:r>
      <w:r w:rsidR="00E55B22" w:rsidRPr="00C70243">
        <w:rPr>
          <w:rFonts w:ascii="Gisha" w:hAnsi="Gisha" w:cs="Gisha" w:hint="cs"/>
          <w:sz w:val="24"/>
          <w:szCs w:val="24"/>
          <w:lang w:eastAsia="en-US"/>
        </w:rPr>
        <w:t xml:space="preserve"> </w:t>
      </w:r>
      <w:r w:rsidR="005B4C70" w:rsidRPr="00C70243">
        <w:rPr>
          <w:rFonts w:ascii="Gisha" w:hAnsi="Gisha" w:cs="Gisha" w:hint="cs"/>
          <w:sz w:val="24"/>
          <w:szCs w:val="24"/>
          <w:lang w:eastAsia="en-US"/>
        </w:rPr>
        <w:lastRenderedPageBreak/>
        <w:t xml:space="preserve">restructuring their operations so they can successfully re-emerge from bankruptcy </w:t>
      </w:r>
      <w:r w:rsidR="00092931" w:rsidRPr="00C70243">
        <w:rPr>
          <w:rFonts w:ascii="Gisha" w:hAnsi="Gisha" w:cs="Gisha" w:hint="cs"/>
          <w:sz w:val="24"/>
          <w:szCs w:val="24"/>
          <w:lang w:eastAsia="en-US"/>
        </w:rPr>
        <w:t xml:space="preserve">and again become </w:t>
      </w:r>
      <w:r w:rsidR="00E55B22" w:rsidRPr="00C70243">
        <w:rPr>
          <w:rFonts w:ascii="Gisha" w:hAnsi="Gisha" w:cs="Gisha" w:hint="cs"/>
          <w:sz w:val="24"/>
          <w:szCs w:val="24"/>
          <w:lang w:eastAsia="en-US"/>
        </w:rPr>
        <w:t>valued source</w:t>
      </w:r>
      <w:r w:rsidR="009157BD">
        <w:rPr>
          <w:rFonts w:ascii="Gisha" w:hAnsi="Gisha" w:cs="Gisha"/>
          <w:sz w:val="24"/>
          <w:szCs w:val="24"/>
          <w:lang w:eastAsia="en-US"/>
        </w:rPr>
        <w:t>s</w:t>
      </w:r>
      <w:r w:rsidR="00E55B22" w:rsidRPr="00C70243">
        <w:rPr>
          <w:rFonts w:ascii="Gisha" w:hAnsi="Gisha" w:cs="Gisha" w:hint="cs"/>
          <w:sz w:val="24"/>
          <w:szCs w:val="24"/>
          <w:lang w:eastAsia="en-US"/>
        </w:rPr>
        <w:t xml:space="preserve"> of </w:t>
      </w:r>
      <w:r w:rsidR="00B63D74">
        <w:rPr>
          <w:rFonts w:ascii="Gisha" w:hAnsi="Gisha" w:cs="Gisha"/>
          <w:sz w:val="24"/>
          <w:szCs w:val="24"/>
          <w:lang w:eastAsia="en-US"/>
        </w:rPr>
        <w:t xml:space="preserve">employment and </w:t>
      </w:r>
      <w:r w:rsidR="00E55B22" w:rsidRPr="00C70243">
        <w:rPr>
          <w:rFonts w:ascii="Gisha" w:hAnsi="Gisha" w:cs="Gisha" w:hint="cs"/>
          <w:sz w:val="24"/>
          <w:szCs w:val="24"/>
          <w:lang w:eastAsia="en-US"/>
        </w:rPr>
        <w:t>economic growth.</w:t>
      </w:r>
    </w:p>
    <w:p w14:paraId="37B04EF8" w14:textId="77777777" w:rsidR="0048409A" w:rsidRPr="00C70243" w:rsidRDefault="0048409A" w:rsidP="003737F1">
      <w:pPr>
        <w:widowControl w:val="0"/>
        <w:spacing w:before="0" w:after="0"/>
        <w:rPr>
          <w:rFonts w:ascii="Gisha" w:hAnsi="Gisha" w:cs="Gisha"/>
          <w:sz w:val="24"/>
          <w:szCs w:val="24"/>
          <w:lang w:eastAsia="en-US"/>
        </w:rPr>
      </w:pPr>
    </w:p>
    <w:p w14:paraId="4C2C7A19" w14:textId="3EA4A491" w:rsidR="00E55B22" w:rsidRPr="00C70243" w:rsidRDefault="0048409A" w:rsidP="003737F1">
      <w:pPr>
        <w:widowControl w:val="0"/>
        <w:spacing w:before="0" w:after="0"/>
        <w:rPr>
          <w:rFonts w:ascii="Gisha" w:hAnsi="Gisha" w:cs="Gisha"/>
          <w:sz w:val="24"/>
          <w:szCs w:val="24"/>
          <w:lang w:eastAsia="en-US"/>
        </w:rPr>
      </w:pPr>
      <w:r w:rsidRPr="00C70243">
        <w:rPr>
          <w:rFonts w:ascii="Gisha" w:hAnsi="Gisha" w:cs="Gisha" w:hint="cs"/>
          <w:sz w:val="24"/>
          <w:szCs w:val="24"/>
          <w:lang w:eastAsia="en-US"/>
        </w:rPr>
        <w:t>B</w:t>
      </w:r>
      <w:r w:rsidR="00E55B22" w:rsidRPr="00C70243">
        <w:rPr>
          <w:rFonts w:ascii="Gisha" w:hAnsi="Gisha" w:cs="Gisha" w:hint="cs"/>
          <w:sz w:val="24"/>
          <w:szCs w:val="24"/>
          <w:lang w:eastAsia="en-US"/>
        </w:rPr>
        <w:t xml:space="preserve">ankruptcy law </w:t>
      </w:r>
      <w:r w:rsidRPr="00C70243">
        <w:rPr>
          <w:rFonts w:ascii="Gisha" w:hAnsi="Gisha" w:cs="Gisha" w:hint="cs"/>
          <w:sz w:val="24"/>
          <w:szCs w:val="24"/>
          <w:lang w:eastAsia="en-US"/>
        </w:rPr>
        <w:t xml:space="preserve">is </w:t>
      </w:r>
      <w:r w:rsidR="00357F87">
        <w:rPr>
          <w:rFonts w:ascii="Gisha" w:hAnsi="Gisha" w:cs="Gisha"/>
          <w:sz w:val="24"/>
          <w:szCs w:val="24"/>
          <w:lang w:eastAsia="en-US"/>
        </w:rPr>
        <w:t xml:space="preserve">a </w:t>
      </w:r>
      <w:r w:rsidRPr="00C70243">
        <w:rPr>
          <w:rFonts w:ascii="Gisha" w:hAnsi="Gisha" w:cs="Gisha" w:hint="cs"/>
          <w:sz w:val="24"/>
          <w:szCs w:val="24"/>
          <w:lang w:eastAsia="en-US"/>
        </w:rPr>
        <w:t>federal jurisdiction under the Canadian constitution, so</w:t>
      </w:r>
      <w:r w:rsidR="00F359A3">
        <w:rPr>
          <w:rFonts w:ascii="Gisha" w:hAnsi="Gisha" w:cs="Gisha"/>
          <w:sz w:val="24"/>
          <w:szCs w:val="24"/>
          <w:lang w:eastAsia="en-US"/>
        </w:rPr>
        <w:t xml:space="preserve"> the </w:t>
      </w:r>
      <w:r w:rsidRPr="00C70243">
        <w:rPr>
          <w:rFonts w:ascii="Gisha" w:hAnsi="Gisha" w:cs="Gisha" w:hint="cs"/>
          <w:sz w:val="24"/>
          <w:szCs w:val="24"/>
          <w:lang w:eastAsia="en-US"/>
        </w:rPr>
        <w:t>laws</w:t>
      </w:r>
      <w:r w:rsidR="00F359A3">
        <w:rPr>
          <w:rFonts w:ascii="Gisha" w:hAnsi="Gisha" w:cs="Gisha"/>
          <w:sz w:val="24"/>
          <w:szCs w:val="24"/>
          <w:lang w:eastAsia="en-US"/>
        </w:rPr>
        <w:t xml:space="preserve"> are applicable </w:t>
      </w:r>
      <w:r w:rsidRPr="00C70243">
        <w:rPr>
          <w:rFonts w:ascii="Gisha" w:hAnsi="Gisha" w:cs="Gisha" w:hint="cs"/>
          <w:sz w:val="24"/>
          <w:szCs w:val="24"/>
          <w:lang w:eastAsia="en-US"/>
        </w:rPr>
        <w:t xml:space="preserve">across </w:t>
      </w:r>
      <w:r w:rsidR="009C534A" w:rsidRPr="00C70243">
        <w:rPr>
          <w:rFonts w:ascii="Gisha" w:hAnsi="Gisha" w:cs="Gisha" w:hint="cs"/>
          <w:sz w:val="24"/>
          <w:szCs w:val="24"/>
          <w:lang w:eastAsia="en-US"/>
        </w:rPr>
        <w:t xml:space="preserve">the </w:t>
      </w:r>
      <w:r w:rsidRPr="00C70243">
        <w:rPr>
          <w:rFonts w:ascii="Gisha" w:hAnsi="Gisha" w:cs="Gisha" w:hint="cs"/>
          <w:sz w:val="24"/>
          <w:szCs w:val="24"/>
          <w:lang w:eastAsia="en-US"/>
        </w:rPr>
        <w:t>country</w:t>
      </w:r>
      <w:r w:rsidR="00092931" w:rsidRPr="00C70243">
        <w:rPr>
          <w:rFonts w:ascii="Gisha" w:hAnsi="Gisha" w:cs="Gisha" w:hint="cs"/>
          <w:sz w:val="24"/>
          <w:szCs w:val="24"/>
          <w:lang w:eastAsia="en-US"/>
        </w:rPr>
        <w:t xml:space="preserve">.  This is important given </w:t>
      </w:r>
      <w:r w:rsidR="0082142D" w:rsidRPr="00C70243">
        <w:rPr>
          <w:rFonts w:ascii="Gisha" w:hAnsi="Gisha" w:cs="Gisha" w:hint="cs"/>
          <w:sz w:val="24"/>
          <w:szCs w:val="24"/>
          <w:lang w:eastAsia="en-US"/>
        </w:rPr>
        <w:t xml:space="preserve">that </w:t>
      </w:r>
      <w:r w:rsidRPr="00C70243">
        <w:rPr>
          <w:rFonts w:ascii="Gisha" w:hAnsi="Gisha" w:cs="Gisha" w:hint="cs"/>
          <w:sz w:val="24"/>
          <w:szCs w:val="24"/>
          <w:lang w:eastAsia="en-US"/>
        </w:rPr>
        <w:t xml:space="preserve">many companies operate throughout </w:t>
      </w:r>
      <w:r w:rsidR="00F359A3">
        <w:rPr>
          <w:rFonts w:ascii="Gisha" w:hAnsi="Gisha" w:cs="Gisha"/>
          <w:sz w:val="24"/>
          <w:szCs w:val="24"/>
          <w:lang w:eastAsia="en-US"/>
        </w:rPr>
        <w:t xml:space="preserve">Canada </w:t>
      </w:r>
      <w:r w:rsidRPr="00C70243">
        <w:rPr>
          <w:rFonts w:ascii="Gisha" w:hAnsi="Gisha" w:cs="Gisha" w:hint="cs"/>
          <w:sz w:val="24"/>
          <w:szCs w:val="24"/>
          <w:lang w:eastAsia="en-US"/>
        </w:rPr>
        <w:t xml:space="preserve">and have creditors in nearly every province.  Also, international creditors are more willing to lend to Canadian companies </w:t>
      </w:r>
      <w:r w:rsidR="001651E9">
        <w:rPr>
          <w:rFonts w:ascii="Gisha" w:hAnsi="Gisha" w:cs="Gisha"/>
          <w:sz w:val="24"/>
          <w:szCs w:val="24"/>
          <w:lang w:eastAsia="en-US"/>
        </w:rPr>
        <w:t xml:space="preserve">if they </w:t>
      </w:r>
      <w:r w:rsidR="00467824">
        <w:rPr>
          <w:rFonts w:ascii="Gisha" w:hAnsi="Gisha" w:cs="Gisha"/>
          <w:sz w:val="24"/>
          <w:szCs w:val="24"/>
          <w:lang w:eastAsia="en-US"/>
        </w:rPr>
        <w:t xml:space="preserve">only </w:t>
      </w:r>
      <w:r w:rsidR="007E2A2B">
        <w:rPr>
          <w:rFonts w:ascii="Gisha" w:hAnsi="Gisha" w:cs="Gisha"/>
          <w:sz w:val="24"/>
          <w:szCs w:val="24"/>
          <w:lang w:eastAsia="en-US"/>
        </w:rPr>
        <w:t>must</w:t>
      </w:r>
      <w:r w:rsidR="001651E9">
        <w:rPr>
          <w:rFonts w:ascii="Gisha" w:hAnsi="Gisha" w:cs="Gisha"/>
          <w:sz w:val="24"/>
          <w:szCs w:val="24"/>
          <w:lang w:eastAsia="en-US"/>
        </w:rPr>
        <w:t xml:space="preserve"> comply with </w:t>
      </w:r>
      <w:r w:rsidRPr="00C70243">
        <w:rPr>
          <w:rFonts w:ascii="Gisha" w:hAnsi="Gisha" w:cs="Gisha" w:hint="cs"/>
          <w:sz w:val="24"/>
          <w:szCs w:val="24"/>
          <w:lang w:eastAsia="en-US"/>
        </w:rPr>
        <w:t>one set of rules.</w:t>
      </w:r>
      <w:r w:rsidR="003B0C5D" w:rsidRPr="00C70243">
        <w:rPr>
          <w:rFonts w:ascii="Gisha" w:hAnsi="Gisha" w:cs="Gisha" w:hint="cs"/>
          <w:sz w:val="24"/>
          <w:szCs w:val="24"/>
          <w:lang w:eastAsia="en-US"/>
        </w:rPr>
        <w:t xml:space="preserve">  </w:t>
      </w:r>
      <w:r w:rsidR="009C534A" w:rsidRPr="00C70243">
        <w:rPr>
          <w:rFonts w:ascii="Gisha" w:hAnsi="Gisha" w:cs="Gisha" w:hint="cs"/>
          <w:sz w:val="24"/>
          <w:szCs w:val="24"/>
          <w:lang w:eastAsia="en-US"/>
        </w:rPr>
        <w:t xml:space="preserve">The </w:t>
      </w:r>
      <w:r w:rsidR="007E2A2B">
        <w:rPr>
          <w:rFonts w:ascii="Gisha" w:hAnsi="Gisha" w:cs="Gisha"/>
          <w:sz w:val="24"/>
          <w:szCs w:val="24"/>
          <w:lang w:eastAsia="en-US"/>
        </w:rPr>
        <w:t>primary</w:t>
      </w:r>
      <w:r w:rsidR="009C534A" w:rsidRPr="00C70243">
        <w:rPr>
          <w:rFonts w:ascii="Gisha" w:hAnsi="Gisha" w:cs="Gisha" w:hint="cs"/>
          <w:sz w:val="24"/>
          <w:szCs w:val="24"/>
          <w:lang w:eastAsia="en-US"/>
        </w:rPr>
        <w:t xml:space="preserve"> sources of bankruptcy law in Canada include:</w:t>
      </w:r>
    </w:p>
    <w:p w14:paraId="68C1C59E" w14:textId="77777777" w:rsidR="000621F2" w:rsidRPr="00C70243" w:rsidRDefault="000621F2" w:rsidP="003737F1">
      <w:pPr>
        <w:widowControl w:val="0"/>
        <w:spacing w:before="0" w:after="0"/>
        <w:rPr>
          <w:rFonts w:ascii="Gisha" w:hAnsi="Gisha" w:cs="Gisha"/>
          <w:b/>
          <w:sz w:val="24"/>
          <w:szCs w:val="24"/>
        </w:rPr>
      </w:pPr>
    </w:p>
    <w:p w14:paraId="3112DEA1" w14:textId="6DF1E40A" w:rsidR="000621F2" w:rsidRPr="00C70243" w:rsidRDefault="004A5ED1" w:rsidP="00E87AAB">
      <w:pPr>
        <w:widowControl w:val="0"/>
        <w:spacing w:before="0" w:after="0"/>
        <w:ind w:left="360" w:right="-360"/>
        <w:rPr>
          <w:rFonts w:ascii="Gisha" w:hAnsi="Gisha" w:cs="Gisha"/>
          <w:b/>
          <w:sz w:val="24"/>
          <w:szCs w:val="24"/>
        </w:rPr>
      </w:pPr>
      <w:r w:rsidRPr="00C70243">
        <w:rPr>
          <w:rFonts w:ascii="Gisha" w:hAnsi="Gisha" w:cs="Gisha" w:hint="cs"/>
          <w:b/>
          <w:sz w:val="24"/>
          <w:szCs w:val="24"/>
        </w:rPr>
        <w:t>Bankruptcy and Insolvency Act</w:t>
      </w:r>
      <w:r w:rsidR="00C63C08" w:rsidRPr="00C70243">
        <w:rPr>
          <w:rFonts w:ascii="Gisha" w:hAnsi="Gisha" w:cs="Gisha" w:hint="cs"/>
          <w:b/>
          <w:sz w:val="24"/>
          <w:szCs w:val="24"/>
        </w:rPr>
        <w:t xml:space="preserve"> (BIA)</w:t>
      </w:r>
      <w:r w:rsidR="003C5DD0">
        <w:rPr>
          <w:rFonts w:ascii="Gisha" w:hAnsi="Gisha" w:cs="Gisha"/>
          <w:b/>
          <w:sz w:val="24"/>
          <w:szCs w:val="24"/>
        </w:rPr>
        <w:t>.</w:t>
      </w:r>
      <w:r w:rsidR="009207B5" w:rsidRPr="00C70243">
        <w:rPr>
          <w:rFonts w:ascii="Gisha" w:hAnsi="Gisha" w:cs="Gisha" w:hint="cs"/>
          <w:b/>
          <w:sz w:val="24"/>
          <w:szCs w:val="24"/>
        </w:rPr>
        <w:t xml:space="preserve"> </w:t>
      </w:r>
      <w:r w:rsidR="00F359A3">
        <w:rPr>
          <w:rFonts w:ascii="Gisha" w:hAnsi="Gisha" w:cs="Gisha"/>
          <w:sz w:val="24"/>
          <w:szCs w:val="24"/>
        </w:rPr>
        <w:t>The p</w:t>
      </w:r>
      <w:r w:rsidR="009207B5" w:rsidRPr="00C70243">
        <w:rPr>
          <w:rFonts w:ascii="Gisha" w:hAnsi="Gisha" w:cs="Gisha" w:hint="cs"/>
          <w:sz w:val="24"/>
          <w:szCs w:val="24"/>
        </w:rPr>
        <w:t xml:space="preserve">rimary </w:t>
      </w:r>
      <w:r w:rsidR="00432FD8" w:rsidRPr="00C70243">
        <w:rPr>
          <w:rFonts w:ascii="Gisha" w:hAnsi="Gisha" w:cs="Gisha" w:hint="cs"/>
          <w:sz w:val="24"/>
          <w:szCs w:val="24"/>
        </w:rPr>
        <w:t xml:space="preserve">federal act </w:t>
      </w:r>
      <w:r w:rsidR="005D4766">
        <w:rPr>
          <w:rFonts w:ascii="Gisha" w:hAnsi="Gisha" w:cs="Gisha"/>
          <w:sz w:val="24"/>
          <w:szCs w:val="24"/>
        </w:rPr>
        <w:t>dealing</w:t>
      </w:r>
      <w:r w:rsidR="00B50926" w:rsidRPr="00C70243">
        <w:rPr>
          <w:rFonts w:ascii="Gisha" w:hAnsi="Gisha" w:cs="Gisha" w:hint="cs"/>
          <w:sz w:val="24"/>
          <w:szCs w:val="24"/>
        </w:rPr>
        <w:t xml:space="preserve"> with</w:t>
      </w:r>
      <w:r w:rsidR="009207B5" w:rsidRPr="00C70243">
        <w:rPr>
          <w:rFonts w:ascii="Gisha" w:hAnsi="Gisha" w:cs="Gisha" w:hint="cs"/>
          <w:sz w:val="24"/>
          <w:szCs w:val="24"/>
        </w:rPr>
        <w:t xml:space="preserve"> </w:t>
      </w:r>
      <w:r w:rsidR="00432FD8" w:rsidRPr="00C70243">
        <w:rPr>
          <w:rFonts w:ascii="Gisha" w:hAnsi="Gisha" w:cs="Gisha" w:hint="cs"/>
          <w:sz w:val="24"/>
          <w:szCs w:val="24"/>
        </w:rPr>
        <w:t>commercial (business) and consumer (individual)</w:t>
      </w:r>
      <w:r w:rsidR="009C534A" w:rsidRPr="00C70243">
        <w:rPr>
          <w:rFonts w:ascii="Gisha" w:hAnsi="Gisha" w:cs="Gisha" w:hint="cs"/>
          <w:sz w:val="24"/>
          <w:szCs w:val="24"/>
        </w:rPr>
        <w:t xml:space="preserve"> bankruptcy </w:t>
      </w:r>
      <w:r w:rsidR="00432FD8" w:rsidRPr="00C70243">
        <w:rPr>
          <w:rFonts w:ascii="Gisha" w:hAnsi="Gisha" w:cs="Gisha" w:hint="cs"/>
          <w:sz w:val="24"/>
          <w:szCs w:val="24"/>
        </w:rPr>
        <w:t>and the rights of creditors.</w:t>
      </w:r>
    </w:p>
    <w:p w14:paraId="2C59CD65" w14:textId="77777777" w:rsidR="00177C15" w:rsidRPr="00C70243" w:rsidRDefault="00177C15" w:rsidP="003737F1">
      <w:pPr>
        <w:widowControl w:val="0"/>
        <w:spacing w:before="0" w:after="0"/>
        <w:rPr>
          <w:rFonts w:ascii="Gisha" w:hAnsi="Gisha" w:cs="Gisha"/>
          <w:b/>
          <w:sz w:val="24"/>
          <w:szCs w:val="24"/>
        </w:rPr>
      </w:pPr>
    </w:p>
    <w:p w14:paraId="34E07FB4" w14:textId="69A31CB3" w:rsidR="004A5ED1" w:rsidRPr="00C70243" w:rsidRDefault="004A5ED1" w:rsidP="003737F1">
      <w:pPr>
        <w:widowControl w:val="0"/>
        <w:spacing w:before="0" w:after="0"/>
        <w:ind w:left="360"/>
        <w:rPr>
          <w:rFonts w:ascii="Gisha" w:hAnsi="Gisha" w:cs="Gisha"/>
          <w:b/>
          <w:sz w:val="24"/>
          <w:szCs w:val="24"/>
        </w:rPr>
      </w:pPr>
      <w:r w:rsidRPr="00C70243">
        <w:rPr>
          <w:rFonts w:ascii="Gisha" w:hAnsi="Gisha" w:cs="Gisha" w:hint="cs"/>
          <w:b/>
          <w:sz w:val="24"/>
          <w:szCs w:val="24"/>
        </w:rPr>
        <w:t>Companies’ Creditors Arrangement Act</w:t>
      </w:r>
      <w:r w:rsidR="00C63C08" w:rsidRPr="00C70243">
        <w:rPr>
          <w:rFonts w:ascii="Gisha" w:hAnsi="Gisha" w:cs="Gisha" w:hint="cs"/>
          <w:b/>
          <w:sz w:val="24"/>
          <w:szCs w:val="24"/>
        </w:rPr>
        <w:t xml:space="preserve"> (CCAA)</w:t>
      </w:r>
      <w:r w:rsidR="003C5DD0">
        <w:rPr>
          <w:rFonts w:ascii="Gisha" w:hAnsi="Gisha" w:cs="Gisha"/>
          <w:b/>
          <w:sz w:val="24"/>
          <w:szCs w:val="24"/>
        </w:rPr>
        <w:t>.</w:t>
      </w:r>
      <w:r w:rsidR="000621F2" w:rsidRPr="00C70243">
        <w:rPr>
          <w:rFonts w:ascii="Gisha" w:hAnsi="Gisha" w:cs="Gisha" w:hint="cs"/>
          <w:b/>
          <w:sz w:val="24"/>
          <w:szCs w:val="24"/>
        </w:rPr>
        <w:t xml:space="preserve">  </w:t>
      </w:r>
      <w:bookmarkStart w:id="3" w:name="_Hlk22041185"/>
      <w:r w:rsidR="00F359A3">
        <w:rPr>
          <w:rFonts w:ascii="Gisha" w:hAnsi="Gisha" w:cs="Gisha"/>
          <w:sz w:val="24"/>
          <w:szCs w:val="24"/>
        </w:rPr>
        <w:t>An a</w:t>
      </w:r>
      <w:r w:rsidR="007A7E19" w:rsidRPr="00C70243">
        <w:rPr>
          <w:rFonts w:ascii="Gisha" w:hAnsi="Gisha" w:cs="Gisha" w:hint="cs"/>
          <w:sz w:val="24"/>
          <w:szCs w:val="24"/>
        </w:rPr>
        <w:t xml:space="preserve">lternative to the BIA for </w:t>
      </w:r>
      <w:r w:rsidR="00432FD8" w:rsidRPr="00C70243">
        <w:rPr>
          <w:rFonts w:ascii="Gisha" w:hAnsi="Gisha" w:cs="Gisha" w:hint="cs"/>
          <w:sz w:val="24"/>
          <w:szCs w:val="24"/>
        </w:rPr>
        <w:t>commercial reorganization</w:t>
      </w:r>
      <w:r w:rsidR="007A7E19" w:rsidRPr="00C70243">
        <w:rPr>
          <w:rFonts w:ascii="Gisha" w:hAnsi="Gisha" w:cs="Gisha" w:hint="cs"/>
          <w:sz w:val="24"/>
          <w:szCs w:val="24"/>
        </w:rPr>
        <w:t>s</w:t>
      </w:r>
      <w:r w:rsidR="009C534A" w:rsidRPr="00C70243">
        <w:rPr>
          <w:rFonts w:ascii="Gisha" w:hAnsi="Gisha" w:cs="Gisha" w:hint="cs"/>
          <w:sz w:val="24"/>
          <w:szCs w:val="24"/>
        </w:rPr>
        <w:t xml:space="preserve"> of </w:t>
      </w:r>
      <w:r w:rsidR="007A7E19" w:rsidRPr="00C70243">
        <w:rPr>
          <w:rFonts w:ascii="Gisha" w:hAnsi="Gisha" w:cs="Gisha" w:hint="cs"/>
          <w:sz w:val="24"/>
          <w:szCs w:val="24"/>
        </w:rPr>
        <w:t xml:space="preserve">larger </w:t>
      </w:r>
      <w:r w:rsidR="009C534A" w:rsidRPr="00C70243">
        <w:rPr>
          <w:rFonts w:ascii="Gisha" w:hAnsi="Gisha" w:cs="Gisha" w:hint="cs"/>
          <w:sz w:val="24"/>
          <w:szCs w:val="24"/>
        </w:rPr>
        <w:t xml:space="preserve">companies with </w:t>
      </w:r>
      <w:r w:rsidR="00432FD8" w:rsidRPr="00C70243">
        <w:rPr>
          <w:rFonts w:ascii="Gisha" w:hAnsi="Gisha" w:cs="Gisha" w:hint="cs"/>
          <w:sz w:val="24"/>
          <w:szCs w:val="24"/>
        </w:rPr>
        <w:t>debts exceed</w:t>
      </w:r>
      <w:r w:rsidR="007E6835" w:rsidRPr="00C70243">
        <w:rPr>
          <w:rFonts w:ascii="Gisha" w:hAnsi="Gisha" w:cs="Gisha" w:hint="cs"/>
          <w:sz w:val="24"/>
          <w:szCs w:val="24"/>
        </w:rPr>
        <w:t xml:space="preserve">ing </w:t>
      </w:r>
      <w:r w:rsidR="000F64D7">
        <w:rPr>
          <w:rFonts w:ascii="Gisha" w:hAnsi="Gisha" w:cs="Gisha"/>
          <w:sz w:val="24"/>
          <w:szCs w:val="24"/>
        </w:rPr>
        <w:t xml:space="preserve">CAD </w:t>
      </w:r>
      <w:r w:rsidR="00432FD8" w:rsidRPr="00C70243">
        <w:rPr>
          <w:rFonts w:ascii="Gisha" w:hAnsi="Gisha" w:cs="Gisha" w:hint="cs"/>
          <w:sz w:val="24"/>
          <w:szCs w:val="24"/>
        </w:rPr>
        <w:t>5,000,000.</w:t>
      </w:r>
      <w:r w:rsidR="00B50926" w:rsidRPr="00C70243">
        <w:rPr>
          <w:rFonts w:ascii="Gisha" w:hAnsi="Gisha" w:cs="Gisha" w:hint="cs"/>
          <w:sz w:val="24"/>
          <w:szCs w:val="24"/>
        </w:rPr>
        <w:t xml:space="preserve">  This</w:t>
      </w:r>
      <w:r w:rsidR="00FA00AB" w:rsidRPr="00C70243">
        <w:rPr>
          <w:rFonts w:ascii="Gisha" w:hAnsi="Gisha" w:cs="Gisha" w:hint="cs"/>
          <w:sz w:val="24"/>
          <w:szCs w:val="24"/>
        </w:rPr>
        <w:t xml:space="preserve"> act is less rules</w:t>
      </w:r>
      <w:r w:rsidR="00521042">
        <w:rPr>
          <w:rFonts w:ascii="Gisha" w:hAnsi="Gisha" w:cs="Gisha"/>
          <w:sz w:val="24"/>
          <w:szCs w:val="24"/>
        </w:rPr>
        <w:t>-</w:t>
      </w:r>
      <w:r w:rsidR="00FA00AB" w:rsidRPr="00C70243">
        <w:rPr>
          <w:rFonts w:ascii="Gisha" w:hAnsi="Gisha" w:cs="Gisha" w:hint="cs"/>
          <w:sz w:val="24"/>
          <w:szCs w:val="24"/>
        </w:rPr>
        <w:t>based than the BIA</w:t>
      </w:r>
      <w:r w:rsidR="00357F87">
        <w:rPr>
          <w:rFonts w:ascii="Gisha" w:hAnsi="Gisha" w:cs="Gisha"/>
          <w:sz w:val="24"/>
          <w:szCs w:val="24"/>
        </w:rPr>
        <w:t>,</w:t>
      </w:r>
      <w:r w:rsidR="00FA00AB" w:rsidRPr="00C70243">
        <w:rPr>
          <w:rFonts w:ascii="Gisha" w:hAnsi="Gisha" w:cs="Gisha" w:hint="cs"/>
          <w:sz w:val="24"/>
          <w:szCs w:val="24"/>
        </w:rPr>
        <w:t xml:space="preserve"> provid</w:t>
      </w:r>
      <w:r w:rsidR="00467824">
        <w:rPr>
          <w:rFonts w:ascii="Gisha" w:hAnsi="Gisha" w:cs="Gisha"/>
          <w:sz w:val="24"/>
          <w:szCs w:val="24"/>
        </w:rPr>
        <w:t>ing</w:t>
      </w:r>
      <w:r w:rsidR="00FA00AB" w:rsidRPr="00C70243">
        <w:rPr>
          <w:rFonts w:ascii="Gisha" w:hAnsi="Gisha" w:cs="Gisha" w:hint="cs"/>
          <w:sz w:val="24"/>
          <w:szCs w:val="24"/>
        </w:rPr>
        <w:t xml:space="preserve"> more flexibility and judicial discreti</w:t>
      </w:r>
      <w:r w:rsidR="00B50926" w:rsidRPr="00C70243">
        <w:rPr>
          <w:rFonts w:ascii="Gisha" w:hAnsi="Gisha" w:cs="Gisha" w:hint="cs"/>
          <w:sz w:val="24"/>
          <w:szCs w:val="24"/>
        </w:rPr>
        <w:t xml:space="preserve">on </w:t>
      </w:r>
      <w:r w:rsidR="00B63D74">
        <w:rPr>
          <w:rFonts w:ascii="Gisha" w:hAnsi="Gisha" w:cs="Gisha"/>
          <w:sz w:val="24"/>
          <w:szCs w:val="24"/>
        </w:rPr>
        <w:t>to</w:t>
      </w:r>
      <w:r w:rsidR="00596FE0" w:rsidRPr="00C70243">
        <w:rPr>
          <w:rFonts w:ascii="Gisha" w:hAnsi="Gisha" w:cs="Gisha" w:hint="cs"/>
          <w:sz w:val="24"/>
          <w:szCs w:val="24"/>
        </w:rPr>
        <w:t xml:space="preserve"> deal with complex </w:t>
      </w:r>
      <w:r w:rsidR="00FA00AB" w:rsidRPr="00C70243">
        <w:rPr>
          <w:rFonts w:ascii="Gisha" w:hAnsi="Gisha" w:cs="Gisha" w:hint="cs"/>
          <w:sz w:val="24"/>
          <w:szCs w:val="24"/>
        </w:rPr>
        <w:t>restructuring</w:t>
      </w:r>
      <w:r w:rsidR="00596FE0" w:rsidRPr="00C70243">
        <w:rPr>
          <w:rFonts w:ascii="Gisha" w:hAnsi="Gisha" w:cs="Gisha" w:hint="cs"/>
          <w:sz w:val="24"/>
          <w:szCs w:val="24"/>
        </w:rPr>
        <w:t xml:space="preserve"> issues</w:t>
      </w:r>
      <w:r w:rsidR="00F359A3">
        <w:rPr>
          <w:rFonts w:ascii="Gisha" w:hAnsi="Gisha" w:cs="Gisha"/>
          <w:sz w:val="24"/>
          <w:szCs w:val="24"/>
        </w:rPr>
        <w:t xml:space="preserve">, </w:t>
      </w:r>
      <w:r w:rsidR="0082142D" w:rsidRPr="00C70243">
        <w:rPr>
          <w:rFonts w:ascii="Gisha" w:hAnsi="Gisha" w:cs="Gisha" w:hint="cs"/>
          <w:sz w:val="24"/>
          <w:szCs w:val="24"/>
        </w:rPr>
        <w:t xml:space="preserve">but </w:t>
      </w:r>
      <w:r w:rsidR="00467824">
        <w:rPr>
          <w:rFonts w:ascii="Gisha" w:hAnsi="Gisha" w:cs="Gisha"/>
          <w:sz w:val="24"/>
          <w:szCs w:val="24"/>
        </w:rPr>
        <w:t xml:space="preserve">it </w:t>
      </w:r>
      <w:r w:rsidR="0082142D" w:rsidRPr="00C70243">
        <w:rPr>
          <w:rFonts w:ascii="Gisha" w:hAnsi="Gisha" w:cs="Gisha" w:hint="cs"/>
          <w:sz w:val="24"/>
          <w:szCs w:val="24"/>
        </w:rPr>
        <w:t>is being used</w:t>
      </w:r>
      <w:r w:rsidR="00467824">
        <w:rPr>
          <w:rFonts w:ascii="Gisha" w:hAnsi="Gisha" w:cs="Gisha"/>
          <w:sz w:val="24"/>
          <w:szCs w:val="24"/>
        </w:rPr>
        <w:t xml:space="preserve"> </w:t>
      </w:r>
      <w:r w:rsidR="0082142D" w:rsidRPr="00C70243">
        <w:rPr>
          <w:rFonts w:ascii="Gisha" w:hAnsi="Gisha" w:cs="Gisha" w:hint="cs"/>
          <w:sz w:val="24"/>
          <w:szCs w:val="24"/>
        </w:rPr>
        <w:t>less often as improvements are made to the BIA</w:t>
      </w:r>
      <w:r w:rsidR="00F8251B" w:rsidRPr="00C70243">
        <w:rPr>
          <w:rFonts w:ascii="Gisha" w:hAnsi="Gisha" w:cs="Gisha" w:hint="cs"/>
          <w:sz w:val="24"/>
          <w:szCs w:val="24"/>
        </w:rPr>
        <w:t>.</w:t>
      </w:r>
      <w:bookmarkEnd w:id="3"/>
    </w:p>
    <w:p w14:paraId="4E520B07" w14:textId="77777777" w:rsidR="0048409A" w:rsidRPr="00C70243" w:rsidRDefault="0048409A" w:rsidP="003737F1">
      <w:pPr>
        <w:widowControl w:val="0"/>
        <w:spacing w:before="0" w:after="0"/>
        <w:ind w:left="360"/>
        <w:rPr>
          <w:rFonts w:ascii="Gisha" w:hAnsi="Gisha" w:cs="Gisha"/>
          <w:b/>
          <w:sz w:val="24"/>
          <w:szCs w:val="24"/>
        </w:rPr>
      </w:pPr>
    </w:p>
    <w:p w14:paraId="3C7DDF63" w14:textId="2AED399B" w:rsidR="0048409A" w:rsidRPr="00C70243" w:rsidRDefault="0048409A" w:rsidP="003737F1">
      <w:pPr>
        <w:widowControl w:val="0"/>
        <w:spacing w:before="0" w:after="0"/>
        <w:ind w:left="360"/>
        <w:rPr>
          <w:rFonts w:ascii="Gisha" w:hAnsi="Gisha" w:cs="Gisha"/>
          <w:sz w:val="24"/>
          <w:szCs w:val="24"/>
        </w:rPr>
      </w:pPr>
      <w:r w:rsidRPr="00C70243">
        <w:rPr>
          <w:rFonts w:ascii="Gisha" w:hAnsi="Gisha" w:cs="Gisha" w:hint="cs"/>
          <w:b/>
          <w:sz w:val="24"/>
          <w:szCs w:val="24"/>
        </w:rPr>
        <w:t xml:space="preserve">Winding Up </w:t>
      </w:r>
      <w:r w:rsidR="005D787A" w:rsidRPr="00C70243">
        <w:rPr>
          <w:rFonts w:ascii="Gisha" w:hAnsi="Gisha" w:cs="Gisha" w:hint="cs"/>
          <w:b/>
          <w:sz w:val="24"/>
          <w:szCs w:val="24"/>
        </w:rPr>
        <w:t xml:space="preserve">and Restructuring </w:t>
      </w:r>
      <w:r w:rsidRPr="00C70243">
        <w:rPr>
          <w:rFonts w:ascii="Gisha" w:hAnsi="Gisha" w:cs="Gisha" w:hint="cs"/>
          <w:b/>
          <w:sz w:val="24"/>
          <w:szCs w:val="24"/>
        </w:rPr>
        <w:t>Act</w:t>
      </w:r>
      <w:r w:rsidR="003C5DD0">
        <w:rPr>
          <w:rFonts w:ascii="Gisha" w:hAnsi="Gisha" w:cs="Gisha"/>
          <w:b/>
          <w:sz w:val="24"/>
          <w:szCs w:val="24"/>
        </w:rPr>
        <w:t>.</w:t>
      </w:r>
      <w:r w:rsidR="00432FD8" w:rsidRPr="00C70243">
        <w:rPr>
          <w:rFonts w:ascii="Gisha" w:hAnsi="Gisha" w:cs="Gisha" w:hint="cs"/>
          <w:b/>
          <w:sz w:val="24"/>
          <w:szCs w:val="24"/>
        </w:rPr>
        <w:t xml:space="preserve"> </w:t>
      </w:r>
      <w:r w:rsidR="00F359A3">
        <w:rPr>
          <w:rFonts w:ascii="Gisha" w:hAnsi="Gisha" w:cs="Gisha"/>
          <w:sz w:val="24"/>
          <w:szCs w:val="24"/>
        </w:rPr>
        <w:t xml:space="preserve"> A f</w:t>
      </w:r>
      <w:r w:rsidR="00FA00AB" w:rsidRPr="00C70243">
        <w:rPr>
          <w:rFonts w:ascii="Gisha" w:hAnsi="Gisha" w:cs="Gisha" w:hint="cs"/>
          <w:sz w:val="24"/>
          <w:szCs w:val="24"/>
        </w:rPr>
        <w:t xml:space="preserve">ederal act dealing with the liquidation and </w:t>
      </w:r>
      <w:r w:rsidR="00432FD8" w:rsidRPr="00C70243">
        <w:rPr>
          <w:rFonts w:ascii="Gisha" w:hAnsi="Gisha" w:cs="Gisha" w:hint="cs"/>
          <w:sz w:val="24"/>
          <w:szCs w:val="24"/>
        </w:rPr>
        <w:t>restructuring of financial institutions</w:t>
      </w:r>
      <w:r w:rsidR="00FA00AB" w:rsidRPr="00C70243">
        <w:rPr>
          <w:rFonts w:ascii="Gisha" w:hAnsi="Gisha" w:cs="Gisha" w:hint="cs"/>
          <w:sz w:val="24"/>
          <w:szCs w:val="24"/>
        </w:rPr>
        <w:t xml:space="preserve"> only</w:t>
      </w:r>
      <w:r w:rsidR="00432FD8" w:rsidRPr="00C70243">
        <w:rPr>
          <w:rFonts w:ascii="Gisha" w:hAnsi="Gisha" w:cs="Gisha" w:hint="cs"/>
          <w:sz w:val="24"/>
          <w:szCs w:val="24"/>
        </w:rPr>
        <w:t>.</w:t>
      </w:r>
    </w:p>
    <w:p w14:paraId="3BF397F0" w14:textId="77777777" w:rsidR="000621F2" w:rsidRPr="00C70243" w:rsidRDefault="000621F2" w:rsidP="003737F1">
      <w:pPr>
        <w:widowControl w:val="0"/>
        <w:spacing w:before="0" w:after="0"/>
        <w:rPr>
          <w:rFonts w:ascii="Gisha" w:hAnsi="Gisha" w:cs="Gisha"/>
          <w:b/>
          <w:sz w:val="24"/>
          <w:szCs w:val="24"/>
        </w:rPr>
      </w:pPr>
    </w:p>
    <w:p w14:paraId="651F8484" w14:textId="492D83FD" w:rsidR="004A5ED1" w:rsidRPr="00C70243" w:rsidRDefault="004A5ED1" w:rsidP="003737F1">
      <w:pPr>
        <w:widowControl w:val="0"/>
        <w:spacing w:before="0" w:after="0"/>
        <w:ind w:left="360"/>
        <w:rPr>
          <w:rFonts w:ascii="Gisha" w:hAnsi="Gisha" w:cs="Gisha"/>
          <w:b/>
          <w:sz w:val="24"/>
          <w:szCs w:val="24"/>
        </w:rPr>
      </w:pPr>
      <w:r w:rsidRPr="00C70243">
        <w:rPr>
          <w:rFonts w:ascii="Gisha" w:hAnsi="Gisha" w:cs="Gisha" w:hint="cs"/>
          <w:b/>
          <w:sz w:val="24"/>
          <w:szCs w:val="24"/>
        </w:rPr>
        <w:t>Provincial Statutes</w:t>
      </w:r>
      <w:r w:rsidR="003C5DD0">
        <w:rPr>
          <w:rFonts w:ascii="Gisha" w:hAnsi="Gisha" w:cs="Gisha"/>
          <w:b/>
          <w:sz w:val="24"/>
          <w:szCs w:val="24"/>
        </w:rPr>
        <w:t>.</w:t>
      </w:r>
      <w:r w:rsidR="003B0C5D" w:rsidRPr="00C70243">
        <w:rPr>
          <w:rFonts w:ascii="Gisha" w:hAnsi="Gisha" w:cs="Gisha" w:hint="cs"/>
          <w:b/>
          <w:sz w:val="24"/>
          <w:szCs w:val="24"/>
        </w:rPr>
        <w:t xml:space="preserve">  </w:t>
      </w:r>
      <w:r w:rsidR="00521042">
        <w:rPr>
          <w:rFonts w:ascii="Gisha" w:hAnsi="Gisha" w:cs="Gisha"/>
          <w:sz w:val="24"/>
          <w:szCs w:val="24"/>
        </w:rPr>
        <w:t xml:space="preserve">Several </w:t>
      </w:r>
      <w:r w:rsidR="005D787A" w:rsidRPr="00C70243">
        <w:rPr>
          <w:rFonts w:ascii="Gisha" w:hAnsi="Gisha" w:cs="Gisha" w:hint="cs"/>
          <w:sz w:val="24"/>
          <w:szCs w:val="24"/>
        </w:rPr>
        <w:t>provincial acts</w:t>
      </w:r>
      <w:r w:rsidR="009C534A" w:rsidRPr="00C70243">
        <w:rPr>
          <w:rFonts w:ascii="Gisha" w:hAnsi="Gisha" w:cs="Gisha" w:hint="cs"/>
          <w:sz w:val="24"/>
          <w:szCs w:val="24"/>
        </w:rPr>
        <w:t xml:space="preserve"> </w:t>
      </w:r>
      <w:r w:rsidR="0082142D" w:rsidRPr="00C70243">
        <w:rPr>
          <w:rFonts w:ascii="Gisha" w:hAnsi="Gisha" w:cs="Gisha" w:hint="cs"/>
          <w:sz w:val="24"/>
          <w:szCs w:val="24"/>
        </w:rPr>
        <w:t>relating</w:t>
      </w:r>
      <w:r w:rsidR="009C534A" w:rsidRPr="00C70243">
        <w:rPr>
          <w:rFonts w:ascii="Gisha" w:hAnsi="Gisha" w:cs="Gisha" w:hint="cs"/>
          <w:sz w:val="24"/>
          <w:szCs w:val="24"/>
        </w:rPr>
        <w:t xml:space="preserve"> primar</w:t>
      </w:r>
      <w:r w:rsidR="009157BD">
        <w:rPr>
          <w:rFonts w:ascii="Gisha" w:hAnsi="Gisha" w:cs="Gisha"/>
          <w:sz w:val="24"/>
          <w:szCs w:val="24"/>
        </w:rPr>
        <w:t>il</w:t>
      </w:r>
      <w:r w:rsidR="009C534A" w:rsidRPr="00C70243">
        <w:rPr>
          <w:rFonts w:ascii="Gisha" w:hAnsi="Gisha" w:cs="Gisha" w:hint="cs"/>
          <w:sz w:val="24"/>
          <w:szCs w:val="24"/>
        </w:rPr>
        <w:t xml:space="preserve">y to </w:t>
      </w:r>
      <w:r w:rsidR="001223B9" w:rsidRPr="00C70243">
        <w:rPr>
          <w:rFonts w:ascii="Gisha" w:hAnsi="Gisha" w:cs="Gisha" w:hint="cs"/>
          <w:sz w:val="24"/>
          <w:szCs w:val="24"/>
        </w:rPr>
        <w:t xml:space="preserve">security </w:t>
      </w:r>
      <w:r w:rsidR="00B50926" w:rsidRPr="00C70243">
        <w:rPr>
          <w:rFonts w:ascii="Gisha" w:hAnsi="Gisha" w:cs="Gisha" w:hint="cs"/>
          <w:sz w:val="24"/>
          <w:szCs w:val="24"/>
        </w:rPr>
        <w:t>registration and creditor fraud</w:t>
      </w:r>
      <w:r w:rsidR="0082142D" w:rsidRPr="00C70243">
        <w:rPr>
          <w:rFonts w:ascii="Gisha" w:hAnsi="Gisha" w:cs="Gisha" w:hint="cs"/>
          <w:sz w:val="24"/>
          <w:szCs w:val="24"/>
        </w:rPr>
        <w:t xml:space="preserve"> are also relevant</w:t>
      </w:r>
      <w:r w:rsidR="00B50926" w:rsidRPr="00C70243">
        <w:rPr>
          <w:rFonts w:ascii="Gisha" w:hAnsi="Gisha" w:cs="Gisha" w:hint="cs"/>
          <w:sz w:val="24"/>
          <w:szCs w:val="24"/>
        </w:rPr>
        <w:t>.</w:t>
      </w:r>
      <w:r w:rsidR="008535B1" w:rsidRPr="00C70243">
        <w:rPr>
          <w:rFonts w:ascii="Gisha" w:hAnsi="Gisha" w:cs="Gisha" w:hint="cs"/>
          <w:sz w:val="24"/>
          <w:szCs w:val="24"/>
        </w:rPr>
        <w:t xml:space="preserve"> </w:t>
      </w:r>
      <w:r w:rsidR="00B50926" w:rsidRPr="00C70243">
        <w:rPr>
          <w:rFonts w:ascii="Gisha" w:hAnsi="Gisha" w:cs="Gisha" w:hint="cs"/>
          <w:sz w:val="24"/>
          <w:szCs w:val="24"/>
        </w:rPr>
        <w:t xml:space="preserve"> The </w:t>
      </w:r>
      <w:r w:rsidR="009C534A" w:rsidRPr="00C70243">
        <w:rPr>
          <w:rFonts w:ascii="Gisha" w:hAnsi="Gisha" w:cs="Gisha" w:hint="cs"/>
          <w:sz w:val="24"/>
          <w:szCs w:val="24"/>
        </w:rPr>
        <w:t>content</w:t>
      </w:r>
      <w:r w:rsidR="00F359A3">
        <w:rPr>
          <w:rFonts w:ascii="Gisha" w:hAnsi="Gisha" w:cs="Gisha"/>
          <w:sz w:val="24"/>
          <w:szCs w:val="24"/>
        </w:rPr>
        <w:t>s</w:t>
      </w:r>
      <w:r w:rsidR="009C534A" w:rsidRPr="00C70243">
        <w:rPr>
          <w:rFonts w:ascii="Gisha" w:hAnsi="Gisha" w:cs="Gisha" w:hint="cs"/>
          <w:sz w:val="24"/>
          <w:szCs w:val="24"/>
        </w:rPr>
        <w:t xml:space="preserve"> of these </w:t>
      </w:r>
      <w:r w:rsidR="00F359A3">
        <w:rPr>
          <w:rFonts w:ascii="Gisha" w:hAnsi="Gisha" w:cs="Gisha"/>
          <w:sz w:val="24"/>
          <w:szCs w:val="24"/>
        </w:rPr>
        <w:t xml:space="preserve">statutes </w:t>
      </w:r>
      <w:r w:rsidR="00C70243" w:rsidRPr="00C70243">
        <w:rPr>
          <w:rFonts w:ascii="Gisha" w:hAnsi="Gisha" w:cs="Gisha"/>
          <w:sz w:val="24"/>
          <w:szCs w:val="24"/>
        </w:rPr>
        <w:t>var</w:t>
      </w:r>
      <w:r w:rsidR="00F359A3">
        <w:rPr>
          <w:rFonts w:ascii="Gisha" w:hAnsi="Gisha" w:cs="Gisha"/>
          <w:sz w:val="24"/>
          <w:szCs w:val="24"/>
        </w:rPr>
        <w:t>y</w:t>
      </w:r>
      <w:r w:rsidR="00B50926" w:rsidRPr="00C70243">
        <w:rPr>
          <w:rFonts w:ascii="Gisha" w:hAnsi="Gisha" w:cs="Gisha" w:hint="cs"/>
          <w:sz w:val="24"/>
          <w:szCs w:val="24"/>
        </w:rPr>
        <w:t xml:space="preserve"> by </w:t>
      </w:r>
      <w:r w:rsidR="009C534A" w:rsidRPr="00C70243">
        <w:rPr>
          <w:rFonts w:ascii="Gisha" w:hAnsi="Gisha" w:cs="Gisha" w:hint="cs"/>
          <w:sz w:val="24"/>
          <w:szCs w:val="24"/>
        </w:rPr>
        <w:t>province but typically include a</w:t>
      </w:r>
      <w:r w:rsidR="00B50926" w:rsidRPr="00C70243">
        <w:rPr>
          <w:rFonts w:ascii="Gisha" w:hAnsi="Gisha" w:cs="Gisha" w:hint="cs"/>
          <w:sz w:val="24"/>
          <w:szCs w:val="24"/>
        </w:rPr>
        <w:t xml:space="preserve"> </w:t>
      </w:r>
      <w:r w:rsidR="005D787A" w:rsidRPr="00C70243">
        <w:rPr>
          <w:rFonts w:ascii="Gisha" w:hAnsi="Gisha" w:cs="Gisha" w:hint="cs"/>
          <w:sz w:val="24"/>
          <w:szCs w:val="24"/>
        </w:rPr>
        <w:t xml:space="preserve">Personal Property Security Act, Landlord and Tenant Act, Fraudulent Conveyances Act, Assignment and Preferences Act, Family Law Act, </w:t>
      </w:r>
      <w:r w:rsidR="009C534A" w:rsidRPr="00C70243">
        <w:rPr>
          <w:rFonts w:ascii="Gisha" w:hAnsi="Gisha" w:cs="Gisha" w:hint="cs"/>
          <w:sz w:val="24"/>
          <w:szCs w:val="24"/>
        </w:rPr>
        <w:t>and</w:t>
      </w:r>
      <w:r w:rsidR="005D787A" w:rsidRPr="00C70243">
        <w:rPr>
          <w:rFonts w:ascii="Gisha" w:hAnsi="Gisha" w:cs="Gisha" w:hint="cs"/>
          <w:sz w:val="24"/>
          <w:szCs w:val="24"/>
        </w:rPr>
        <w:t xml:space="preserve"> Bulk Sales Act</w:t>
      </w:r>
      <w:r w:rsidR="008535B1" w:rsidRPr="00C70243">
        <w:rPr>
          <w:rFonts w:ascii="Gisha" w:hAnsi="Gisha" w:cs="Gisha" w:hint="cs"/>
          <w:sz w:val="24"/>
          <w:szCs w:val="24"/>
        </w:rPr>
        <w:t>.</w:t>
      </w:r>
      <w:r w:rsidR="008535B1" w:rsidRPr="00C70243">
        <w:rPr>
          <w:rFonts w:ascii="Gisha" w:hAnsi="Gisha" w:cs="Gisha" w:hint="cs"/>
          <w:b/>
          <w:sz w:val="24"/>
          <w:szCs w:val="24"/>
        </w:rPr>
        <w:t xml:space="preserve">  </w:t>
      </w:r>
    </w:p>
    <w:p w14:paraId="136FDC56" w14:textId="77777777" w:rsidR="004A5ED1" w:rsidRPr="00C70243" w:rsidRDefault="004A5ED1" w:rsidP="003737F1">
      <w:pPr>
        <w:widowControl w:val="0"/>
        <w:spacing w:before="0" w:after="0"/>
        <w:rPr>
          <w:rFonts w:ascii="Gisha" w:hAnsi="Gisha" w:cs="Gisha"/>
          <w:b/>
          <w:sz w:val="24"/>
          <w:szCs w:val="24"/>
        </w:rPr>
      </w:pPr>
    </w:p>
    <w:p w14:paraId="45392115" w14:textId="1A82B41A" w:rsidR="00F359A3" w:rsidRPr="00C70243" w:rsidRDefault="003B0C5D" w:rsidP="003737F1">
      <w:pPr>
        <w:widowControl w:val="0"/>
        <w:spacing w:before="0" w:after="0"/>
        <w:rPr>
          <w:rFonts w:ascii="Gisha" w:hAnsi="Gisha" w:cs="Gisha"/>
          <w:sz w:val="24"/>
          <w:szCs w:val="24"/>
        </w:rPr>
      </w:pPr>
      <w:r w:rsidRPr="00C70243">
        <w:rPr>
          <w:rFonts w:ascii="Gisha" w:hAnsi="Gisha" w:cs="Gisha" w:hint="cs"/>
          <w:sz w:val="24"/>
          <w:szCs w:val="24"/>
        </w:rPr>
        <w:t>Th</w:t>
      </w:r>
      <w:r w:rsidR="0082142D" w:rsidRPr="00C70243">
        <w:rPr>
          <w:rFonts w:ascii="Gisha" w:hAnsi="Gisha" w:cs="Gisha" w:hint="cs"/>
          <w:sz w:val="24"/>
          <w:szCs w:val="24"/>
        </w:rPr>
        <w:t xml:space="preserve">e remainder of this module deals </w:t>
      </w:r>
      <w:r w:rsidR="002C7FB0">
        <w:rPr>
          <w:rFonts w:ascii="Gisha" w:hAnsi="Gisha" w:cs="Gisha"/>
          <w:sz w:val="24"/>
          <w:szCs w:val="24"/>
        </w:rPr>
        <w:t xml:space="preserve">with </w:t>
      </w:r>
      <w:r w:rsidRPr="00C70243">
        <w:rPr>
          <w:rFonts w:ascii="Gisha" w:hAnsi="Gisha" w:cs="Gisha" w:hint="cs"/>
          <w:sz w:val="24"/>
          <w:szCs w:val="24"/>
        </w:rPr>
        <w:t>commercial bankruptcy</w:t>
      </w:r>
      <w:r w:rsidR="00F359A3">
        <w:rPr>
          <w:rFonts w:ascii="Gisha" w:hAnsi="Gisha" w:cs="Gisha"/>
          <w:sz w:val="24"/>
          <w:szCs w:val="24"/>
        </w:rPr>
        <w:t xml:space="preserve"> under the BIA.</w:t>
      </w:r>
    </w:p>
    <w:p w14:paraId="75B731FE" w14:textId="77777777" w:rsidR="0048409A" w:rsidRPr="00C70243" w:rsidRDefault="0048409A" w:rsidP="003737F1">
      <w:pPr>
        <w:widowControl w:val="0"/>
        <w:spacing w:before="0" w:after="0"/>
        <w:rPr>
          <w:rFonts w:ascii="Gisha" w:hAnsi="Gisha" w:cs="Gisha"/>
          <w:b/>
          <w:sz w:val="24"/>
          <w:szCs w:val="24"/>
        </w:rPr>
      </w:pPr>
    </w:p>
    <w:p w14:paraId="036A0D21" w14:textId="335585C8" w:rsidR="00BF3579" w:rsidRPr="00C70243" w:rsidRDefault="0084414F" w:rsidP="003737F1">
      <w:pPr>
        <w:widowControl w:val="0"/>
        <w:spacing w:before="0" w:after="0"/>
        <w:rPr>
          <w:rFonts w:ascii="Gisha" w:hAnsi="Gisha" w:cs="Gisha"/>
          <w:b/>
          <w:sz w:val="24"/>
          <w:szCs w:val="24"/>
        </w:rPr>
      </w:pPr>
      <w:r w:rsidRPr="00C70243">
        <w:rPr>
          <w:rFonts w:ascii="Gisha" w:hAnsi="Gisha" w:cs="Gisha" w:hint="cs"/>
          <w:b/>
          <w:sz w:val="24"/>
          <w:szCs w:val="24"/>
        </w:rPr>
        <w:t xml:space="preserve">Key </w:t>
      </w:r>
      <w:r w:rsidR="00BF3579" w:rsidRPr="00C70243">
        <w:rPr>
          <w:rFonts w:ascii="Gisha" w:hAnsi="Gisha" w:cs="Gisha" w:hint="cs"/>
          <w:b/>
          <w:sz w:val="24"/>
          <w:szCs w:val="24"/>
        </w:rPr>
        <w:t>Players</w:t>
      </w:r>
      <w:r w:rsidR="004A5ED1" w:rsidRPr="00C70243">
        <w:rPr>
          <w:rFonts w:ascii="Gisha" w:hAnsi="Gisha" w:cs="Gisha" w:hint="cs"/>
          <w:b/>
          <w:sz w:val="24"/>
          <w:szCs w:val="24"/>
        </w:rPr>
        <w:t xml:space="preserve"> </w:t>
      </w:r>
    </w:p>
    <w:p w14:paraId="2778D99A" w14:textId="77777777" w:rsidR="004A5ED1" w:rsidRPr="00C70243" w:rsidRDefault="004A5ED1" w:rsidP="003737F1">
      <w:pPr>
        <w:widowControl w:val="0"/>
        <w:spacing w:before="0" w:after="0"/>
        <w:rPr>
          <w:rFonts w:ascii="Gisha" w:hAnsi="Gisha" w:cs="Gisha"/>
          <w:sz w:val="24"/>
          <w:szCs w:val="24"/>
        </w:rPr>
      </w:pPr>
    </w:p>
    <w:p w14:paraId="0F93F836" w14:textId="7E23C217" w:rsidR="00A87098" w:rsidRPr="00C70243" w:rsidRDefault="00880C3A" w:rsidP="003737F1">
      <w:pPr>
        <w:widowControl w:val="0"/>
        <w:spacing w:before="0" w:after="0"/>
        <w:rPr>
          <w:rFonts w:ascii="Gisha" w:hAnsi="Gisha" w:cs="Gisha"/>
          <w:sz w:val="24"/>
          <w:szCs w:val="24"/>
        </w:rPr>
      </w:pPr>
      <w:r w:rsidRPr="00C70243">
        <w:rPr>
          <w:rFonts w:ascii="Gisha" w:hAnsi="Gisha" w:cs="Gisha" w:hint="cs"/>
          <w:sz w:val="24"/>
          <w:szCs w:val="24"/>
        </w:rPr>
        <w:t xml:space="preserve">The key players in </w:t>
      </w:r>
      <w:r w:rsidR="00467824">
        <w:rPr>
          <w:rFonts w:ascii="Gisha" w:hAnsi="Gisha" w:cs="Gisha"/>
          <w:sz w:val="24"/>
          <w:szCs w:val="24"/>
        </w:rPr>
        <w:t xml:space="preserve">the </w:t>
      </w:r>
      <w:r w:rsidRPr="00C70243">
        <w:rPr>
          <w:rFonts w:ascii="Gisha" w:hAnsi="Gisha" w:cs="Gisha" w:hint="cs"/>
          <w:sz w:val="24"/>
          <w:szCs w:val="24"/>
        </w:rPr>
        <w:t>bankruptcy</w:t>
      </w:r>
      <w:r w:rsidR="00467824">
        <w:rPr>
          <w:rFonts w:ascii="Gisha" w:hAnsi="Gisha" w:cs="Gisha"/>
          <w:sz w:val="24"/>
          <w:szCs w:val="24"/>
        </w:rPr>
        <w:t xml:space="preserve"> system</w:t>
      </w:r>
      <w:r w:rsidR="00981182" w:rsidRPr="00C70243">
        <w:rPr>
          <w:rFonts w:ascii="Gisha" w:hAnsi="Gisha" w:cs="Gisha" w:hint="cs"/>
          <w:sz w:val="24"/>
          <w:szCs w:val="24"/>
        </w:rPr>
        <w:t xml:space="preserve"> </w:t>
      </w:r>
      <w:r w:rsidRPr="00C70243">
        <w:rPr>
          <w:rFonts w:ascii="Gisha" w:hAnsi="Gisha" w:cs="Gisha" w:hint="cs"/>
          <w:sz w:val="24"/>
          <w:szCs w:val="24"/>
        </w:rPr>
        <w:t xml:space="preserve">in Canada </w:t>
      </w:r>
      <w:r w:rsidR="00A87098" w:rsidRPr="00C70243">
        <w:rPr>
          <w:rFonts w:ascii="Gisha" w:hAnsi="Gisha" w:cs="Gisha" w:hint="cs"/>
          <w:sz w:val="24"/>
          <w:szCs w:val="24"/>
        </w:rPr>
        <w:t>include:</w:t>
      </w:r>
    </w:p>
    <w:p w14:paraId="250D7025" w14:textId="77777777" w:rsidR="00A87098" w:rsidRPr="00C70243" w:rsidRDefault="00A87098" w:rsidP="003737F1">
      <w:pPr>
        <w:widowControl w:val="0"/>
        <w:spacing w:before="0" w:after="0"/>
        <w:rPr>
          <w:rFonts w:ascii="Gisha" w:hAnsi="Gisha" w:cs="Gisha"/>
          <w:b/>
          <w:sz w:val="24"/>
          <w:szCs w:val="24"/>
        </w:rPr>
      </w:pPr>
    </w:p>
    <w:p w14:paraId="33F9A69F" w14:textId="0F44615B" w:rsidR="003D6A29" w:rsidRPr="00C70243" w:rsidRDefault="004A5ED1" w:rsidP="003737F1">
      <w:pPr>
        <w:widowControl w:val="0"/>
        <w:tabs>
          <w:tab w:val="left" w:pos="450"/>
        </w:tabs>
        <w:spacing w:before="0" w:after="0"/>
        <w:ind w:left="360"/>
        <w:rPr>
          <w:rFonts w:ascii="Gisha" w:hAnsi="Gisha" w:cs="Gisha"/>
          <w:sz w:val="24"/>
          <w:szCs w:val="24"/>
        </w:rPr>
      </w:pPr>
      <w:r w:rsidRPr="00C70243">
        <w:rPr>
          <w:rFonts w:ascii="Gisha" w:hAnsi="Gisha" w:cs="Gisha" w:hint="cs"/>
          <w:b/>
          <w:sz w:val="24"/>
          <w:szCs w:val="24"/>
        </w:rPr>
        <w:t>Superintendent of Bankruptcy</w:t>
      </w:r>
      <w:r w:rsidR="002C7FB0">
        <w:rPr>
          <w:rFonts w:ascii="Gisha" w:hAnsi="Gisha" w:cs="Gisha"/>
          <w:b/>
          <w:sz w:val="24"/>
          <w:szCs w:val="24"/>
        </w:rPr>
        <w:t xml:space="preserve"> (SOB)</w:t>
      </w:r>
      <w:r w:rsidR="003C5DD0">
        <w:rPr>
          <w:rFonts w:ascii="Gisha" w:hAnsi="Gisha" w:cs="Gisha"/>
          <w:b/>
          <w:sz w:val="24"/>
          <w:szCs w:val="24"/>
        </w:rPr>
        <w:t>.</w:t>
      </w:r>
      <w:r w:rsidR="00F50823" w:rsidRPr="00C70243">
        <w:rPr>
          <w:rFonts w:ascii="Gisha" w:hAnsi="Gisha" w:cs="Gisha" w:hint="cs"/>
          <w:sz w:val="24"/>
          <w:szCs w:val="24"/>
        </w:rPr>
        <w:t xml:space="preserve"> </w:t>
      </w:r>
      <w:r w:rsidR="002C2AA0" w:rsidRPr="00C70243">
        <w:rPr>
          <w:rFonts w:ascii="Gisha" w:hAnsi="Gisha" w:cs="Gisha" w:hint="cs"/>
          <w:sz w:val="24"/>
          <w:szCs w:val="24"/>
        </w:rPr>
        <w:t xml:space="preserve"> </w:t>
      </w:r>
      <w:r w:rsidR="00F359A3">
        <w:rPr>
          <w:rFonts w:ascii="Gisha" w:hAnsi="Gisha" w:cs="Gisha"/>
          <w:sz w:val="24"/>
          <w:szCs w:val="24"/>
        </w:rPr>
        <w:t>A f</w:t>
      </w:r>
      <w:r w:rsidR="00981182" w:rsidRPr="00C70243">
        <w:rPr>
          <w:rFonts w:ascii="Gisha" w:hAnsi="Gisha" w:cs="Gisha" w:hint="cs"/>
          <w:sz w:val="24"/>
          <w:szCs w:val="24"/>
        </w:rPr>
        <w:t>ederal government appointee who</w:t>
      </w:r>
      <w:r w:rsidR="004B4E46" w:rsidRPr="00C70243">
        <w:rPr>
          <w:rFonts w:ascii="Gisha" w:hAnsi="Gisha" w:cs="Gisha" w:hint="cs"/>
          <w:sz w:val="24"/>
          <w:szCs w:val="24"/>
        </w:rPr>
        <w:t xml:space="preserve"> supervise</w:t>
      </w:r>
      <w:r w:rsidR="00981182" w:rsidRPr="00C70243">
        <w:rPr>
          <w:rFonts w:ascii="Gisha" w:hAnsi="Gisha" w:cs="Gisha" w:hint="cs"/>
          <w:sz w:val="24"/>
          <w:szCs w:val="24"/>
        </w:rPr>
        <w:t>s</w:t>
      </w:r>
      <w:r w:rsidR="004B4E46" w:rsidRPr="00C70243">
        <w:rPr>
          <w:rFonts w:ascii="Gisha" w:hAnsi="Gisha" w:cs="Gisha" w:hint="cs"/>
          <w:sz w:val="24"/>
          <w:szCs w:val="24"/>
        </w:rPr>
        <w:t xml:space="preserve"> the administration of</w:t>
      </w:r>
      <w:r w:rsidR="00C63C08" w:rsidRPr="00C70243">
        <w:rPr>
          <w:rFonts w:ascii="Gisha" w:hAnsi="Gisha" w:cs="Gisha" w:hint="cs"/>
          <w:sz w:val="24"/>
          <w:szCs w:val="24"/>
        </w:rPr>
        <w:t xml:space="preserve"> </w:t>
      </w:r>
      <w:r w:rsidR="00145551" w:rsidRPr="00C70243">
        <w:rPr>
          <w:rFonts w:ascii="Gisha" w:hAnsi="Gisha" w:cs="Gisha" w:hint="cs"/>
          <w:sz w:val="24"/>
          <w:szCs w:val="24"/>
        </w:rPr>
        <w:t xml:space="preserve">the </w:t>
      </w:r>
      <w:r w:rsidR="00EC6FA9" w:rsidRPr="00C70243">
        <w:rPr>
          <w:rFonts w:ascii="Gisha" w:hAnsi="Gisha" w:cs="Gisha" w:hint="cs"/>
          <w:sz w:val="24"/>
          <w:szCs w:val="24"/>
        </w:rPr>
        <w:t>bankru</w:t>
      </w:r>
      <w:r w:rsidR="006F1A8C" w:rsidRPr="00C70243">
        <w:rPr>
          <w:rFonts w:ascii="Gisha" w:hAnsi="Gisha" w:cs="Gisha" w:hint="cs"/>
          <w:sz w:val="24"/>
          <w:szCs w:val="24"/>
        </w:rPr>
        <w:t>ptcy process in Canada</w:t>
      </w:r>
      <w:r w:rsidR="002C2AA0" w:rsidRPr="00C70243">
        <w:rPr>
          <w:rFonts w:ascii="Gisha" w:hAnsi="Gisha" w:cs="Gisha" w:hint="cs"/>
          <w:sz w:val="24"/>
          <w:szCs w:val="24"/>
        </w:rPr>
        <w:t>.  Their d</w:t>
      </w:r>
      <w:r w:rsidR="00FE25F6" w:rsidRPr="00C70243">
        <w:rPr>
          <w:rFonts w:ascii="Gisha" w:hAnsi="Gisha" w:cs="Gisha" w:hint="cs"/>
          <w:sz w:val="24"/>
          <w:szCs w:val="24"/>
        </w:rPr>
        <w:t>uties include:</w:t>
      </w:r>
      <w:r w:rsidR="002C2AA0" w:rsidRPr="00C70243">
        <w:rPr>
          <w:rFonts w:ascii="Gisha" w:hAnsi="Gisha" w:cs="Gisha" w:hint="cs"/>
          <w:sz w:val="24"/>
          <w:szCs w:val="24"/>
        </w:rPr>
        <w:t xml:space="preserve"> </w:t>
      </w:r>
      <w:r w:rsidR="00FA3C49" w:rsidRPr="00C70243">
        <w:rPr>
          <w:rFonts w:ascii="Gisha" w:hAnsi="Gisha" w:cs="Gisha" w:hint="cs"/>
          <w:sz w:val="24"/>
          <w:szCs w:val="24"/>
        </w:rPr>
        <w:t>overseeing the</w:t>
      </w:r>
      <w:r w:rsidR="00E27A9E" w:rsidRPr="00C70243">
        <w:rPr>
          <w:rFonts w:ascii="Gisha" w:hAnsi="Gisha" w:cs="Gisha" w:hint="cs"/>
          <w:sz w:val="24"/>
          <w:szCs w:val="24"/>
        </w:rPr>
        <w:t xml:space="preserve"> </w:t>
      </w:r>
      <w:r w:rsidR="00566058" w:rsidRPr="00C70243">
        <w:rPr>
          <w:rFonts w:ascii="Gisha" w:hAnsi="Gisha" w:cs="Gisha" w:hint="cs"/>
          <w:sz w:val="24"/>
          <w:szCs w:val="24"/>
        </w:rPr>
        <w:t>Official Receiver</w:t>
      </w:r>
      <w:r w:rsidR="00FA3C49" w:rsidRPr="00C70243">
        <w:rPr>
          <w:rFonts w:ascii="Gisha" w:hAnsi="Gisha" w:cs="Gisha" w:hint="cs"/>
          <w:sz w:val="24"/>
          <w:szCs w:val="24"/>
        </w:rPr>
        <w:t>s</w:t>
      </w:r>
      <w:r w:rsidR="00566058" w:rsidRPr="00C70243">
        <w:rPr>
          <w:rFonts w:ascii="Gisha" w:hAnsi="Gisha" w:cs="Gisha" w:hint="cs"/>
          <w:sz w:val="24"/>
          <w:szCs w:val="24"/>
        </w:rPr>
        <w:t xml:space="preserve"> lo</w:t>
      </w:r>
      <w:r w:rsidR="00FA3C49" w:rsidRPr="00C70243">
        <w:rPr>
          <w:rFonts w:ascii="Gisha" w:hAnsi="Gisha" w:cs="Gisha" w:hint="cs"/>
          <w:sz w:val="24"/>
          <w:szCs w:val="24"/>
        </w:rPr>
        <w:t>cated across Canada</w:t>
      </w:r>
      <w:r w:rsidR="00566058" w:rsidRPr="00C70243">
        <w:rPr>
          <w:rFonts w:ascii="Gisha" w:hAnsi="Gisha" w:cs="Gisha" w:hint="cs"/>
          <w:sz w:val="24"/>
          <w:szCs w:val="24"/>
        </w:rPr>
        <w:t xml:space="preserve">; </w:t>
      </w:r>
      <w:r w:rsidR="00A91C50" w:rsidRPr="00C70243">
        <w:rPr>
          <w:rFonts w:ascii="Gisha" w:hAnsi="Gisha" w:cs="Gisha" w:hint="cs"/>
          <w:sz w:val="24"/>
          <w:szCs w:val="24"/>
        </w:rPr>
        <w:t xml:space="preserve">maintaining a public record of all BIA and CCAA cases; </w:t>
      </w:r>
      <w:r w:rsidR="00E27A9E" w:rsidRPr="00C70243">
        <w:rPr>
          <w:rFonts w:ascii="Gisha" w:hAnsi="Gisha" w:cs="Gisha" w:hint="cs"/>
          <w:sz w:val="24"/>
          <w:szCs w:val="24"/>
        </w:rPr>
        <w:t>licensing</w:t>
      </w:r>
      <w:r w:rsidR="004B4E46" w:rsidRPr="00C70243">
        <w:rPr>
          <w:rFonts w:ascii="Gisha" w:hAnsi="Gisha" w:cs="Gisha" w:hint="cs"/>
          <w:sz w:val="24"/>
          <w:szCs w:val="24"/>
        </w:rPr>
        <w:t xml:space="preserve"> </w:t>
      </w:r>
      <w:r w:rsidR="00E27A9E" w:rsidRPr="00C70243">
        <w:rPr>
          <w:rFonts w:ascii="Gisha" w:hAnsi="Gisha" w:cs="Gisha" w:hint="cs"/>
          <w:sz w:val="24"/>
          <w:szCs w:val="24"/>
        </w:rPr>
        <w:t>all Trustees</w:t>
      </w:r>
      <w:r w:rsidR="004B4E46" w:rsidRPr="00C70243">
        <w:rPr>
          <w:rFonts w:ascii="Gisha" w:hAnsi="Gisha" w:cs="Gisha" w:hint="cs"/>
          <w:sz w:val="24"/>
          <w:szCs w:val="24"/>
        </w:rPr>
        <w:t xml:space="preserve"> and reviewing</w:t>
      </w:r>
      <w:r w:rsidR="00A238D3" w:rsidRPr="00C70243">
        <w:rPr>
          <w:rFonts w:ascii="Gisha" w:hAnsi="Gisha" w:cs="Gisha" w:hint="cs"/>
          <w:sz w:val="24"/>
          <w:szCs w:val="24"/>
        </w:rPr>
        <w:t xml:space="preserve"> their </w:t>
      </w:r>
      <w:r w:rsidR="002C2AA0" w:rsidRPr="00C70243">
        <w:rPr>
          <w:rFonts w:ascii="Gisha" w:hAnsi="Gisha" w:cs="Gisha" w:hint="cs"/>
          <w:sz w:val="24"/>
          <w:szCs w:val="24"/>
        </w:rPr>
        <w:t xml:space="preserve">performance </w:t>
      </w:r>
      <w:r w:rsidR="006E2BD3" w:rsidRPr="00C70243">
        <w:rPr>
          <w:rFonts w:ascii="Gisha" w:hAnsi="Gisha" w:cs="Gisha" w:hint="cs"/>
          <w:sz w:val="24"/>
          <w:szCs w:val="24"/>
        </w:rPr>
        <w:t xml:space="preserve">and </w:t>
      </w:r>
      <w:r w:rsidR="003D6A29" w:rsidRPr="00C70243">
        <w:rPr>
          <w:rFonts w:ascii="Gisha" w:hAnsi="Gisha" w:cs="Gisha" w:hint="cs"/>
          <w:sz w:val="24"/>
          <w:szCs w:val="24"/>
        </w:rPr>
        <w:t>financial records</w:t>
      </w:r>
      <w:r w:rsidR="00FA3C49" w:rsidRPr="00C70243">
        <w:rPr>
          <w:rFonts w:ascii="Gisha" w:hAnsi="Gisha" w:cs="Gisha" w:hint="cs"/>
          <w:sz w:val="24"/>
          <w:szCs w:val="24"/>
        </w:rPr>
        <w:t xml:space="preserve">; </w:t>
      </w:r>
      <w:r w:rsidR="003D6A29" w:rsidRPr="00C70243">
        <w:rPr>
          <w:rFonts w:ascii="Gisha" w:hAnsi="Gisha" w:cs="Gisha" w:hint="cs"/>
          <w:sz w:val="24"/>
          <w:szCs w:val="24"/>
        </w:rPr>
        <w:t>issuing</w:t>
      </w:r>
      <w:r w:rsidR="00FA3C49" w:rsidRPr="00C70243">
        <w:rPr>
          <w:rFonts w:ascii="Gisha" w:hAnsi="Gisha" w:cs="Gisha" w:hint="cs"/>
          <w:sz w:val="24"/>
          <w:szCs w:val="24"/>
        </w:rPr>
        <w:t xml:space="preserve"> </w:t>
      </w:r>
      <w:r w:rsidR="002C2AA0" w:rsidRPr="00C70243">
        <w:rPr>
          <w:rFonts w:ascii="Gisha" w:hAnsi="Gisha" w:cs="Gisha" w:hint="cs"/>
          <w:sz w:val="24"/>
          <w:szCs w:val="24"/>
        </w:rPr>
        <w:t xml:space="preserve">legal </w:t>
      </w:r>
      <w:r w:rsidR="003D6A29" w:rsidRPr="00C70243">
        <w:rPr>
          <w:rFonts w:ascii="Gisha" w:hAnsi="Gisha" w:cs="Gisha" w:hint="cs"/>
          <w:sz w:val="24"/>
          <w:szCs w:val="24"/>
        </w:rPr>
        <w:t>interpretations</w:t>
      </w:r>
      <w:r w:rsidR="00A91C50" w:rsidRPr="00C70243">
        <w:rPr>
          <w:rFonts w:ascii="Gisha" w:hAnsi="Gisha" w:cs="Gisha" w:hint="cs"/>
          <w:sz w:val="24"/>
          <w:szCs w:val="24"/>
        </w:rPr>
        <w:t xml:space="preserve"> and directives</w:t>
      </w:r>
      <w:r w:rsidR="00FA3C49" w:rsidRPr="00C70243">
        <w:rPr>
          <w:rFonts w:ascii="Gisha" w:hAnsi="Gisha" w:cs="Gisha" w:hint="cs"/>
          <w:sz w:val="24"/>
          <w:szCs w:val="24"/>
        </w:rPr>
        <w:t xml:space="preserve"> that guide Official Receivers and Trustees in their duties; investigat</w:t>
      </w:r>
      <w:r w:rsidR="002C2AA0" w:rsidRPr="00C70243">
        <w:rPr>
          <w:rFonts w:ascii="Gisha" w:hAnsi="Gisha" w:cs="Gisha" w:hint="cs"/>
          <w:sz w:val="24"/>
          <w:szCs w:val="24"/>
        </w:rPr>
        <w:t>ing</w:t>
      </w:r>
      <w:r w:rsidR="00FA3C49" w:rsidRPr="00C70243">
        <w:rPr>
          <w:rFonts w:ascii="Gisha" w:hAnsi="Gisha" w:cs="Gisha" w:hint="cs"/>
          <w:sz w:val="24"/>
          <w:szCs w:val="24"/>
        </w:rPr>
        <w:t xml:space="preserve"> comp</w:t>
      </w:r>
      <w:r w:rsidR="00A91C50" w:rsidRPr="00C70243">
        <w:rPr>
          <w:rFonts w:ascii="Gisha" w:hAnsi="Gisha" w:cs="Gisha" w:hint="cs"/>
          <w:sz w:val="24"/>
          <w:szCs w:val="24"/>
        </w:rPr>
        <w:t xml:space="preserve">laints </w:t>
      </w:r>
      <w:r w:rsidR="00FA3C49" w:rsidRPr="00C70243">
        <w:rPr>
          <w:rFonts w:ascii="Gisha" w:hAnsi="Gisha" w:cs="Gisha" w:hint="cs"/>
          <w:sz w:val="24"/>
          <w:szCs w:val="24"/>
        </w:rPr>
        <w:t>regarding the bankruptcy process;</w:t>
      </w:r>
      <w:r w:rsidR="002C2AA0" w:rsidRPr="00C70243">
        <w:rPr>
          <w:rFonts w:ascii="Gisha" w:hAnsi="Gisha" w:cs="Gisha" w:hint="cs"/>
          <w:sz w:val="24"/>
          <w:szCs w:val="24"/>
        </w:rPr>
        <w:t xml:space="preserve"> intervening</w:t>
      </w:r>
      <w:r w:rsidR="00FA3C49" w:rsidRPr="00C70243">
        <w:rPr>
          <w:rFonts w:ascii="Gisha" w:hAnsi="Gisha" w:cs="Gisha" w:hint="cs"/>
          <w:sz w:val="24"/>
          <w:szCs w:val="24"/>
        </w:rPr>
        <w:t xml:space="preserve"> in the courts </w:t>
      </w:r>
      <w:r w:rsidR="00A91C50" w:rsidRPr="00C70243">
        <w:rPr>
          <w:rFonts w:ascii="Gisha" w:hAnsi="Gisha" w:cs="Gisha" w:hint="cs"/>
          <w:sz w:val="24"/>
          <w:szCs w:val="24"/>
        </w:rPr>
        <w:t xml:space="preserve">to protect </w:t>
      </w:r>
      <w:r w:rsidR="00FA3C49" w:rsidRPr="00C70243">
        <w:rPr>
          <w:rFonts w:ascii="Gisha" w:hAnsi="Gisha" w:cs="Gisha" w:hint="cs"/>
          <w:sz w:val="24"/>
          <w:szCs w:val="24"/>
        </w:rPr>
        <w:t>the public interest or inte</w:t>
      </w:r>
      <w:r w:rsidR="00A91C50" w:rsidRPr="00C70243">
        <w:rPr>
          <w:rFonts w:ascii="Gisha" w:hAnsi="Gisha" w:cs="Gisha" w:hint="cs"/>
          <w:sz w:val="24"/>
          <w:szCs w:val="24"/>
        </w:rPr>
        <w:t>grity of the bankruptcy system</w:t>
      </w:r>
      <w:r w:rsidR="002C2AA0" w:rsidRPr="00C70243">
        <w:rPr>
          <w:rFonts w:ascii="Gisha" w:hAnsi="Gisha" w:cs="Gisha" w:hint="cs"/>
          <w:sz w:val="24"/>
          <w:szCs w:val="24"/>
        </w:rPr>
        <w:t xml:space="preserve">; </w:t>
      </w:r>
      <w:r w:rsidR="003D6A29" w:rsidRPr="00C70243">
        <w:rPr>
          <w:rFonts w:ascii="Gisha" w:hAnsi="Gisha" w:cs="Gisha" w:hint="cs"/>
          <w:sz w:val="24"/>
          <w:szCs w:val="24"/>
        </w:rPr>
        <w:t xml:space="preserve">and </w:t>
      </w:r>
      <w:r w:rsidR="002C7FB0">
        <w:rPr>
          <w:rFonts w:ascii="Gisha" w:hAnsi="Gisha" w:cs="Gisha"/>
          <w:sz w:val="24"/>
          <w:szCs w:val="24"/>
        </w:rPr>
        <w:t>updating</w:t>
      </w:r>
      <w:r w:rsidR="00A91C50" w:rsidRPr="00C70243">
        <w:rPr>
          <w:rFonts w:ascii="Gisha" w:hAnsi="Gisha" w:cs="Gisha" w:hint="cs"/>
          <w:sz w:val="24"/>
          <w:szCs w:val="24"/>
        </w:rPr>
        <w:t xml:space="preserve"> and enforcing </w:t>
      </w:r>
      <w:r w:rsidR="006E2BD3" w:rsidRPr="00C70243">
        <w:rPr>
          <w:rFonts w:ascii="Gisha" w:hAnsi="Gisha" w:cs="Gisha" w:hint="cs"/>
          <w:sz w:val="24"/>
          <w:szCs w:val="24"/>
        </w:rPr>
        <w:t>bankruptcy legislation</w:t>
      </w:r>
      <w:r w:rsidR="00880C3A" w:rsidRPr="00C70243">
        <w:rPr>
          <w:rFonts w:ascii="Gisha" w:hAnsi="Gisha" w:cs="Gisha" w:hint="cs"/>
          <w:sz w:val="24"/>
          <w:szCs w:val="24"/>
        </w:rPr>
        <w:t xml:space="preserve"> and regulations</w:t>
      </w:r>
      <w:r w:rsidR="007E6835" w:rsidRPr="00C70243">
        <w:rPr>
          <w:rFonts w:ascii="Gisha" w:hAnsi="Gisha" w:cs="Gisha" w:hint="cs"/>
          <w:sz w:val="24"/>
          <w:szCs w:val="24"/>
        </w:rPr>
        <w:t xml:space="preserve"> including working with law enforcement to prosecute those guilty of creditor fraud</w:t>
      </w:r>
      <w:r w:rsidR="003D6A29" w:rsidRPr="00C70243">
        <w:rPr>
          <w:rFonts w:ascii="Gisha" w:hAnsi="Gisha" w:cs="Gisha" w:hint="cs"/>
          <w:sz w:val="24"/>
          <w:szCs w:val="24"/>
        </w:rPr>
        <w:t>.</w:t>
      </w:r>
    </w:p>
    <w:p w14:paraId="2DFDF09D" w14:textId="77777777" w:rsidR="002C2AA0" w:rsidRPr="00C70243" w:rsidRDefault="002C2AA0" w:rsidP="003737F1">
      <w:pPr>
        <w:widowControl w:val="0"/>
        <w:tabs>
          <w:tab w:val="left" w:pos="450"/>
        </w:tabs>
        <w:spacing w:before="0" w:after="0"/>
        <w:ind w:left="360"/>
        <w:rPr>
          <w:rFonts w:ascii="Gisha" w:hAnsi="Gisha" w:cs="Gisha"/>
          <w:b/>
          <w:sz w:val="24"/>
          <w:szCs w:val="24"/>
        </w:rPr>
      </w:pPr>
    </w:p>
    <w:p w14:paraId="1863D66A" w14:textId="36F6B669" w:rsidR="005543E9" w:rsidRPr="00C70243" w:rsidRDefault="004A5ED1" w:rsidP="003737F1">
      <w:pPr>
        <w:widowControl w:val="0"/>
        <w:tabs>
          <w:tab w:val="left" w:pos="450"/>
        </w:tabs>
        <w:spacing w:before="0" w:after="0"/>
        <w:ind w:left="360"/>
        <w:rPr>
          <w:rFonts w:ascii="Gisha" w:hAnsi="Gisha" w:cs="Gisha"/>
          <w:sz w:val="24"/>
          <w:szCs w:val="24"/>
        </w:rPr>
      </w:pPr>
      <w:r w:rsidRPr="00C70243">
        <w:rPr>
          <w:rFonts w:ascii="Gisha" w:hAnsi="Gisha" w:cs="Gisha" w:hint="cs"/>
          <w:b/>
          <w:sz w:val="24"/>
          <w:szCs w:val="24"/>
        </w:rPr>
        <w:t>Official Receiver</w:t>
      </w:r>
      <w:r w:rsidR="003C5DD0">
        <w:rPr>
          <w:rFonts w:ascii="Gisha" w:hAnsi="Gisha" w:cs="Gisha"/>
          <w:b/>
          <w:sz w:val="24"/>
          <w:szCs w:val="24"/>
        </w:rPr>
        <w:t>.</w:t>
      </w:r>
      <w:r w:rsidR="00A91C50" w:rsidRPr="00C70243">
        <w:rPr>
          <w:rFonts w:ascii="Gisha" w:hAnsi="Gisha" w:cs="Gisha" w:hint="cs"/>
          <w:b/>
          <w:sz w:val="24"/>
          <w:szCs w:val="24"/>
        </w:rPr>
        <w:t xml:space="preserve"> </w:t>
      </w:r>
      <w:r w:rsidR="000E35E5" w:rsidRPr="00C70243">
        <w:rPr>
          <w:rFonts w:ascii="Gisha" w:hAnsi="Gisha" w:cs="Gisha" w:hint="cs"/>
          <w:b/>
          <w:sz w:val="24"/>
          <w:szCs w:val="24"/>
        </w:rPr>
        <w:t xml:space="preserve"> </w:t>
      </w:r>
      <w:r w:rsidR="00F359A3">
        <w:rPr>
          <w:rFonts w:ascii="Gisha" w:hAnsi="Gisha" w:cs="Gisha"/>
          <w:sz w:val="24"/>
          <w:szCs w:val="24"/>
        </w:rPr>
        <w:t>A f</w:t>
      </w:r>
      <w:r w:rsidR="00880C3A" w:rsidRPr="00C70243">
        <w:rPr>
          <w:rFonts w:ascii="Gisha" w:hAnsi="Gisha" w:cs="Gisha" w:hint="cs"/>
          <w:sz w:val="24"/>
          <w:szCs w:val="24"/>
        </w:rPr>
        <w:t>ederal government appointee</w:t>
      </w:r>
      <w:r w:rsidR="006E3FC9" w:rsidRPr="00C70243">
        <w:rPr>
          <w:rFonts w:ascii="Gisha" w:hAnsi="Gisha" w:cs="Gisha" w:hint="cs"/>
          <w:sz w:val="24"/>
          <w:szCs w:val="24"/>
        </w:rPr>
        <w:t xml:space="preserve"> </w:t>
      </w:r>
      <w:r w:rsidR="00A91C50" w:rsidRPr="00C70243">
        <w:rPr>
          <w:rFonts w:ascii="Gisha" w:hAnsi="Gisha" w:cs="Gisha" w:hint="cs"/>
          <w:sz w:val="24"/>
          <w:szCs w:val="24"/>
        </w:rPr>
        <w:t>who admi</w:t>
      </w:r>
      <w:r w:rsidR="000E35E5" w:rsidRPr="00C70243">
        <w:rPr>
          <w:rFonts w:ascii="Gisha" w:hAnsi="Gisha" w:cs="Gisha" w:hint="cs"/>
          <w:sz w:val="24"/>
          <w:szCs w:val="24"/>
        </w:rPr>
        <w:t>nister</w:t>
      </w:r>
      <w:r w:rsidR="00880C3A" w:rsidRPr="00C70243">
        <w:rPr>
          <w:rFonts w:ascii="Gisha" w:hAnsi="Gisha" w:cs="Gisha" w:hint="cs"/>
          <w:sz w:val="24"/>
          <w:szCs w:val="24"/>
        </w:rPr>
        <w:t>s</w:t>
      </w:r>
      <w:r w:rsidR="00A238D3" w:rsidRPr="00C70243">
        <w:rPr>
          <w:rFonts w:ascii="Gisha" w:hAnsi="Gisha" w:cs="Gisha" w:hint="cs"/>
          <w:sz w:val="24"/>
          <w:szCs w:val="24"/>
        </w:rPr>
        <w:t xml:space="preserve"> the bankruptcy process in each division across Canada</w:t>
      </w:r>
      <w:r w:rsidR="000E35E5" w:rsidRPr="00C70243">
        <w:rPr>
          <w:rFonts w:ascii="Gisha" w:hAnsi="Gisha" w:cs="Gisha" w:hint="cs"/>
          <w:sz w:val="24"/>
          <w:szCs w:val="24"/>
        </w:rPr>
        <w:t xml:space="preserve"> on behalf of the</w:t>
      </w:r>
      <w:r w:rsidR="00A238D3" w:rsidRPr="00C70243">
        <w:rPr>
          <w:rFonts w:ascii="Gisha" w:hAnsi="Gisha" w:cs="Gisha" w:hint="cs"/>
          <w:sz w:val="24"/>
          <w:szCs w:val="24"/>
        </w:rPr>
        <w:t xml:space="preserve"> </w:t>
      </w:r>
      <w:r w:rsidR="002C7FB0">
        <w:rPr>
          <w:rFonts w:ascii="Gisha" w:hAnsi="Gisha" w:cs="Gisha"/>
          <w:sz w:val="24"/>
          <w:szCs w:val="24"/>
        </w:rPr>
        <w:t>SOB</w:t>
      </w:r>
      <w:r w:rsidR="00A238D3" w:rsidRPr="00C70243">
        <w:rPr>
          <w:rFonts w:ascii="Gisha" w:hAnsi="Gisha" w:cs="Gisha" w:hint="cs"/>
          <w:sz w:val="24"/>
          <w:szCs w:val="24"/>
        </w:rPr>
        <w:t xml:space="preserve">.  </w:t>
      </w:r>
      <w:r w:rsidR="00F66B69">
        <w:rPr>
          <w:rFonts w:ascii="Gisha" w:hAnsi="Gisha" w:cs="Gisha"/>
          <w:sz w:val="24"/>
          <w:szCs w:val="24"/>
        </w:rPr>
        <w:t>Usually</w:t>
      </w:r>
      <w:r w:rsidR="006E2BD3" w:rsidRPr="00C70243">
        <w:rPr>
          <w:rFonts w:ascii="Gisha" w:hAnsi="Gisha" w:cs="Gisha" w:hint="cs"/>
          <w:sz w:val="24"/>
          <w:szCs w:val="24"/>
        </w:rPr>
        <w:t>, e</w:t>
      </w:r>
      <w:r w:rsidR="00A238D3" w:rsidRPr="00C70243">
        <w:rPr>
          <w:rFonts w:ascii="Gisha" w:hAnsi="Gisha" w:cs="Gisha" w:hint="cs"/>
          <w:sz w:val="24"/>
          <w:szCs w:val="24"/>
        </w:rPr>
        <w:t>ach province is a</w:t>
      </w:r>
      <w:r w:rsidR="006E2BD3" w:rsidRPr="00C70243">
        <w:rPr>
          <w:rFonts w:ascii="Gisha" w:hAnsi="Gisha" w:cs="Gisha" w:hint="cs"/>
          <w:sz w:val="24"/>
          <w:szCs w:val="24"/>
        </w:rPr>
        <w:t xml:space="preserve"> </w:t>
      </w:r>
      <w:r w:rsidR="00A238D3" w:rsidRPr="00C70243">
        <w:rPr>
          <w:rFonts w:ascii="Gisha" w:hAnsi="Gisha" w:cs="Gisha" w:hint="cs"/>
          <w:sz w:val="24"/>
          <w:szCs w:val="24"/>
        </w:rPr>
        <w:t>division, but</w:t>
      </w:r>
      <w:r w:rsidR="007E6835" w:rsidRPr="00C70243">
        <w:rPr>
          <w:rFonts w:ascii="Gisha" w:hAnsi="Gisha" w:cs="Gisha" w:hint="cs"/>
          <w:sz w:val="24"/>
          <w:szCs w:val="24"/>
        </w:rPr>
        <w:t xml:space="preserve"> they</w:t>
      </w:r>
      <w:r w:rsidR="00A238D3" w:rsidRPr="00C70243">
        <w:rPr>
          <w:rFonts w:ascii="Gisha" w:hAnsi="Gisha" w:cs="Gisha" w:hint="cs"/>
          <w:sz w:val="24"/>
          <w:szCs w:val="24"/>
        </w:rPr>
        <w:t xml:space="preserve"> </w:t>
      </w:r>
      <w:r w:rsidR="006E3FC9" w:rsidRPr="00C70243">
        <w:rPr>
          <w:rFonts w:ascii="Gisha" w:hAnsi="Gisha" w:cs="Gisha" w:hint="cs"/>
          <w:sz w:val="24"/>
          <w:szCs w:val="24"/>
        </w:rPr>
        <w:t>can be divided further</w:t>
      </w:r>
      <w:r w:rsidR="00A238D3" w:rsidRPr="00C70243">
        <w:rPr>
          <w:rFonts w:ascii="Gisha" w:hAnsi="Gisha" w:cs="Gisha" w:hint="cs"/>
          <w:sz w:val="24"/>
          <w:szCs w:val="24"/>
        </w:rPr>
        <w:t xml:space="preserve"> depending on </w:t>
      </w:r>
      <w:r w:rsidR="006E3FC9" w:rsidRPr="00C70243">
        <w:rPr>
          <w:rFonts w:ascii="Gisha" w:hAnsi="Gisha" w:cs="Gisha" w:hint="cs"/>
          <w:sz w:val="24"/>
          <w:szCs w:val="24"/>
        </w:rPr>
        <w:t xml:space="preserve">case </w:t>
      </w:r>
      <w:r w:rsidR="00A238D3" w:rsidRPr="00C70243">
        <w:rPr>
          <w:rFonts w:ascii="Gisha" w:hAnsi="Gisha" w:cs="Gisha" w:hint="cs"/>
          <w:sz w:val="24"/>
          <w:szCs w:val="24"/>
        </w:rPr>
        <w:t>volu</w:t>
      </w:r>
      <w:r w:rsidR="006E3FC9" w:rsidRPr="00C70243">
        <w:rPr>
          <w:rFonts w:ascii="Gisha" w:hAnsi="Gisha" w:cs="Gisha" w:hint="cs"/>
          <w:sz w:val="24"/>
          <w:szCs w:val="24"/>
        </w:rPr>
        <w:t>me</w:t>
      </w:r>
      <w:r w:rsidR="006E2BD3" w:rsidRPr="00C70243">
        <w:rPr>
          <w:rFonts w:ascii="Gisha" w:hAnsi="Gisha" w:cs="Gisha" w:hint="cs"/>
          <w:sz w:val="24"/>
          <w:szCs w:val="24"/>
        </w:rPr>
        <w:t xml:space="preserve">.  </w:t>
      </w:r>
    </w:p>
    <w:p w14:paraId="05E50D55" w14:textId="77777777" w:rsidR="003C5667" w:rsidRPr="00C70243" w:rsidRDefault="003C5667" w:rsidP="003737F1">
      <w:pPr>
        <w:widowControl w:val="0"/>
        <w:tabs>
          <w:tab w:val="left" w:pos="450"/>
        </w:tabs>
        <w:spacing w:before="0" w:after="0"/>
        <w:ind w:left="360"/>
        <w:rPr>
          <w:rFonts w:ascii="Gisha" w:hAnsi="Gisha" w:cs="Gisha"/>
          <w:b/>
          <w:sz w:val="24"/>
          <w:szCs w:val="24"/>
        </w:rPr>
      </w:pPr>
    </w:p>
    <w:p w14:paraId="2E48D304" w14:textId="12907888" w:rsidR="003C5667" w:rsidRPr="00C70243" w:rsidRDefault="003C5667" w:rsidP="003737F1">
      <w:pPr>
        <w:widowControl w:val="0"/>
        <w:tabs>
          <w:tab w:val="left" w:pos="450"/>
        </w:tabs>
        <w:spacing w:before="0" w:after="0"/>
        <w:ind w:left="360"/>
        <w:rPr>
          <w:rFonts w:ascii="Gisha" w:hAnsi="Gisha" w:cs="Gisha"/>
          <w:b/>
          <w:sz w:val="24"/>
          <w:szCs w:val="24"/>
        </w:rPr>
      </w:pPr>
      <w:r w:rsidRPr="00C70243">
        <w:rPr>
          <w:rFonts w:ascii="Gisha" w:hAnsi="Gisha" w:cs="Gisha" w:hint="cs"/>
          <w:b/>
          <w:sz w:val="24"/>
          <w:szCs w:val="24"/>
        </w:rPr>
        <w:t>Trustee</w:t>
      </w:r>
      <w:r w:rsidR="003C5DD0">
        <w:rPr>
          <w:rFonts w:ascii="Gisha" w:hAnsi="Gisha" w:cs="Gisha"/>
          <w:b/>
          <w:sz w:val="24"/>
          <w:szCs w:val="24"/>
        </w:rPr>
        <w:t>.</w:t>
      </w:r>
      <w:r w:rsidR="00692FF9" w:rsidRPr="00C70243">
        <w:rPr>
          <w:rFonts w:ascii="Gisha" w:hAnsi="Gisha" w:cs="Gisha" w:hint="cs"/>
          <w:b/>
          <w:sz w:val="24"/>
          <w:szCs w:val="24"/>
        </w:rPr>
        <w:t xml:space="preserve">  </w:t>
      </w:r>
      <w:r w:rsidR="00D26ACF" w:rsidRPr="00C70243">
        <w:rPr>
          <w:rFonts w:ascii="Gisha" w:hAnsi="Gisha" w:cs="Gisha" w:hint="cs"/>
          <w:sz w:val="24"/>
          <w:szCs w:val="24"/>
        </w:rPr>
        <w:t xml:space="preserve">Professionals </w:t>
      </w:r>
      <w:r w:rsidR="00357F87">
        <w:rPr>
          <w:rFonts w:ascii="Gisha" w:hAnsi="Gisha" w:cs="Gisha"/>
          <w:sz w:val="24"/>
          <w:szCs w:val="24"/>
        </w:rPr>
        <w:t>licensed</w:t>
      </w:r>
      <w:r w:rsidR="00365088" w:rsidRPr="00C70243">
        <w:rPr>
          <w:rFonts w:ascii="Gisha" w:hAnsi="Gisha" w:cs="Gisha" w:hint="cs"/>
          <w:sz w:val="24"/>
          <w:szCs w:val="24"/>
        </w:rPr>
        <w:t xml:space="preserve"> by </w:t>
      </w:r>
      <w:r w:rsidR="002C7FB0">
        <w:rPr>
          <w:rFonts w:ascii="Gisha" w:hAnsi="Gisha" w:cs="Gisha"/>
          <w:sz w:val="24"/>
          <w:szCs w:val="24"/>
        </w:rPr>
        <w:t>SOB</w:t>
      </w:r>
      <w:r w:rsidR="00F221C2" w:rsidRPr="00C70243">
        <w:rPr>
          <w:rFonts w:ascii="Gisha" w:hAnsi="Gisha" w:cs="Gisha" w:hint="cs"/>
          <w:sz w:val="24"/>
          <w:szCs w:val="24"/>
        </w:rPr>
        <w:t xml:space="preserve"> to </w:t>
      </w:r>
      <w:r w:rsidR="007E6835" w:rsidRPr="00C70243">
        <w:rPr>
          <w:rFonts w:ascii="Gisha" w:hAnsi="Gisha" w:cs="Gisha" w:hint="cs"/>
          <w:sz w:val="24"/>
          <w:szCs w:val="24"/>
        </w:rPr>
        <w:t xml:space="preserve">either </w:t>
      </w:r>
      <w:r w:rsidR="00F221C2" w:rsidRPr="00C70243">
        <w:rPr>
          <w:rFonts w:ascii="Gisha" w:hAnsi="Gisha" w:cs="Gisha" w:hint="cs"/>
          <w:sz w:val="24"/>
          <w:szCs w:val="24"/>
        </w:rPr>
        <w:t>li</w:t>
      </w:r>
      <w:r w:rsidR="005B4C70" w:rsidRPr="00C70243">
        <w:rPr>
          <w:rFonts w:ascii="Gisha" w:hAnsi="Gisha" w:cs="Gisha" w:hint="cs"/>
          <w:sz w:val="24"/>
          <w:szCs w:val="24"/>
        </w:rPr>
        <w:t>quidate</w:t>
      </w:r>
      <w:r w:rsidR="007E6835" w:rsidRPr="00C70243">
        <w:rPr>
          <w:rFonts w:ascii="Gisha" w:hAnsi="Gisha" w:cs="Gisha" w:hint="cs"/>
          <w:sz w:val="24"/>
          <w:szCs w:val="24"/>
        </w:rPr>
        <w:t xml:space="preserve"> bankrupt companies</w:t>
      </w:r>
      <w:r w:rsidR="005B4C70" w:rsidRPr="00C70243">
        <w:rPr>
          <w:rFonts w:ascii="Gisha" w:hAnsi="Gisha" w:cs="Gisha" w:hint="cs"/>
          <w:sz w:val="24"/>
          <w:szCs w:val="24"/>
        </w:rPr>
        <w:t xml:space="preserve"> or</w:t>
      </w:r>
      <w:r w:rsidR="00F221C2" w:rsidRPr="00C70243">
        <w:rPr>
          <w:rFonts w:ascii="Gisha" w:hAnsi="Gisha" w:cs="Gisha" w:hint="cs"/>
          <w:sz w:val="24"/>
          <w:szCs w:val="24"/>
        </w:rPr>
        <w:t xml:space="preserve"> help </w:t>
      </w:r>
      <w:r w:rsidR="007E6835" w:rsidRPr="00C70243">
        <w:rPr>
          <w:rFonts w:ascii="Gisha" w:hAnsi="Gisha" w:cs="Gisha" w:hint="cs"/>
          <w:sz w:val="24"/>
          <w:szCs w:val="24"/>
        </w:rPr>
        <w:t xml:space="preserve">reorganize them </w:t>
      </w:r>
      <w:r w:rsidR="006A7E86" w:rsidRPr="00C70243">
        <w:rPr>
          <w:rFonts w:ascii="Gisha" w:hAnsi="Gisha" w:cs="Gisha" w:hint="cs"/>
          <w:sz w:val="24"/>
          <w:szCs w:val="24"/>
        </w:rPr>
        <w:t xml:space="preserve">so they can </w:t>
      </w:r>
      <w:r w:rsidR="005B4C70" w:rsidRPr="00C70243">
        <w:rPr>
          <w:rFonts w:ascii="Gisha" w:hAnsi="Gisha" w:cs="Gisha" w:hint="cs"/>
          <w:sz w:val="24"/>
          <w:szCs w:val="24"/>
        </w:rPr>
        <w:t>re-emerge from bankruptcy</w:t>
      </w:r>
      <w:r w:rsidR="00365088" w:rsidRPr="00C70243">
        <w:rPr>
          <w:rFonts w:ascii="Gisha" w:hAnsi="Gisha" w:cs="Gisha" w:hint="cs"/>
          <w:sz w:val="24"/>
          <w:szCs w:val="24"/>
        </w:rPr>
        <w:t xml:space="preserve">.  </w:t>
      </w:r>
      <w:r w:rsidR="00357F87">
        <w:rPr>
          <w:rFonts w:ascii="Gisha" w:hAnsi="Gisha" w:cs="Gisha"/>
          <w:sz w:val="24"/>
          <w:szCs w:val="24"/>
        </w:rPr>
        <w:t>Licensed</w:t>
      </w:r>
      <w:r w:rsidR="001B650A">
        <w:rPr>
          <w:rFonts w:ascii="Gisha" w:hAnsi="Gisha" w:cs="Gisha"/>
          <w:sz w:val="24"/>
          <w:szCs w:val="24"/>
        </w:rPr>
        <w:t xml:space="preserve"> Insolvency T</w:t>
      </w:r>
      <w:r w:rsidR="00365088" w:rsidRPr="00C70243">
        <w:rPr>
          <w:rFonts w:ascii="Gisha" w:hAnsi="Gisha" w:cs="Gisha" w:hint="cs"/>
          <w:sz w:val="24"/>
          <w:szCs w:val="24"/>
        </w:rPr>
        <w:t>rustees are typically Chartered Pr</w:t>
      </w:r>
      <w:r w:rsidR="002878F1" w:rsidRPr="00C70243">
        <w:rPr>
          <w:rFonts w:ascii="Gisha" w:hAnsi="Gisha" w:cs="Gisha" w:hint="cs"/>
          <w:sz w:val="24"/>
          <w:szCs w:val="24"/>
        </w:rPr>
        <w:t>ofe</w:t>
      </w:r>
      <w:r w:rsidR="006A7E86" w:rsidRPr="00C70243">
        <w:rPr>
          <w:rFonts w:ascii="Gisha" w:hAnsi="Gisha" w:cs="Gisha" w:hint="cs"/>
          <w:sz w:val="24"/>
          <w:szCs w:val="24"/>
        </w:rPr>
        <w:t>ssional Accountants (CPA</w:t>
      </w:r>
      <w:r w:rsidR="002C7FB0">
        <w:rPr>
          <w:rFonts w:ascii="Gisha" w:hAnsi="Gisha" w:cs="Gisha"/>
          <w:sz w:val="24"/>
          <w:szCs w:val="24"/>
        </w:rPr>
        <w:t>s</w:t>
      </w:r>
      <w:r w:rsidR="006A7E86" w:rsidRPr="00C70243">
        <w:rPr>
          <w:rFonts w:ascii="Gisha" w:hAnsi="Gisha" w:cs="Gisha" w:hint="cs"/>
          <w:sz w:val="24"/>
          <w:szCs w:val="24"/>
        </w:rPr>
        <w:t xml:space="preserve">) </w:t>
      </w:r>
      <w:r w:rsidR="0082142D" w:rsidRPr="00C70243">
        <w:rPr>
          <w:rFonts w:ascii="Gisha" w:hAnsi="Gisha" w:cs="Gisha" w:hint="cs"/>
          <w:sz w:val="24"/>
          <w:szCs w:val="24"/>
        </w:rPr>
        <w:t>at</w:t>
      </w:r>
      <w:r w:rsidR="006A7E86" w:rsidRPr="00C70243">
        <w:rPr>
          <w:rFonts w:ascii="Gisha" w:hAnsi="Gisha" w:cs="Gisha" w:hint="cs"/>
          <w:sz w:val="24"/>
          <w:szCs w:val="24"/>
        </w:rPr>
        <w:t xml:space="preserve"> </w:t>
      </w:r>
      <w:r w:rsidR="002C7FB0">
        <w:rPr>
          <w:rFonts w:ascii="Gisha" w:hAnsi="Gisha" w:cs="Gisha"/>
          <w:sz w:val="24"/>
          <w:szCs w:val="24"/>
        </w:rPr>
        <w:t xml:space="preserve">accounting </w:t>
      </w:r>
      <w:r w:rsidR="002878F1" w:rsidRPr="00C70243">
        <w:rPr>
          <w:rFonts w:ascii="Gisha" w:hAnsi="Gisha" w:cs="Gisha" w:hint="cs"/>
          <w:sz w:val="24"/>
          <w:szCs w:val="24"/>
        </w:rPr>
        <w:t xml:space="preserve">firms </w:t>
      </w:r>
      <w:r w:rsidR="007E6835" w:rsidRPr="00C70243">
        <w:rPr>
          <w:rFonts w:ascii="Gisha" w:hAnsi="Gisha" w:cs="Gisha" w:hint="cs"/>
          <w:sz w:val="24"/>
          <w:szCs w:val="24"/>
        </w:rPr>
        <w:t>with</w:t>
      </w:r>
      <w:r w:rsidR="00081EA4" w:rsidRPr="00C70243">
        <w:rPr>
          <w:rFonts w:ascii="Gisha" w:hAnsi="Gisha" w:cs="Gisha" w:hint="cs"/>
          <w:sz w:val="24"/>
          <w:szCs w:val="24"/>
        </w:rPr>
        <w:t xml:space="preserve"> lar</w:t>
      </w:r>
      <w:r w:rsidR="00880C3A" w:rsidRPr="00C70243">
        <w:rPr>
          <w:rFonts w:ascii="Gisha" w:hAnsi="Gisha" w:cs="Gisha" w:hint="cs"/>
          <w:sz w:val="24"/>
          <w:szCs w:val="24"/>
        </w:rPr>
        <w:t>ge bankruptcy practices</w:t>
      </w:r>
      <w:r w:rsidR="002C7FB0">
        <w:rPr>
          <w:rFonts w:ascii="Gisha" w:hAnsi="Gisha" w:cs="Gisha"/>
          <w:sz w:val="24"/>
          <w:szCs w:val="24"/>
        </w:rPr>
        <w:t xml:space="preserve"> who also have the Chartered Insolvency and Restructuring Professional (CIRP) designation.</w:t>
      </w:r>
      <w:r w:rsidR="00D26ACF" w:rsidRPr="00C70243">
        <w:rPr>
          <w:rFonts w:ascii="Gisha" w:hAnsi="Gisha" w:cs="Gisha" w:hint="cs"/>
          <w:sz w:val="24"/>
          <w:szCs w:val="24"/>
        </w:rPr>
        <w:t xml:space="preserve"> </w:t>
      </w:r>
    </w:p>
    <w:p w14:paraId="1DDF6CC0" w14:textId="77777777" w:rsidR="00521042" w:rsidRDefault="00521042" w:rsidP="003737F1">
      <w:pPr>
        <w:widowControl w:val="0"/>
        <w:tabs>
          <w:tab w:val="left" w:pos="450"/>
        </w:tabs>
        <w:spacing w:before="0" w:after="0"/>
        <w:ind w:left="360"/>
        <w:rPr>
          <w:rFonts w:ascii="Gisha" w:hAnsi="Gisha" w:cs="Gisha"/>
          <w:b/>
          <w:sz w:val="24"/>
          <w:szCs w:val="24"/>
        </w:rPr>
      </w:pPr>
    </w:p>
    <w:p w14:paraId="73470057" w14:textId="1DD80F50" w:rsidR="003C5667" w:rsidRPr="00C70243" w:rsidRDefault="003C5667" w:rsidP="00E87AAB">
      <w:pPr>
        <w:widowControl w:val="0"/>
        <w:tabs>
          <w:tab w:val="left" w:pos="450"/>
        </w:tabs>
        <w:spacing w:before="0" w:after="0"/>
        <w:ind w:left="360" w:right="-270"/>
        <w:rPr>
          <w:rFonts w:ascii="Gisha" w:hAnsi="Gisha" w:cs="Gisha"/>
          <w:sz w:val="24"/>
          <w:szCs w:val="24"/>
        </w:rPr>
      </w:pPr>
      <w:r w:rsidRPr="00C70243">
        <w:rPr>
          <w:rFonts w:ascii="Gisha" w:hAnsi="Gisha" w:cs="Gisha" w:hint="cs"/>
          <w:b/>
          <w:sz w:val="24"/>
          <w:szCs w:val="24"/>
        </w:rPr>
        <w:t>Inspectors</w:t>
      </w:r>
      <w:r w:rsidR="003C5DD0">
        <w:rPr>
          <w:rFonts w:ascii="Gisha" w:hAnsi="Gisha" w:cs="Gisha"/>
          <w:b/>
          <w:sz w:val="24"/>
          <w:szCs w:val="24"/>
        </w:rPr>
        <w:t>.</w:t>
      </w:r>
      <w:r w:rsidRPr="00C70243">
        <w:rPr>
          <w:rFonts w:ascii="Gisha" w:hAnsi="Gisha" w:cs="Gisha" w:hint="cs"/>
          <w:b/>
          <w:sz w:val="24"/>
          <w:szCs w:val="24"/>
        </w:rPr>
        <w:t xml:space="preserve">  </w:t>
      </w:r>
      <w:r w:rsidR="007E2A2B">
        <w:rPr>
          <w:rFonts w:ascii="Gisha" w:hAnsi="Gisha" w:cs="Gisha"/>
          <w:sz w:val="24"/>
          <w:szCs w:val="24"/>
        </w:rPr>
        <w:t>Creditors elect legal representatives</w:t>
      </w:r>
      <w:r w:rsidRPr="00C70243">
        <w:rPr>
          <w:rFonts w:ascii="Gisha" w:hAnsi="Gisha" w:cs="Gisha" w:hint="cs"/>
          <w:sz w:val="24"/>
          <w:szCs w:val="24"/>
        </w:rPr>
        <w:t xml:space="preserve"> to protect their interests</w:t>
      </w:r>
      <w:r w:rsidR="00692FF9" w:rsidRPr="00C70243">
        <w:rPr>
          <w:rFonts w:ascii="Gisha" w:hAnsi="Gisha" w:cs="Gisha" w:hint="cs"/>
          <w:sz w:val="24"/>
          <w:szCs w:val="24"/>
        </w:rPr>
        <w:t xml:space="preserve"> in</w:t>
      </w:r>
      <w:r w:rsidR="00521042">
        <w:rPr>
          <w:rFonts w:ascii="Gisha" w:hAnsi="Gisha" w:cs="Gisha"/>
          <w:sz w:val="24"/>
          <w:szCs w:val="24"/>
        </w:rPr>
        <w:t xml:space="preserve"> </w:t>
      </w:r>
      <w:r w:rsidR="00692FF9" w:rsidRPr="00C70243">
        <w:rPr>
          <w:rFonts w:ascii="Gisha" w:hAnsi="Gisha" w:cs="Gisha" w:hint="cs"/>
          <w:sz w:val="24"/>
          <w:szCs w:val="24"/>
        </w:rPr>
        <w:t>bankruptcy</w:t>
      </w:r>
      <w:r w:rsidRPr="00C70243">
        <w:rPr>
          <w:rFonts w:ascii="Gisha" w:hAnsi="Gisha" w:cs="Gisha" w:hint="cs"/>
          <w:sz w:val="24"/>
          <w:szCs w:val="24"/>
        </w:rPr>
        <w:t xml:space="preserve">.  Inspectors </w:t>
      </w:r>
      <w:r w:rsidR="007E6835" w:rsidRPr="00C70243">
        <w:rPr>
          <w:rFonts w:ascii="Gisha" w:hAnsi="Gisha" w:cs="Gisha" w:hint="cs"/>
          <w:sz w:val="24"/>
          <w:szCs w:val="24"/>
        </w:rPr>
        <w:t>work closely with Trustees</w:t>
      </w:r>
      <w:r w:rsidR="00357F87">
        <w:rPr>
          <w:rFonts w:ascii="Gisha" w:hAnsi="Gisha" w:cs="Gisha"/>
          <w:sz w:val="24"/>
          <w:szCs w:val="24"/>
        </w:rPr>
        <w:t>,</w:t>
      </w:r>
      <w:r w:rsidR="007E6835" w:rsidRPr="00C70243">
        <w:rPr>
          <w:rFonts w:ascii="Gisha" w:hAnsi="Gisha" w:cs="Gisha" w:hint="cs"/>
          <w:sz w:val="24"/>
          <w:szCs w:val="24"/>
        </w:rPr>
        <w:t xml:space="preserve"> </w:t>
      </w:r>
      <w:r w:rsidRPr="00C70243">
        <w:rPr>
          <w:rFonts w:ascii="Gisha" w:hAnsi="Gisha" w:cs="Gisha" w:hint="cs"/>
          <w:sz w:val="24"/>
          <w:szCs w:val="24"/>
        </w:rPr>
        <w:t>monitor</w:t>
      </w:r>
      <w:r w:rsidR="00B60DFA">
        <w:rPr>
          <w:rFonts w:ascii="Gisha" w:hAnsi="Gisha" w:cs="Gisha"/>
          <w:sz w:val="24"/>
          <w:szCs w:val="24"/>
        </w:rPr>
        <w:t>ing</w:t>
      </w:r>
      <w:r w:rsidRPr="00C70243">
        <w:rPr>
          <w:rFonts w:ascii="Gisha" w:hAnsi="Gisha" w:cs="Gisha" w:hint="cs"/>
          <w:sz w:val="24"/>
          <w:szCs w:val="24"/>
        </w:rPr>
        <w:t xml:space="preserve"> the</w:t>
      </w:r>
      <w:r w:rsidR="007E6835" w:rsidRPr="00C70243">
        <w:rPr>
          <w:rFonts w:ascii="Gisha" w:hAnsi="Gisha" w:cs="Gisha" w:hint="cs"/>
          <w:sz w:val="24"/>
          <w:szCs w:val="24"/>
        </w:rPr>
        <w:t>ir activities</w:t>
      </w:r>
      <w:r w:rsidRPr="00C70243">
        <w:rPr>
          <w:rFonts w:ascii="Gisha" w:hAnsi="Gisha" w:cs="Gisha" w:hint="cs"/>
          <w:sz w:val="24"/>
          <w:szCs w:val="24"/>
        </w:rPr>
        <w:t xml:space="preserve">, </w:t>
      </w:r>
      <w:r w:rsidR="007E6835" w:rsidRPr="00C70243">
        <w:rPr>
          <w:rFonts w:ascii="Gisha" w:hAnsi="Gisha" w:cs="Gisha" w:hint="cs"/>
          <w:sz w:val="24"/>
          <w:szCs w:val="24"/>
        </w:rPr>
        <w:t>providing advice</w:t>
      </w:r>
      <w:r w:rsidRPr="00C70243">
        <w:rPr>
          <w:rFonts w:ascii="Gisha" w:hAnsi="Gisha" w:cs="Gisha" w:hint="cs"/>
          <w:sz w:val="24"/>
          <w:szCs w:val="24"/>
        </w:rPr>
        <w:t>, approv</w:t>
      </w:r>
      <w:r w:rsidR="007E6835" w:rsidRPr="00C70243">
        <w:rPr>
          <w:rFonts w:ascii="Gisha" w:hAnsi="Gisha" w:cs="Gisha" w:hint="cs"/>
          <w:sz w:val="24"/>
          <w:szCs w:val="24"/>
        </w:rPr>
        <w:t>ing</w:t>
      </w:r>
      <w:r w:rsidRPr="00C70243">
        <w:rPr>
          <w:rFonts w:ascii="Gisha" w:hAnsi="Gisha" w:cs="Gisha" w:hint="cs"/>
          <w:sz w:val="24"/>
          <w:szCs w:val="24"/>
        </w:rPr>
        <w:t xml:space="preserve"> </w:t>
      </w:r>
      <w:r w:rsidR="007E2A2B">
        <w:rPr>
          <w:rFonts w:ascii="Gisha" w:hAnsi="Gisha" w:cs="Gisha"/>
          <w:sz w:val="24"/>
          <w:szCs w:val="24"/>
        </w:rPr>
        <w:t>significant</w:t>
      </w:r>
      <w:r w:rsidRPr="00C70243">
        <w:rPr>
          <w:rFonts w:ascii="Gisha" w:hAnsi="Gisha" w:cs="Gisha" w:hint="cs"/>
          <w:sz w:val="24"/>
          <w:szCs w:val="24"/>
        </w:rPr>
        <w:t xml:space="preserve"> transactions</w:t>
      </w:r>
      <w:r w:rsidR="00692FF9" w:rsidRPr="00C70243">
        <w:rPr>
          <w:rFonts w:ascii="Gisha" w:hAnsi="Gisha" w:cs="Gisha" w:hint="cs"/>
          <w:sz w:val="24"/>
          <w:szCs w:val="24"/>
        </w:rPr>
        <w:t xml:space="preserve"> such as the sale of assets</w:t>
      </w:r>
      <w:r w:rsidR="006A7E86" w:rsidRPr="00C70243">
        <w:rPr>
          <w:rFonts w:ascii="Gisha" w:hAnsi="Gisha" w:cs="Gisha" w:hint="cs"/>
          <w:sz w:val="24"/>
          <w:szCs w:val="24"/>
        </w:rPr>
        <w:t xml:space="preserve">, and </w:t>
      </w:r>
      <w:r w:rsidR="00692FF9" w:rsidRPr="00C70243">
        <w:rPr>
          <w:rFonts w:ascii="Gisha" w:hAnsi="Gisha" w:cs="Gisha" w:hint="cs"/>
          <w:sz w:val="24"/>
          <w:szCs w:val="24"/>
        </w:rPr>
        <w:t>apply</w:t>
      </w:r>
      <w:r w:rsidR="007E6835" w:rsidRPr="00C70243">
        <w:rPr>
          <w:rFonts w:ascii="Gisha" w:hAnsi="Gisha" w:cs="Gisha" w:hint="cs"/>
          <w:sz w:val="24"/>
          <w:szCs w:val="24"/>
        </w:rPr>
        <w:t>ing</w:t>
      </w:r>
      <w:r w:rsidR="006A7E86" w:rsidRPr="00C70243">
        <w:rPr>
          <w:rFonts w:ascii="Gisha" w:hAnsi="Gisha" w:cs="Gisha" w:hint="cs"/>
          <w:sz w:val="24"/>
          <w:szCs w:val="24"/>
        </w:rPr>
        <w:t xml:space="preserve"> to remove them</w:t>
      </w:r>
      <w:r w:rsidR="006E3FC9" w:rsidRPr="00C70243">
        <w:rPr>
          <w:rFonts w:ascii="Gisha" w:hAnsi="Gisha" w:cs="Gisha" w:hint="cs"/>
          <w:sz w:val="24"/>
          <w:szCs w:val="24"/>
        </w:rPr>
        <w:t xml:space="preserve"> if warranted</w:t>
      </w:r>
      <w:r w:rsidRPr="00C70243">
        <w:rPr>
          <w:rFonts w:ascii="Gisha" w:hAnsi="Gisha" w:cs="Gisha" w:hint="cs"/>
          <w:sz w:val="24"/>
          <w:szCs w:val="24"/>
        </w:rPr>
        <w:t xml:space="preserve">.  </w:t>
      </w:r>
      <w:r w:rsidR="00A26BCD">
        <w:rPr>
          <w:rFonts w:ascii="Gisha" w:hAnsi="Gisha" w:cs="Gisha"/>
          <w:sz w:val="24"/>
          <w:szCs w:val="24"/>
        </w:rPr>
        <w:t>Inspectors</w:t>
      </w:r>
      <w:r w:rsidR="00A26BCD" w:rsidRPr="00C70243">
        <w:rPr>
          <w:rFonts w:ascii="Gisha" w:hAnsi="Gisha" w:cs="Gisha" w:hint="cs"/>
          <w:sz w:val="24"/>
          <w:szCs w:val="24"/>
        </w:rPr>
        <w:t xml:space="preserve"> must </w:t>
      </w:r>
      <w:r w:rsidR="00F359A3">
        <w:rPr>
          <w:rFonts w:ascii="Gisha" w:hAnsi="Gisha" w:cs="Gisha"/>
          <w:sz w:val="24"/>
          <w:szCs w:val="24"/>
        </w:rPr>
        <w:t xml:space="preserve">also </w:t>
      </w:r>
      <w:r w:rsidR="00A26BCD" w:rsidRPr="00C70243">
        <w:rPr>
          <w:rFonts w:ascii="Gisha" w:hAnsi="Gisha" w:cs="Gisha" w:hint="cs"/>
          <w:sz w:val="24"/>
          <w:szCs w:val="24"/>
        </w:rPr>
        <w:t xml:space="preserve">be </w:t>
      </w:r>
      <w:r w:rsidR="00357F87">
        <w:rPr>
          <w:rFonts w:ascii="Gisha" w:hAnsi="Gisha" w:cs="Gisha"/>
          <w:sz w:val="24"/>
          <w:szCs w:val="24"/>
        </w:rPr>
        <w:t>Licensed</w:t>
      </w:r>
      <w:r w:rsidR="00B60DFA">
        <w:rPr>
          <w:rFonts w:ascii="Gisha" w:hAnsi="Gisha" w:cs="Gisha"/>
          <w:sz w:val="24"/>
          <w:szCs w:val="24"/>
        </w:rPr>
        <w:t xml:space="preserve"> Insolvency T</w:t>
      </w:r>
      <w:r w:rsidR="00A26BCD" w:rsidRPr="00C70243">
        <w:rPr>
          <w:rFonts w:ascii="Gisha" w:hAnsi="Gisha" w:cs="Gisha" w:hint="cs"/>
          <w:sz w:val="24"/>
          <w:szCs w:val="24"/>
        </w:rPr>
        <w:t>rustee</w:t>
      </w:r>
      <w:r w:rsidR="00B60DFA">
        <w:rPr>
          <w:rFonts w:ascii="Gisha" w:hAnsi="Gisha" w:cs="Gisha"/>
          <w:sz w:val="24"/>
          <w:szCs w:val="24"/>
        </w:rPr>
        <w:t>s</w:t>
      </w:r>
      <w:r w:rsidR="00A26BCD" w:rsidRPr="00C70243">
        <w:rPr>
          <w:rFonts w:ascii="Gisha" w:hAnsi="Gisha" w:cs="Gisha" w:hint="cs"/>
          <w:sz w:val="24"/>
          <w:szCs w:val="24"/>
        </w:rPr>
        <w:t>.</w:t>
      </w:r>
    </w:p>
    <w:p w14:paraId="0D99E95D" w14:textId="77777777" w:rsidR="003C5667" w:rsidRPr="00C70243" w:rsidRDefault="003C5667" w:rsidP="003737F1">
      <w:pPr>
        <w:widowControl w:val="0"/>
        <w:tabs>
          <w:tab w:val="left" w:pos="450"/>
        </w:tabs>
        <w:spacing w:before="0" w:after="0"/>
        <w:rPr>
          <w:rFonts w:ascii="Gisha" w:hAnsi="Gisha" w:cs="Gisha"/>
          <w:b/>
          <w:sz w:val="24"/>
          <w:szCs w:val="24"/>
        </w:rPr>
      </w:pPr>
    </w:p>
    <w:p w14:paraId="46710514" w14:textId="40BBAFD5" w:rsidR="003C5667" w:rsidRPr="00C70243" w:rsidRDefault="003C5667" w:rsidP="003737F1">
      <w:pPr>
        <w:widowControl w:val="0"/>
        <w:tabs>
          <w:tab w:val="left" w:pos="450"/>
        </w:tabs>
        <w:spacing w:before="0" w:after="0"/>
        <w:ind w:left="360"/>
        <w:rPr>
          <w:rFonts w:ascii="Gisha" w:hAnsi="Gisha" w:cs="Gisha"/>
          <w:sz w:val="24"/>
          <w:szCs w:val="24"/>
        </w:rPr>
      </w:pPr>
      <w:r w:rsidRPr="00C70243">
        <w:rPr>
          <w:rFonts w:ascii="Gisha" w:hAnsi="Gisha" w:cs="Gisha" w:hint="cs"/>
          <w:b/>
          <w:sz w:val="24"/>
          <w:szCs w:val="24"/>
        </w:rPr>
        <w:t>Secured Creditor</w:t>
      </w:r>
      <w:r w:rsidR="003C5DD0">
        <w:rPr>
          <w:rFonts w:ascii="Gisha" w:hAnsi="Gisha" w:cs="Gisha"/>
          <w:b/>
          <w:sz w:val="24"/>
          <w:szCs w:val="24"/>
        </w:rPr>
        <w:t>.</w:t>
      </w:r>
      <w:r w:rsidRPr="00C70243">
        <w:rPr>
          <w:rFonts w:ascii="Gisha" w:hAnsi="Gisha" w:cs="Gisha" w:hint="cs"/>
          <w:sz w:val="24"/>
          <w:szCs w:val="24"/>
        </w:rPr>
        <w:t xml:space="preserve">  </w:t>
      </w:r>
      <w:r w:rsidR="00521042">
        <w:rPr>
          <w:rFonts w:ascii="Gisha" w:hAnsi="Gisha" w:cs="Gisha"/>
          <w:sz w:val="24"/>
          <w:szCs w:val="24"/>
        </w:rPr>
        <w:t xml:space="preserve">A </w:t>
      </w:r>
      <w:r w:rsidR="00F359A3">
        <w:rPr>
          <w:rFonts w:ascii="Gisha" w:hAnsi="Gisha" w:cs="Gisha"/>
          <w:sz w:val="24"/>
          <w:szCs w:val="24"/>
        </w:rPr>
        <w:t>c</w:t>
      </w:r>
      <w:r w:rsidRPr="00C70243">
        <w:rPr>
          <w:rFonts w:ascii="Gisha" w:hAnsi="Gisha" w:cs="Gisha" w:hint="cs"/>
          <w:sz w:val="24"/>
          <w:szCs w:val="24"/>
        </w:rPr>
        <w:t>reditor who has a se</w:t>
      </w:r>
      <w:r w:rsidR="006A7E86" w:rsidRPr="00C70243">
        <w:rPr>
          <w:rFonts w:ascii="Gisha" w:hAnsi="Gisha" w:cs="Gisha" w:hint="cs"/>
          <w:sz w:val="24"/>
          <w:szCs w:val="24"/>
        </w:rPr>
        <w:t xml:space="preserve">curity interest against </w:t>
      </w:r>
      <w:r w:rsidRPr="00C70243">
        <w:rPr>
          <w:rFonts w:ascii="Gisha" w:hAnsi="Gisha" w:cs="Gisha" w:hint="cs"/>
          <w:sz w:val="24"/>
          <w:szCs w:val="24"/>
        </w:rPr>
        <w:t xml:space="preserve">property </w:t>
      </w:r>
      <w:r w:rsidR="00B60DFA">
        <w:rPr>
          <w:rFonts w:ascii="Gisha" w:hAnsi="Gisha" w:cs="Gisha"/>
          <w:sz w:val="24"/>
          <w:szCs w:val="24"/>
        </w:rPr>
        <w:t xml:space="preserve">that </w:t>
      </w:r>
      <w:r w:rsidR="006A7E86" w:rsidRPr="00C70243">
        <w:rPr>
          <w:rFonts w:ascii="Gisha" w:hAnsi="Gisha" w:cs="Gisha" w:hint="cs"/>
          <w:sz w:val="24"/>
          <w:szCs w:val="24"/>
        </w:rPr>
        <w:t>allow</w:t>
      </w:r>
      <w:r w:rsidR="00B60DFA">
        <w:rPr>
          <w:rFonts w:ascii="Gisha" w:hAnsi="Gisha" w:cs="Gisha"/>
          <w:sz w:val="24"/>
          <w:szCs w:val="24"/>
        </w:rPr>
        <w:t>s</w:t>
      </w:r>
      <w:r w:rsidR="006A7E86" w:rsidRPr="00C70243">
        <w:rPr>
          <w:rFonts w:ascii="Gisha" w:hAnsi="Gisha" w:cs="Gisha" w:hint="cs"/>
          <w:sz w:val="24"/>
          <w:szCs w:val="24"/>
        </w:rPr>
        <w:t xml:space="preserve"> </w:t>
      </w:r>
      <w:r w:rsidR="007E6835" w:rsidRPr="00C70243">
        <w:rPr>
          <w:rFonts w:ascii="Gisha" w:hAnsi="Gisha" w:cs="Gisha" w:hint="cs"/>
          <w:sz w:val="24"/>
          <w:szCs w:val="24"/>
        </w:rPr>
        <w:t xml:space="preserve">it to be </w:t>
      </w:r>
      <w:r w:rsidR="00814380" w:rsidRPr="00C70243">
        <w:rPr>
          <w:rFonts w:ascii="Gisha" w:hAnsi="Gisha" w:cs="Gisha" w:hint="cs"/>
          <w:sz w:val="24"/>
          <w:szCs w:val="24"/>
        </w:rPr>
        <w:t>sold to satisfy</w:t>
      </w:r>
      <w:r w:rsidR="00011F95" w:rsidRPr="00C70243">
        <w:rPr>
          <w:rFonts w:ascii="Gisha" w:hAnsi="Gisha" w:cs="Gisha" w:hint="cs"/>
          <w:sz w:val="24"/>
          <w:szCs w:val="24"/>
        </w:rPr>
        <w:t xml:space="preserve"> </w:t>
      </w:r>
      <w:r w:rsidRPr="00C70243">
        <w:rPr>
          <w:rFonts w:ascii="Gisha" w:hAnsi="Gisha" w:cs="Gisha" w:hint="cs"/>
          <w:sz w:val="24"/>
          <w:szCs w:val="24"/>
        </w:rPr>
        <w:t xml:space="preserve">their claim ahead of most other creditors.  To be enforceable, the security interest must be properly registered by filing a charge through a Provincial Land Titles System </w:t>
      </w:r>
      <w:r w:rsidR="00B60DFA">
        <w:rPr>
          <w:rFonts w:ascii="Gisha" w:hAnsi="Gisha" w:cs="Gisha"/>
          <w:sz w:val="24"/>
          <w:szCs w:val="24"/>
        </w:rPr>
        <w:t xml:space="preserve">for </w:t>
      </w:r>
      <w:r w:rsidRPr="00C70243">
        <w:rPr>
          <w:rFonts w:ascii="Gisha" w:hAnsi="Gisha" w:cs="Gisha" w:hint="cs"/>
          <w:sz w:val="24"/>
          <w:szCs w:val="24"/>
        </w:rPr>
        <w:t xml:space="preserve">land and </w:t>
      </w:r>
      <w:r w:rsidR="00D94EF0">
        <w:rPr>
          <w:rFonts w:ascii="Gisha" w:hAnsi="Gisha" w:cs="Gisha"/>
          <w:sz w:val="24"/>
          <w:szCs w:val="24"/>
        </w:rPr>
        <w:t>buildings</w:t>
      </w:r>
      <w:r w:rsidRPr="00C70243">
        <w:rPr>
          <w:rFonts w:ascii="Gisha" w:hAnsi="Gisha" w:cs="Gisha" w:hint="cs"/>
          <w:sz w:val="24"/>
          <w:szCs w:val="24"/>
        </w:rPr>
        <w:t xml:space="preserve"> or a lien with a Provincial Property Registry </w:t>
      </w:r>
      <w:r w:rsidR="00B60DFA">
        <w:rPr>
          <w:rFonts w:ascii="Gisha" w:hAnsi="Gisha" w:cs="Gisha"/>
          <w:sz w:val="24"/>
          <w:szCs w:val="24"/>
        </w:rPr>
        <w:t xml:space="preserve">for </w:t>
      </w:r>
      <w:r w:rsidRPr="00C70243">
        <w:rPr>
          <w:rFonts w:ascii="Gisha" w:hAnsi="Gisha" w:cs="Gisha" w:hint="cs"/>
          <w:sz w:val="24"/>
          <w:szCs w:val="24"/>
        </w:rPr>
        <w:t xml:space="preserve">all other </w:t>
      </w:r>
      <w:r w:rsidR="00B60DFA">
        <w:rPr>
          <w:rFonts w:ascii="Gisha" w:hAnsi="Gisha" w:cs="Gisha"/>
          <w:sz w:val="24"/>
          <w:szCs w:val="24"/>
        </w:rPr>
        <w:t>tangible assets</w:t>
      </w:r>
      <w:r w:rsidRPr="00C70243">
        <w:rPr>
          <w:rFonts w:ascii="Gisha" w:hAnsi="Gisha" w:cs="Gisha" w:hint="cs"/>
          <w:sz w:val="24"/>
          <w:szCs w:val="24"/>
        </w:rPr>
        <w:t>.</w:t>
      </w:r>
    </w:p>
    <w:p w14:paraId="78DCB7AA" w14:textId="77777777" w:rsidR="003C5667" w:rsidRPr="00C70243" w:rsidRDefault="003C5667" w:rsidP="003737F1">
      <w:pPr>
        <w:widowControl w:val="0"/>
        <w:spacing w:before="0" w:after="0"/>
        <w:rPr>
          <w:rFonts w:ascii="Gisha" w:hAnsi="Gisha" w:cs="Gisha"/>
          <w:b/>
          <w:sz w:val="24"/>
          <w:szCs w:val="24"/>
        </w:rPr>
      </w:pPr>
    </w:p>
    <w:p w14:paraId="467EE813" w14:textId="3001C1E7" w:rsidR="003C5667" w:rsidRPr="00C70243" w:rsidRDefault="003C5667" w:rsidP="003737F1">
      <w:pPr>
        <w:widowControl w:val="0"/>
        <w:spacing w:before="0" w:after="0"/>
        <w:ind w:left="360"/>
        <w:rPr>
          <w:rFonts w:ascii="Gisha" w:hAnsi="Gisha" w:cs="Gisha"/>
          <w:sz w:val="24"/>
          <w:szCs w:val="24"/>
          <w:u w:val="single"/>
        </w:rPr>
      </w:pPr>
      <w:r w:rsidRPr="00C70243">
        <w:rPr>
          <w:rFonts w:ascii="Gisha" w:hAnsi="Gisha" w:cs="Gisha" w:hint="cs"/>
          <w:b/>
          <w:sz w:val="24"/>
          <w:szCs w:val="24"/>
        </w:rPr>
        <w:t>Unsecured Creditor</w:t>
      </w:r>
      <w:r w:rsidR="003C5DD0">
        <w:rPr>
          <w:rFonts w:ascii="Gisha" w:hAnsi="Gisha" w:cs="Gisha"/>
          <w:b/>
          <w:sz w:val="24"/>
          <w:szCs w:val="24"/>
        </w:rPr>
        <w:t>.</w:t>
      </w:r>
      <w:r w:rsidRPr="00C70243">
        <w:rPr>
          <w:rFonts w:ascii="Gisha" w:hAnsi="Gisha" w:cs="Gisha" w:hint="cs"/>
          <w:b/>
          <w:sz w:val="24"/>
          <w:szCs w:val="24"/>
        </w:rPr>
        <w:t xml:space="preserve">  </w:t>
      </w:r>
      <w:r w:rsidR="00521042">
        <w:rPr>
          <w:rFonts w:ascii="Gisha" w:hAnsi="Gisha" w:cs="Gisha"/>
          <w:sz w:val="24"/>
          <w:szCs w:val="24"/>
        </w:rPr>
        <w:t>A c</w:t>
      </w:r>
      <w:r w:rsidRPr="00C70243">
        <w:rPr>
          <w:rFonts w:ascii="Gisha" w:hAnsi="Gisha" w:cs="Gisha" w:hint="cs"/>
          <w:sz w:val="24"/>
          <w:szCs w:val="24"/>
        </w:rPr>
        <w:t xml:space="preserve">reditor </w:t>
      </w:r>
      <w:r w:rsidR="00195DF4" w:rsidRPr="00C70243">
        <w:rPr>
          <w:rFonts w:ascii="Gisha" w:hAnsi="Gisha" w:cs="Gisha" w:hint="cs"/>
          <w:sz w:val="24"/>
          <w:szCs w:val="24"/>
        </w:rPr>
        <w:t>who</w:t>
      </w:r>
      <w:r w:rsidR="006A7E86" w:rsidRPr="00C70243">
        <w:rPr>
          <w:rFonts w:ascii="Gisha" w:hAnsi="Gisha" w:cs="Gisha" w:hint="cs"/>
          <w:sz w:val="24"/>
          <w:szCs w:val="24"/>
        </w:rPr>
        <w:t>se debt is</w:t>
      </w:r>
      <w:r w:rsidR="00195DF4" w:rsidRPr="00C70243">
        <w:rPr>
          <w:rFonts w:ascii="Gisha" w:hAnsi="Gisha" w:cs="Gisha" w:hint="cs"/>
          <w:sz w:val="24"/>
          <w:szCs w:val="24"/>
        </w:rPr>
        <w:t xml:space="preserve"> not secured</w:t>
      </w:r>
      <w:r w:rsidR="00880C3A" w:rsidRPr="00C70243">
        <w:rPr>
          <w:rFonts w:ascii="Gisha" w:hAnsi="Gisha" w:cs="Gisha" w:hint="cs"/>
          <w:sz w:val="24"/>
          <w:szCs w:val="24"/>
        </w:rPr>
        <w:t xml:space="preserve"> or </w:t>
      </w:r>
      <w:r w:rsidR="006A7E86" w:rsidRPr="00C70243">
        <w:rPr>
          <w:rFonts w:ascii="Gisha" w:hAnsi="Gisha" w:cs="Gisha" w:hint="cs"/>
          <w:sz w:val="24"/>
          <w:szCs w:val="24"/>
        </w:rPr>
        <w:t>whose security is</w:t>
      </w:r>
      <w:r w:rsidR="00814380" w:rsidRPr="00C70243">
        <w:rPr>
          <w:rFonts w:ascii="Gisha" w:hAnsi="Gisha" w:cs="Gisha" w:hint="cs"/>
          <w:sz w:val="24"/>
          <w:szCs w:val="24"/>
        </w:rPr>
        <w:t xml:space="preserve"> not </w:t>
      </w:r>
      <w:r w:rsidRPr="00C70243">
        <w:rPr>
          <w:rFonts w:ascii="Gisha" w:hAnsi="Gisha" w:cs="Gisha" w:hint="cs"/>
          <w:sz w:val="24"/>
          <w:szCs w:val="24"/>
        </w:rPr>
        <w:t>sufficient t</w:t>
      </w:r>
      <w:r w:rsidR="006E3FC9" w:rsidRPr="00C70243">
        <w:rPr>
          <w:rFonts w:ascii="Gisha" w:hAnsi="Gisha" w:cs="Gisha" w:hint="cs"/>
          <w:sz w:val="24"/>
          <w:szCs w:val="24"/>
        </w:rPr>
        <w:t>o satisfy the entire amount owed</w:t>
      </w:r>
      <w:r w:rsidRPr="00C70243">
        <w:rPr>
          <w:rFonts w:ascii="Gisha" w:hAnsi="Gisha" w:cs="Gisha" w:hint="cs"/>
          <w:sz w:val="24"/>
          <w:szCs w:val="24"/>
        </w:rPr>
        <w:t>.</w:t>
      </w:r>
    </w:p>
    <w:p w14:paraId="6E90BD2C" w14:textId="77777777" w:rsidR="0039380F" w:rsidRPr="00C70243" w:rsidRDefault="0039380F" w:rsidP="003737F1">
      <w:pPr>
        <w:widowControl w:val="0"/>
        <w:spacing w:before="0" w:after="0"/>
        <w:rPr>
          <w:rFonts w:ascii="Gisha" w:hAnsi="Gisha" w:cs="Gisha"/>
          <w:b/>
          <w:sz w:val="24"/>
          <w:szCs w:val="24"/>
        </w:rPr>
      </w:pPr>
    </w:p>
    <w:p w14:paraId="78C40220" w14:textId="7D482D96" w:rsidR="001D5A3C" w:rsidRPr="00C70243" w:rsidRDefault="0039380F" w:rsidP="003737F1">
      <w:pPr>
        <w:widowControl w:val="0"/>
        <w:spacing w:before="0" w:after="0"/>
        <w:ind w:left="360"/>
        <w:rPr>
          <w:rFonts w:ascii="Gisha" w:hAnsi="Gisha" w:cs="Gisha"/>
          <w:sz w:val="24"/>
          <w:szCs w:val="24"/>
        </w:rPr>
      </w:pPr>
      <w:r w:rsidRPr="00C70243">
        <w:rPr>
          <w:rFonts w:ascii="Gisha" w:hAnsi="Gisha" w:cs="Gisha" w:hint="cs"/>
          <w:b/>
          <w:sz w:val="24"/>
          <w:szCs w:val="24"/>
        </w:rPr>
        <w:t>Receiver</w:t>
      </w:r>
      <w:r w:rsidR="003C5DD0">
        <w:rPr>
          <w:rFonts w:ascii="Gisha" w:hAnsi="Gisha" w:cs="Gisha"/>
          <w:b/>
          <w:sz w:val="24"/>
          <w:szCs w:val="24"/>
        </w:rPr>
        <w:t>.</w:t>
      </w:r>
      <w:r w:rsidRPr="00C70243">
        <w:rPr>
          <w:rFonts w:ascii="Gisha" w:hAnsi="Gisha" w:cs="Gisha" w:hint="cs"/>
          <w:b/>
          <w:sz w:val="24"/>
          <w:szCs w:val="24"/>
        </w:rPr>
        <w:t xml:space="preserve">  </w:t>
      </w:r>
      <w:r w:rsidR="00521042">
        <w:rPr>
          <w:rFonts w:ascii="Gisha" w:hAnsi="Gisha" w:cs="Gisha"/>
          <w:sz w:val="24"/>
          <w:szCs w:val="24"/>
        </w:rPr>
        <w:t>A r</w:t>
      </w:r>
      <w:r w:rsidR="007C74F2" w:rsidRPr="00C70243">
        <w:rPr>
          <w:rFonts w:ascii="Gisha" w:hAnsi="Gisha" w:cs="Gisha" w:hint="cs"/>
          <w:sz w:val="24"/>
          <w:szCs w:val="24"/>
        </w:rPr>
        <w:t>epresentative appointed by a secured creditor</w:t>
      </w:r>
      <w:r w:rsidR="001D5A3C" w:rsidRPr="00C70243">
        <w:rPr>
          <w:rFonts w:ascii="Gisha" w:hAnsi="Gisha" w:cs="Gisha" w:hint="cs"/>
          <w:sz w:val="24"/>
          <w:szCs w:val="24"/>
        </w:rPr>
        <w:t xml:space="preserve"> or the courts</w:t>
      </w:r>
      <w:r w:rsidR="00B86FBE" w:rsidRPr="00C70243">
        <w:rPr>
          <w:rFonts w:ascii="Gisha" w:hAnsi="Gisha" w:cs="Gisha" w:hint="cs"/>
          <w:sz w:val="24"/>
          <w:szCs w:val="24"/>
        </w:rPr>
        <w:t xml:space="preserve"> </w:t>
      </w:r>
      <w:r w:rsidR="007C74F2" w:rsidRPr="00C70243">
        <w:rPr>
          <w:rFonts w:ascii="Gisha" w:hAnsi="Gisha" w:cs="Gisha" w:hint="cs"/>
          <w:sz w:val="24"/>
          <w:szCs w:val="24"/>
        </w:rPr>
        <w:t>to take possession</w:t>
      </w:r>
      <w:r w:rsidR="001D5A3C" w:rsidRPr="00C70243">
        <w:rPr>
          <w:rFonts w:ascii="Gisha" w:hAnsi="Gisha" w:cs="Gisha" w:hint="cs"/>
          <w:sz w:val="24"/>
          <w:szCs w:val="24"/>
        </w:rPr>
        <w:t xml:space="preserve"> of </w:t>
      </w:r>
      <w:r w:rsidR="00195DF4" w:rsidRPr="00C70243">
        <w:rPr>
          <w:rFonts w:ascii="Gisha" w:hAnsi="Gisha" w:cs="Gisha" w:hint="cs"/>
          <w:sz w:val="24"/>
          <w:szCs w:val="24"/>
        </w:rPr>
        <w:t xml:space="preserve">assets held as </w:t>
      </w:r>
      <w:r w:rsidR="00B60DFA">
        <w:rPr>
          <w:rFonts w:ascii="Gisha" w:hAnsi="Gisha" w:cs="Gisha"/>
          <w:sz w:val="24"/>
          <w:szCs w:val="24"/>
        </w:rPr>
        <w:t>collateral</w:t>
      </w:r>
      <w:r w:rsidR="00195DF4" w:rsidRPr="00C70243">
        <w:rPr>
          <w:rFonts w:ascii="Gisha" w:hAnsi="Gisha" w:cs="Gisha" w:hint="cs"/>
          <w:sz w:val="24"/>
          <w:szCs w:val="24"/>
        </w:rPr>
        <w:t xml:space="preserve"> </w:t>
      </w:r>
      <w:r w:rsidR="00B86FBE" w:rsidRPr="00C70243">
        <w:rPr>
          <w:rFonts w:ascii="Gisha" w:hAnsi="Gisha" w:cs="Gisha" w:hint="cs"/>
          <w:sz w:val="24"/>
          <w:szCs w:val="24"/>
        </w:rPr>
        <w:t>for non-payment of a debt.  The Receiver liquidates the asset and distributes the net proceeds to the secured creditor</w:t>
      </w:r>
      <w:r w:rsidR="00896E92" w:rsidRPr="00C70243">
        <w:rPr>
          <w:rFonts w:ascii="Gisha" w:hAnsi="Gisha" w:cs="Gisha" w:hint="cs"/>
          <w:sz w:val="24"/>
          <w:szCs w:val="24"/>
        </w:rPr>
        <w:t>s.  A company does not have to be ban</w:t>
      </w:r>
      <w:r w:rsidR="00195DF4" w:rsidRPr="00C70243">
        <w:rPr>
          <w:rFonts w:ascii="Gisha" w:hAnsi="Gisha" w:cs="Gisha" w:hint="cs"/>
          <w:sz w:val="24"/>
          <w:szCs w:val="24"/>
        </w:rPr>
        <w:t xml:space="preserve">krupt for a Receiver to repossess </w:t>
      </w:r>
      <w:r w:rsidR="00B60DFA">
        <w:rPr>
          <w:rFonts w:ascii="Gisha" w:hAnsi="Gisha" w:cs="Gisha"/>
          <w:sz w:val="24"/>
          <w:szCs w:val="24"/>
        </w:rPr>
        <w:t>security for non-payment</w:t>
      </w:r>
      <w:r w:rsidR="00B304A3" w:rsidRPr="00C70243">
        <w:rPr>
          <w:rFonts w:ascii="Gisha" w:hAnsi="Gisha" w:cs="Gisha" w:hint="cs"/>
          <w:sz w:val="24"/>
          <w:szCs w:val="24"/>
        </w:rPr>
        <w:t>.</w:t>
      </w:r>
      <w:r w:rsidR="007A7E19" w:rsidRPr="00C70243">
        <w:rPr>
          <w:rFonts w:ascii="Gisha" w:hAnsi="Gisha" w:cs="Gisha" w:hint="cs"/>
          <w:sz w:val="24"/>
          <w:szCs w:val="24"/>
        </w:rPr>
        <w:t xml:space="preserve"> </w:t>
      </w:r>
      <w:r w:rsidR="009157BD">
        <w:rPr>
          <w:rFonts w:ascii="Gisha" w:hAnsi="Gisha" w:cs="Gisha"/>
          <w:sz w:val="24"/>
          <w:szCs w:val="24"/>
        </w:rPr>
        <w:t xml:space="preserve"> </w:t>
      </w:r>
      <w:r w:rsidR="007A7E19" w:rsidRPr="00C70243">
        <w:rPr>
          <w:rFonts w:ascii="Gisha" w:hAnsi="Gisha" w:cs="Gisha" w:hint="cs"/>
          <w:sz w:val="24"/>
          <w:szCs w:val="24"/>
        </w:rPr>
        <w:t>R</w:t>
      </w:r>
      <w:r w:rsidR="002878F1" w:rsidRPr="00C70243">
        <w:rPr>
          <w:rFonts w:ascii="Gisha" w:hAnsi="Gisha" w:cs="Gisha" w:hint="cs"/>
          <w:sz w:val="24"/>
          <w:szCs w:val="24"/>
        </w:rPr>
        <w:t xml:space="preserve">eceivers must </w:t>
      </w:r>
      <w:r w:rsidR="00F359A3">
        <w:rPr>
          <w:rFonts w:ascii="Gisha" w:hAnsi="Gisha" w:cs="Gisha"/>
          <w:sz w:val="24"/>
          <w:szCs w:val="24"/>
        </w:rPr>
        <w:t xml:space="preserve">also </w:t>
      </w:r>
      <w:r w:rsidR="00F221C2" w:rsidRPr="00C70243">
        <w:rPr>
          <w:rFonts w:ascii="Gisha" w:hAnsi="Gisha" w:cs="Gisha" w:hint="cs"/>
          <w:sz w:val="24"/>
          <w:szCs w:val="24"/>
        </w:rPr>
        <w:t xml:space="preserve">be </w:t>
      </w:r>
      <w:r w:rsidR="00357F87">
        <w:rPr>
          <w:rFonts w:ascii="Gisha" w:hAnsi="Gisha" w:cs="Gisha"/>
          <w:sz w:val="24"/>
          <w:szCs w:val="24"/>
        </w:rPr>
        <w:t>Licensed</w:t>
      </w:r>
      <w:r w:rsidR="00F221C2" w:rsidRPr="00C70243">
        <w:rPr>
          <w:rFonts w:ascii="Gisha" w:hAnsi="Gisha" w:cs="Gisha" w:hint="cs"/>
          <w:sz w:val="24"/>
          <w:szCs w:val="24"/>
        </w:rPr>
        <w:t xml:space="preserve"> </w:t>
      </w:r>
      <w:r w:rsidR="00B60DFA">
        <w:rPr>
          <w:rFonts w:ascii="Gisha" w:hAnsi="Gisha" w:cs="Gisha"/>
          <w:sz w:val="24"/>
          <w:szCs w:val="24"/>
        </w:rPr>
        <w:t>Insolvency T</w:t>
      </w:r>
      <w:r w:rsidR="00F221C2" w:rsidRPr="00C70243">
        <w:rPr>
          <w:rFonts w:ascii="Gisha" w:hAnsi="Gisha" w:cs="Gisha" w:hint="cs"/>
          <w:sz w:val="24"/>
          <w:szCs w:val="24"/>
        </w:rPr>
        <w:t>rustees.</w:t>
      </w:r>
    </w:p>
    <w:p w14:paraId="1270F43A" w14:textId="77777777" w:rsidR="00F869E3" w:rsidRPr="00C70243" w:rsidRDefault="00F869E3" w:rsidP="003737F1">
      <w:pPr>
        <w:widowControl w:val="0"/>
        <w:spacing w:before="0" w:after="0"/>
        <w:rPr>
          <w:rFonts w:ascii="Gisha" w:hAnsi="Gisha" w:cs="Gisha"/>
          <w:b/>
          <w:sz w:val="24"/>
          <w:szCs w:val="24"/>
        </w:rPr>
      </w:pPr>
    </w:p>
    <w:p w14:paraId="74654A3E" w14:textId="77777777" w:rsidR="00F869E3" w:rsidRPr="00C70243" w:rsidRDefault="00F869E3" w:rsidP="003737F1">
      <w:pPr>
        <w:widowControl w:val="0"/>
        <w:spacing w:before="0" w:after="0"/>
        <w:rPr>
          <w:rFonts w:ascii="Gisha" w:hAnsi="Gisha" w:cs="Gisha"/>
          <w:b/>
          <w:sz w:val="24"/>
          <w:szCs w:val="24"/>
        </w:rPr>
      </w:pPr>
      <w:r w:rsidRPr="00C70243">
        <w:rPr>
          <w:rFonts w:ascii="Gisha" w:hAnsi="Gisha" w:cs="Gisha" w:hint="cs"/>
          <w:b/>
          <w:sz w:val="24"/>
          <w:szCs w:val="24"/>
        </w:rPr>
        <w:t>Types of Bankruptcy</w:t>
      </w:r>
    </w:p>
    <w:p w14:paraId="5B74BF05" w14:textId="77777777" w:rsidR="000621F2" w:rsidRPr="00C70243" w:rsidRDefault="000621F2" w:rsidP="003737F1">
      <w:pPr>
        <w:widowControl w:val="0"/>
        <w:spacing w:before="0" w:after="0"/>
        <w:textAlignment w:val="baseline"/>
        <w:rPr>
          <w:rFonts w:ascii="Gisha" w:hAnsi="Gisha" w:cs="Gisha"/>
          <w:sz w:val="24"/>
          <w:szCs w:val="24"/>
          <w:lang w:eastAsia="en-US"/>
        </w:rPr>
      </w:pPr>
    </w:p>
    <w:p w14:paraId="758BCC34" w14:textId="7E37633E" w:rsidR="00D93DCF" w:rsidRPr="00C70243" w:rsidRDefault="0026300F" w:rsidP="003737F1">
      <w:pPr>
        <w:widowControl w:val="0"/>
        <w:spacing w:before="0" w:after="0"/>
        <w:textAlignment w:val="baseline"/>
        <w:rPr>
          <w:rFonts w:ascii="Gisha" w:hAnsi="Gisha" w:cs="Gisha"/>
          <w:sz w:val="24"/>
          <w:szCs w:val="24"/>
          <w:lang w:eastAsia="en-US"/>
        </w:rPr>
      </w:pPr>
      <w:r w:rsidRPr="00C70243">
        <w:rPr>
          <w:rFonts w:ascii="Gisha" w:hAnsi="Gisha" w:cs="Gisha" w:hint="cs"/>
          <w:sz w:val="24"/>
          <w:szCs w:val="24"/>
          <w:lang w:eastAsia="en-US"/>
        </w:rPr>
        <w:t>Commer</w:t>
      </w:r>
      <w:r w:rsidR="00195DF4" w:rsidRPr="00C70243">
        <w:rPr>
          <w:rFonts w:ascii="Gisha" w:hAnsi="Gisha" w:cs="Gisha" w:hint="cs"/>
          <w:sz w:val="24"/>
          <w:szCs w:val="24"/>
          <w:lang w:eastAsia="en-US"/>
        </w:rPr>
        <w:t>cial bankruptcies can be</w:t>
      </w:r>
      <w:r w:rsidR="009157BD">
        <w:rPr>
          <w:rFonts w:ascii="Gisha" w:hAnsi="Gisha" w:cs="Gisha"/>
          <w:sz w:val="24"/>
          <w:szCs w:val="24"/>
          <w:lang w:eastAsia="en-US"/>
        </w:rPr>
        <w:t xml:space="preserve"> </w:t>
      </w:r>
      <w:r w:rsidR="00195DF4" w:rsidRPr="00C70243">
        <w:rPr>
          <w:rFonts w:ascii="Gisha" w:hAnsi="Gisha" w:cs="Gisha" w:hint="cs"/>
          <w:sz w:val="24"/>
          <w:szCs w:val="24"/>
          <w:lang w:eastAsia="en-US"/>
        </w:rPr>
        <w:t>either informal or formal</w:t>
      </w:r>
      <w:r w:rsidRPr="00C70243">
        <w:rPr>
          <w:rFonts w:ascii="Gisha" w:hAnsi="Gisha" w:cs="Gisha" w:hint="cs"/>
          <w:sz w:val="24"/>
          <w:szCs w:val="24"/>
          <w:lang w:eastAsia="en-US"/>
        </w:rPr>
        <w:t>.</w:t>
      </w:r>
      <w:r w:rsidR="00D93DCF" w:rsidRPr="00C70243">
        <w:rPr>
          <w:rFonts w:ascii="Gisha" w:hAnsi="Gisha" w:cs="Gisha" w:hint="cs"/>
          <w:sz w:val="24"/>
          <w:szCs w:val="24"/>
          <w:lang w:eastAsia="en-US"/>
        </w:rPr>
        <w:t xml:space="preserve"> </w:t>
      </w:r>
    </w:p>
    <w:p w14:paraId="3CDD7886" w14:textId="77777777" w:rsidR="00D93DCF" w:rsidRPr="00C70243" w:rsidRDefault="00D93DCF" w:rsidP="003737F1">
      <w:pPr>
        <w:widowControl w:val="0"/>
        <w:spacing w:before="0" w:after="0"/>
        <w:ind w:left="562" w:hanging="562"/>
        <w:textAlignment w:val="baseline"/>
        <w:rPr>
          <w:rFonts w:ascii="Gisha" w:hAnsi="Gisha" w:cs="Gisha"/>
          <w:sz w:val="24"/>
          <w:szCs w:val="24"/>
          <w:lang w:eastAsia="en-US"/>
        </w:rPr>
      </w:pPr>
    </w:p>
    <w:p w14:paraId="20614499" w14:textId="59B82737" w:rsidR="00F869E3" w:rsidRPr="00C70243" w:rsidRDefault="00F869E3" w:rsidP="003737F1">
      <w:pPr>
        <w:widowControl w:val="0"/>
        <w:spacing w:before="0" w:after="0"/>
        <w:ind w:left="360"/>
        <w:textAlignment w:val="baseline"/>
        <w:rPr>
          <w:rFonts w:ascii="Gisha" w:eastAsia="Times New Roman" w:hAnsi="Gisha" w:cs="Gisha"/>
          <w:sz w:val="24"/>
          <w:szCs w:val="24"/>
          <w:lang w:val="en-US" w:eastAsia="en-US"/>
        </w:rPr>
      </w:pPr>
      <w:r w:rsidRPr="00C70243">
        <w:rPr>
          <w:rFonts w:ascii="Gisha" w:hAnsi="Gisha" w:cs="Gisha" w:hint="cs"/>
          <w:b/>
          <w:sz w:val="24"/>
          <w:szCs w:val="24"/>
          <w:lang w:eastAsia="en-US"/>
        </w:rPr>
        <w:t>Informal</w:t>
      </w:r>
      <w:r w:rsidR="003C5DD0">
        <w:rPr>
          <w:rFonts w:ascii="Gisha" w:hAnsi="Gisha" w:cs="Gisha"/>
          <w:b/>
          <w:sz w:val="24"/>
          <w:szCs w:val="24"/>
          <w:lang w:eastAsia="en-US"/>
        </w:rPr>
        <w:t>.</w:t>
      </w:r>
      <w:r w:rsidR="0026300F" w:rsidRPr="00C70243">
        <w:rPr>
          <w:rFonts w:ascii="Gisha" w:hAnsi="Gisha" w:cs="Gisha" w:hint="cs"/>
          <w:sz w:val="24"/>
          <w:szCs w:val="24"/>
          <w:lang w:eastAsia="en-US"/>
        </w:rPr>
        <w:t xml:space="preserve"> Increasingly</w:t>
      </w:r>
      <w:r w:rsidR="00357F87">
        <w:rPr>
          <w:rFonts w:ascii="Gisha" w:hAnsi="Gisha" w:cs="Gisha"/>
          <w:sz w:val="24"/>
          <w:szCs w:val="24"/>
          <w:lang w:eastAsia="en-US"/>
        </w:rPr>
        <w:t>,</w:t>
      </w:r>
      <w:r w:rsidR="0026300F" w:rsidRPr="00C70243">
        <w:rPr>
          <w:rFonts w:ascii="Gisha" w:hAnsi="Gisha" w:cs="Gisha" w:hint="cs"/>
          <w:sz w:val="24"/>
          <w:szCs w:val="24"/>
          <w:lang w:eastAsia="en-US"/>
        </w:rPr>
        <w:t xml:space="preserve"> debtors and creditors ar</w:t>
      </w:r>
      <w:r w:rsidR="00310F83">
        <w:rPr>
          <w:rFonts w:ascii="Gisha" w:hAnsi="Gisha" w:cs="Gisha"/>
          <w:sz w:val="24"/>
          <w:szCs w:val="24"/>
          <w:lang w:eastAsia="en-US"/>
        </w:rPr>
        <w:t xml:space="preserve">e using “workouts” </w:t>
      </w:r>
      <w:r w:rsidR="00921FBB" w:rsidRPr="00C70243">
        <w:rPr>
          <w:rFonts w:ascii="Gisha" w:hAnsi="Gisha" w:cs="Gisha" w:hint="cs"/>
          <w:sz w:val="24"/>
          <w:szCs w:val="24"/>
          <w:lang w:eastAsia="en-US"/>
        </w:rPr>
        <w:t>to save on high legal and</w:t>
      </w:r>
      <w:r w:rsidR="00195DF4" w:rsidRPr="00C70243">
        <w:rPr>
          <w:rFonts w:ascii="Gisha" w:hAnsi="Gisha" w:cs="Gisha" w:hint="cs"/>
          <w:sz w:val="24"/>
          <w:szCs w:val="24"/>
          <w:lang w:eastAsia="en-US"/>
        </w:rPr>
        <w:t xml:space="preserve"> ac</w:t>
      </w:r>
      <w:r w:rsidR="00921FBB" w:rsidRPr="00C70243">
        <w:rPr>
          <w:rFonts w:ascii="Gisha" w:hAnsi="Gisha" w:cs="Gisha" w:hint="cs"/>
          <w:sz w:val="24"/>
          <w:szCs w:val="24"/>
          <w:lang w:eastAsia="en-US"/>
        </w:rPr>
        <w:t xml:space="preserve">counting </w:t>
      </w:r>
      <w:r w:rsidR="00195DF4" w:rsidRPr="00C70243">
        <w:rPr>
          <w:rFonts w:ascii="Gisha" w:hAnsi="Gisha" w:cs="Gisha" w:hint="cs"/>
          <w:sz w:val="24"/>
          <w:szCs w:val="24"/>
          <w:lang w:eastAsia="en-US"/>
        </w:rPr>
        <w:t>costs</w:t>
      </w:r>
      <w:r w:rsidR="0026300F" w:rsidRPr="00C70243">
        <w:rPr>
          <w:rFonts w:ascii="Gisha" w:hAnsi="Gisha" w:cs="Gisha" w:hint="cs"/>
          <w:sz w:val="24"/>
          <w:szCs w:val="24"/>
          <w:lang w:eastAsia="en-US"/>
        </w:rPr>
        <w:t xml:space="preserve"> by settling </w:t>
      </w:r>
      <w:r w:rsidR="007743E2" w:rsidRPr="00C70243">
        <w:rPr>
          <w:rFonts w:ascii="Gisha" w:hAnsi="Gisha" w:cs="Gisha" w:hint="cs"/>
          <w:sz w:val="24"/>
          <w:szCs w:val="24"/>
          <w:lang w:eastAsia="en-US"/>
        </w:rPr>
        <w:t xml:space="preserve">bankruptcy </w:t>
      </w:r>
      <w:r w:rsidR="0026300F" w:rsidRPr="00C70243">
        <w:rPr>
          <w:rFonts w:ascii="Gisha" w:hAnsi="Gisha" w:cs="Gisha" w:hint="cs"/>
          <w:sz w:val="24"/>
          <w:szCs w:val="24"/>
          <w:lang w:eastAsia="en-US"/>
        </w:rPr>
        <w:t>matt</w:t>
      </w:r>
      <w:r w:rsidR="00195DF4" w:rsidRPr="00C70243">
        <w:rPr>
          <w:rFonts w:ascii="Gisha" w:hAnsi="Gisha" w:cs="Gisha" w:hint="cs"/>
          <w:sz w:val="24"/>
          <w:szCs w:val="24"/>
          <w:lang w:eastAsia="en-US"/>
        </w:rPr>
        <w:t>ers outside of the court system</w:t>
      </w:r>
      <w:r w:rsidR="00814380" w:rsidRPr="00C70243">
        <w:rPr>
          <w:rFonts w:ascii="Gisha" w:hAnsi="Gisha" w:cs="Gisha" w:hint="cs"/>
          <w:sz w:val="24"/>
          <w:szCs w:val="24"/>
          <w:lang w:eastAsia="en-US"/>
        </w:rPr>
        <w:t xml:space="preserve"> themselves or </w:t>
      </w:r>
      <w:r w:rsidR="00921FBB" w:rsidRPr="00C70243">
        <w:rPr>
          <w:rFonts w:ascii="Gisha" w:hAnsi="Gisha" w:cs="Gisha" w:hint="cs"/>
          <w:sz w:val="24"/>
          <w:szCs w:val="24"/>
          <w:lang w:eastAsia="en-US"/>
        </w:rPr>
        <w:t xml:space="preserve">by </w:t>
      </w:r>
      <w:r w:rsidR="00814380" w:rsidRPr="00C70243">
        <w:rPr>
          <w:rFonts w:ascii="Gisha" w:hAnsi="Gisha" w:cs="Gisha" w:hint="cs"/>
          <w:sz w:val="24"/>
          <w:szCs w:val="24"/>
          <w:lang w:eastAsia="en-US"/>
        </w:rPr>
        <w:t>using a</w:t>
      </w:r>
      <w:r w:rsidR="00B60DFA">
        <w:rPr>
          <w:rFonts w:ascii="Gisha" w:hAnsi="Gisha" w:cs="Gisha"/>
          <w:sz w:val="24"/>
          <w:szCs w:val="24"/>
          <w:lang w:eastAsia="en-US"/>
        </w:rPr>
        <w:t xml:space="preserve"> mediator or arbitrator</w:t>
      </w:r>
      <w:r w:rsidR="00310F83">
        <w:rPr>
          <w:rFonts w:ascii="Gisha" w:hAnsi="Gisha" w:cs="Gisha"/>
          <w:sz w:val="24"/>
          <w:szCs w:val="24"/>
          <w:lang w:eastAsia="en-US"/>
        </w:rPr>
        <w:t>.</w:t>
      </w:r>
      <w:r w:rsidR="00711DF8">
        <w:rPr>
          <w:rFonts w:ascii="Gisha" w:hAnsi="Gisha" w:cs="Gisha"/>
          <w:sz w:val="24"/>
          <w:szCs w:val="24"/>
          <w:lang w:eastAsia="en-US"/>
        </w:rPr>
        <w:t xml:space="preserve">  </w:t>
      </w:r>
      <w:r w:rsidR="00081FC5">
        <w:rPr>
          <w:rFonts w:ascii="Gisha" w:hAnsi="Gisha" w:cs="Gisha"/>
          <w:sz w:val="24"/>
          <w:szCs w:val="24"/>
          <w:lang w:eastAsia="en-US"/>
        </w:rPr>
        <w:t>An i</w:t>
      </w:r>
      <w:r w:rsidR="00711DF8">
        <w:rPr>
          <w:rFonts w:ascii="Gisha" w:hAnsi="Gisha" w:cs="Gisha"/>
          <w:sz w:val="24"/>
          <w:szCs w:val="24"/>
          <w:lang w:eastAsia="en-US"/>
        </w:rPr>
        <w:t xml:space="preserve">nformal bankruptcy also </w:t>
      </w:r>
      <w:r w:rsidR="00081FC5">
        <w:rPr>
          <w:rFonts w:ascii="Gisha" w:hAnsi="Gisha" w:cs="Gisha"/>
          <w:sz w:val="24"/>
          <w:szCs w:val="24"/>
          <w:lang w:eastAsia="en-US"/>
        </w:rPr>
        <w:t xml:space="preserve">allows the company </w:t>
      </w:r>
      <w:r w:rsidR="00711DF8">
        <w:rPr>
          <w:rFonts w:ascii="Gisha" w:hAnsi="Gisha" w:cs="Gisha"/>
          <w:sz w:val="24"/>
          <w:szCs w:val="24"/>
          <w:lang w:eastAsia="en-US"/>
        </w:rPr>
        <w:t xml:space="preserve">to </w:t>
      </w:r>
      <w:r w:rsidR="00081FC5">
        <w:rPr>
          <w:rFonts w:ascii="Gisha" w:hAnsi="Gisha" w:cs="Gisha"/>
          <w:sz w:val="24"/>
          <w:szCs w:val="24"/>
          <w:lang w:eastAsia="en-US"/>
        </w:rPr>
        <w:t>address</w:t>
      </w:r>
      <w:r w:rsidR="00DC2E13">
        <w:rPr>
          <w:rFonts w:ascii="Gisha" w:hAnsi="Gisha" w:cs="Gisha"/>
          <w:sz w:val="24"/>
          <w:szCs w:val="24"/>
          <w:lang w:eastAsia="en-US"/>
        </w:rPr>
        <w:t xml:space="preserve"> the claims of each creditor individually</w:t>
      </w:r>
      <w:r w:rsidR="00081FC5">
        <w:rPr>
          <w:rFonts w:ascii="Gisha" w:hAnsi="Gisha" w:cs="Gisha"/>
          <w:sz w:val="24"/>
          <w:szCs w:val="24"/>
          <w:lang w:eastAsia="en-US"/>
        </w:rPr>
        <w:t xml:space="preserve"> </w:t>
      </w:r>
      <w:r w:rsidR="00711DF8">
        <w:rPr>
          <w:rFonts w:ascii="Gisha" w:hAnsi="Gisha" w:cs="Gisha"/>
          <w:sz w:val="24"/>
          <w:szCs w:val="24"/>
          <w:lang w:eastAsia="en-US"/>
        </w:rPr>
        <w:t>and avoid the stigma of being declared bankrupt</w:t>
      </w:r>
      <w:r w:rsidR="00081FC5">
        <w:rPr>
          <w:rFonts w:ascii="Gisha" w:hAnsi="Gisha" w:cs="Gisha"/>
          <w:sz w:val="24"/>
          <w:szCs w:val="24"/>
          <w:lang w:eastAsia="en-US"/>
        </w:rPr>
        <w:t xml:space="preserve"> </w:t>
      </w:r>
      <w:r w:rsidR="00DC2E13">
        <w:rPr>
          <w:rFonts w:ascii="Gisha" w:hAnsi="Gisha" w:cs="Gisha"/>
          <w:sz w:val="24"/>
          <w:szCs w:val="24"/>
          <w:lang w:eastAsia="en-US"/>
        </w:rPr>
        <w:t>under the BIA</w:t>
      </w:r>
      <w:r w:rsidR="00711DF8">
        <w:rPr>
          <w:rFonts w:ascii="Gisha" w:hAnsi="Gisha" w:cs="Gisha"/>
          <w:sz w:val="24"/>
          <w:szCs w:val="24"/>
          <w:lang w:eastAsia="en-US"/>
        </w:rPr>
        <w:t>.</w:t>
      </w:r>
    </w:p>
    <w:p w14:paraId="17657A3C" w14:textId="77777777" w:rsidR="00D93DCF" w:rsidRPr="00C70243" w:rsidRDefault="00D93DCF" w:rsidP="003737F1">
      <w:pPr>
        <w:widowControl w:val="0"/>
        <w:spacing w:before="0" w:after="0"/>
        <w:ind w:left="360"/>
        <w:textAlignment w:val="baseline"/>
        <w:rPr>
          <w:rFonts w:ascii="Gisha" w:hAnsi="Gisha" w:cs="Gisha"/>
          <w:sz w:val="24"/>
          <w:szCs w:val="24"/>
          <w:lang w:eastAsia="en-US"/>
        </w:rPr>
      </w:pPr>
    </w:p>
    <w:p w14:paraId="0778353D" w14:textId="4403A7DC" w:rsidR="00CF518B" w:rsidRPr="00C70243" w:rsidRDefault="0026300F" w:rsidP="003737F1">
      <w:pPr>
        <w:widowControl w:val="0"/>
        <w:spacing w:before="0" w:after="0"/>
        <w:ind w:left="360"/>
        <w:textAlignment w:val="baseline"/>
        <w:rPr>
          <w:rFonts w:ascii="Gisha" w:hAnsi="Gisha" w:cs="Gisha"/>
          <w:sz w:val="24"/>
          <w:szCs w:val="24"/>
          <w:lang w:eastAsia="en-US"/>
        </w:rPr>
      </w:pPr>
      <w:r w:rsidRPr="00C70243">
        <w:rPr>
          <w:rFonts w:ascii="Gisha" w:hAnsi="Gisha" w:cs="Gisha" w:hint="cs"/>
          <w:b/>
          <w:sz w:val="24"/>
          <w:szCs w:val="24"/>
          <w:lang w:eastAsia="en-US"/>
        </w:rPr>
        <w:t>Formal</w:t>
      </w:r>
      <w:r w:rsidR="003C5DD0">
        <w:rPr>
          <w:rFonts w:ascii="Gisha" w:hAnsi="Gisha" w:cs="Gisha"/>
          <w:b/>
          <w:sz w:val="24"/>
          <w:szCs w:val="24"/>
          <w:lang w:eastAsia="en-US"/>
        </w:rPr>
        <w:t>.</w:t>
      </w:r>
      <w:r w:rsidR="00921FBB" w:rsidRPr="00C70243">
        <w:rPr>
          <w:rFonts w:ascii="Gisha" w:hAnsi="Gisha" w:cs="Gisha" w:hint="cs"/>
          <w:sz w:val="24"/>
          <w:szCs w:val="24"/>
          <w:lang w:eastAsia="en-US"/>
        </w:rPr>
        <w:t xml:space="preserve"> S</w:t>
      </w:r>
      <w:r w:rsidRPr="00C70243">
        <w:rPr>
          <w:rFonts w:ascii="Gisha" w:hAnsi="Gisha" w:cs="Gisha" w:hint="cs"/>
          <w:sz w:val="24"/>
          <w:szCs w:val="24"/>
          <w:lang w:eastAsia="en-US"/>
        </w:rPr>
        <w:t>ometimes</w:t>
      </w:r>
      <w:r w:rsidR="00357F87">
        <w:rPr>
          <w:rFonts w:ascii="Gisha" w:hAnsi="Gisha" w:cs="Gisha"/>
          <w:sz w:val="24"/>
          <w:szCs w:val="24"/>
          <w:lang w:eastAsia="en-US"/>
        </w:rPr>
        <w:t>,</w:t>
      </w:r>
      <w:r w:rsidR="00921FBB" w:rsidRPr="00C70243">
        <w:rPr>
          <w:rFonts w:ascii="Gisha" w:hAnsi="Gisha" w:cs="Gisha" w:hint="cs"/>
          <w:sz w:val="24"/>
          <w:szCs w:val="24"/>
          <w:lang w:eastAsia="en-US"/>
        </w:rPr>
        <w:t xml:space="preserve"> court intervention is required</w:t>
      </w:r>
      <w:r w:rsidRPr="00C70243">
        <w:rPr>
          <w:rFonts w:ascii="Gisha" w:hAnsi="Gisha" w:cs="Gisha" w:hint="cs"/>
          <w:sz w:val="24"/>
          <w:szCs w:val="24"/>
          <w:lang w:eastAsia="en-US"/>
        </w:rPr>
        <w:t xml:space="preserve"> </w:t>
      </w:r>
      <w:r w:rsidR="00921FBB" w:rsidRPr="00C70243">
        <w:rPr>
          <w:rFonts w:ascii="Gisha" w:hAnsi="Gisha" w:cs="Gisha" w:hint="cs"/>
          <w:sz w:val="24"/>
          <w:szCs w:val="24"/>
          <w:lang w:eastAsia="en-US"/>
        </w:rPr>
        <w:t xml:space="preserve">due to </w:t>
      </w:r>
      <w:r w:rsidRPr="00C70243">
        <w:rPr>
          <w:rFonts w:ascii="Gisha" w:hAnsi="Gisha" w:cs="Gisha" w:hint="cs"/>
          <w:sz w:val="24"/>
          <w:szCs w:val="24"/>
          <w:lang w:eastAsia="en-US"/>
        </w:rPr>
        <w:t xml:space="preserve">a lack of flexibility by the parties, attempts to defraud creditors, </w:t>
      </w:r>
      <w:r w:rsidR="00605EC0">
        <w:rPr>
          <w:rFonts w:ascii="Gisha" w:hAnsi="Gisha" w:cs="Gisha"/>
          <w:sz w:val="24"/>
          <w:szCs w:val="24"/>
          <w:lang w:eastAsia="en-US"/>
        </w:rPr>
        <w:t xml:space="preserve">a large company’s </w:t>
      </w:r>
      <w:r w:rsidR="00310F83">
        <w:rPr>
          <w:rFonts w:ascii="Gisha" w:hAnsi="Gisha" w:cs="Gisha"/>
          <w:sz w:val="24"/>
          <w:szCs w:val="24"/>
          <w:lang w:eastAsia="en-US"/>
        </w:rPr>
        <w:t xml:space="preserve">complex capital structure, </w:t>
      </w:r>
      <w:r w:rsidR="00DF7610">
        <w:rPr>
          <w:rFonts w:ascii="Gisha" w:hAnsi="Gisha" w:cs="Gisha"/>
          <w:sz w:val="24"/>
          <w:szCs w:val="24"/>
          <w:lang w:eastAsia="en-US"/>
        </w:rPr>
        <w:t>or</w:t>
      </w:r>
      <w:r w:rsidR="00310F83">
        <w:rPr>
          <w:rFonts w:ascii="Gisha" w:hAnsi="Gisha" w:cs="Gisha"/>
          <w:sz w:val="24"/>
          <w:szCs w:val="24"/>
          <w:lang w:eastAsia="en-US"/>
        </w:rPr>
        <w:t xml:space="preserve"> </w:t>
      </w:r>
      <w:r w:rsidR="007E2A2B">
        <w:rPr>
          <w:rFonts w:ascii="Gisha" w:hAnsi="Gisha" w:cs="Gisha"/>
          <w:sz w:val="24"/>
          <w:szCs w:val="24"/>
          <w:lang w:eastAsia="en-US"/>
        </w:rPr>
        <w:lastRenderedPageBreak/>
        <w:t>complicated</w:t>
      </w:r>
      <w:r w:rsidR="00310F83">
        <w:rPr>
          <w:rFonts w:ascii="Gisha" w:hAnsi="Gisha" w:cs="Gisha"/>
          <w:sz w:val="24"/>
          <w:szCs w:val="24"/>
          <w:lang w:eastAsia="en-US"/>
        </w:rPr>
        <w:t xml:space="preserve"> </w:t>
      </w:r>
      <w:r w:rsidR="007743E2" w:rsidRPr="00C70243">
        <w:rPr>
          <w:rFonts w:ascii="Gisha" w:hAnsi="Gisha" w:cs="Gisha" w:hint="cs"/>
          <w:sz w:val="24"/>
          <w:szCs w:val="24"/>
          <w:lang w:eastAsia="en-US"/>
        </w:rPr>
        <w:t xml:space="preserve">legal </w:t>
      </w:r>
      <w:r w:rsidR="00921FBB" w:rsidRPr="00C70243">
        <w:rPr>
          <w:rFonts w:ascii="Gisha" w:hAnsi="Gisha" w:cs="Gisha" w:hint="cs"/>
          <w:sz w:val="24"/>
          <w:szCs w:val="24"/>
          <w:lang w:eastAsia="en-US"/>
        </w:rPr>
        <w:t>issues</w:t>
      </w:r>
      <w:r w:rsidR="00AD4BD4" w:rsidRPr="00C70243">
        <w:rPr>
          <w:rFonts w:ascii="Gisha" w:hAnsi="Gisha" w:cs="Gisha" w:hint="cs"/>
          <w:sz w:val="24"/>
          <w:szCs w:val="24"/>
          <w:lang w:eastAsia="en-US"/>
        </w:rPr>
        <w:t xml:space="preserve">.  A debtor can either enter bankruptcy voluntarily or be forced into involuntary bankruptcy by </w:t>
      </w:r>
      <w:r w:rsidR="00DF7610">
        <w:rPr>
          <w:rFonts w:ascii="Gisha" w:hAnsi="Gisha" w:cs="Gisha"/>
          <w:sz w:val="24"/>
          <w:szCs w:val="24"/>
          <w:lang w:eastAsia="en-US"/>
        </w:rPr>
        <w:t>their</w:t>
      </w:r>
      <w:r w:rsidR="00AD4BD4" w:rsidRPr="00C70243">
        <w:rPr>
          <w:rFonts w:ascii="Gisha" w:hAnsi="Gisha" w:cs="Gisha" w:hint="cs"/>
          <w:sz w:val="24"/>
          <w:szCs w:val="24"/>
          <w:lang w:eastAsia="en-US"/>
        </w:rPr>
        <w:t xml:space="preserve"> creditors. </w:t>
      </w:r>
    </w:p>
    <w:p w14:paraId="7E95F1D6" w14:textId="77777777" w:rsidR="00AD4BD4" w:rsidRPr="00C70243" w:rsidRDefault="00AD4BD4" w:rsidP="003737F1">
      <w:pPr>
        <w:widowControl w:val="0"/>
        <w:spacing w:before="0" w:after="0"/>
        <w:ind w:left="360"/>
        <w:textAlignment w:val="baseline"/>
        <w:rPr>
          <w:rFonts w:ascii="Gisha" w:hAnsi="Gisha" w:cs="Gisha"/>
          <w:sz w:val="24"/>
          <w:szCs w:val="24"/>
          <w:lang w:eastAsia="en-US"/>
        </w:rPr>
      </w:pPr>
    </w:p>
    <w:p w14:paraId="52E3E63D" w14:textId="6B5C2949" w:rsidR="00C76AF0" w:rsidRPr="00C70243" w:rsidRDefault="00C76AF0" w:rsidP="003737F1">
      <w:pPr>
        <w:widowControl w:val="0"/>
        <w:spacing w:before="0" w:after="0"/>
        <w:textAlignment w:val="baseline"/>
        <w:rPr>
          <w:rFonts w:ascii="Gisha" w:hAnsi="Gisha" w:cs="Gisha"/>
          <w:sz w:val="24"/>
          <w:szCs w:val="24"/>
          <w:lang w:eastAsia="en-US"/>
        </w:rPr>
      </w:pPr>
      <w:r w:rsidRPr="00C70243">
        <w:rPr>
          <w:rFonts w:ascii="Gisha" w:hAnsi="Gisha" w:cs="Gisha" w:hint="cs"/>
          <w:sz w:val="24"/>
          <w:szCs w:val="24"/>
          <w:lang w:eastAsia="en-US"/>
        </w:rPr>
        <w:t>The remaind</w:t>
      </w:r>
      <w:r w:rsidR="00177C15" w:rsidRPr="00C70243">
        <w:rPr>
          <w:rFonts w:ascii="Gisha" w:hAnsi="Gisha" w:cs="Gisha" w:hint="cs"/>
          <w:sz w:val="24"/>
          <w:szCs w:val="24"/>
          <w:lang w:eastAsia="en-US"/>
        </w:rPr>
        <w:t xml:space="preserve">er of this module </w:t>
      </w:r>
      <w:r w:rsidR="00921FBB" w:rsidRPr="00C70243">
        <w:rPr>
          <w:rFonts w:ascii="Gisha" w:hAnsi="Gisha" w:cs="Gisha" w:hint="cs"/>
          <w:sz w:val="24"/>
          <w:szCs w:val="24"/>
          <w:lang w:eastAsia="en-US"/>
        </w:rPr>
        <w:t>deal</w:t>
      </w:r>
      <w:r w:rsidR="00177C15" w:rsidRPr="00C70243">
        <w:rPr>
          <w:rFonts w:ascii="Gisha" w:hAnsi="Gisha" w:cs="Gisha" w:hint="cs"/>
          <w:sz w:val="24"/>
          <w:szCs w:val="24"/>
          <w:lang w:eastAsia="en-US"/>
        </w:rPr>
        <w:t>s</w:t>
      </w:r>
      <w:r w:rsidR="00921FBB" w:rsidRPr="00C70243">
        <w:rPr>
          <w:rFonts w:ascii="Gisha" w:hAnsi="Gisha" w:cs="Gisha" w:hint="cs"/>
          <w:sz w:val="24"/>
          <w:szCs w:val="24"/>
          <w:lang w:eastAsia="en-US"/>
        </w:rPr>
        <w:t xml:space="preserve"> </w:t>
      </w:r>
      <w:r w:rsidR="00177C15" w:rsidRPr="00C70243">
        <w:rPr>
          <w:rFonts w:ascii="Gisha" w:hAnsi="Gisha" w:cs="Gisha" w:hint="cs"/>
          <w:sz w:val="24"/>
          <w:szCs w:val="24"/>
          <w:lang w:eastAsia="en-US"/>
        </w:rPr>
        <w:t xml:space="preserve">with </w:t>
      </w:r>
      <w:r w:rsidRPr="00C70243">
        <w:rPr>
          <w:rFonts w:ascii="Gisha" w:hAnsi="Gisha" w:cs="Gisha" w:hint="cs"/>
          <w:sz w:val="24"/>
          <w:szCs w:val="24"/>
          <w:lang w:eastAsia="en-US"/>
        </w:rPr>
        <w:t>formal bankruptcy</w:t>
      </w:r>
      <w:r w:rsidR="00DF7610">
        <w:rPr>
          <w:rFonts w:ascii="Gisha" w:hAnsi="Gisha" w:cs="Gisha"/>
          <w:sz w:val="24"/>
          <w:szCs w:val="24"/>
          <w:lang w:eastAsia="en-US"/>
        </w:rPr>
        <w:t xml:space="preserve"> under the BIA.</w:t>
      </w:r>
    </w:p>
    <w:p w14:paraId="6250DAB9" w14:textId="77777777" w:rsidR="00C76AF0" w:rsidRPr="00C70243" w:rsidRDefault="00C76AF0" w:rsidP="003737F1">
      <w:pPr>
        <w:widowControl w:val="0"/>
        <w:spacing w:before="0" w:after="0"/>
        <w:textAlignment w:val="baseline"/>
        <w:rPr>
          <w:rFonts w:ascii="Gisha" w:hAnsi="Gisha" w:cs="Gisha"/>
          <w:sz w:val="24"/>
          <w:szCs w:val="24"/>
          <w:lang w:eastAsia="en-US"/>
        </w:rPr>
      </w:pPr>
    </w:p>
    <w:p w14:paraId="4760FF33" w14:textId="77777777" w:rsidR="00CF518B" w:rsidRPr="00C70243" w:rsidRDefault="00CF518B" w:rsidP="003737F1">
      <w:pPr>
        <w:widowControl w:val="0"/>
        <w:spacing w:before="0" w:after="0"/>
        <w:rPr>
          <w:rFonts w:ascii="Gisha" w:hAnsi="Gisha" w:cs="Gisha"/>
          <w:b/>
          <w:sz w:val="24"/>
          <w:szCs w:val="24"/>
        </w:rPr>
      </w:pPr>
      <w:r w:rsidRPr="00C70243">
        <w:rPr>
          <w:rFonts w:ascii="Gisha" w:hAnsi="Gisha" w:cs="Gisha" w:hint="cs"/>
          <w:b/>
          <w:sz w:val="24"/>
          <w:szCs w:val="24"/>
        </w:rPr>
        <w:t>Options in Bankruptcy</w:t>
      </w:r>
    </w:p>
    <w:p w14:paraId="6F2B2004" w14:textId="77777777" w:rsidR="00CF518B" w:rsidRPr="005C623D" w:rsidRDefault="00CF518B" w:rsidP="003737F1">
      <w:pPr>
        <w:widowControl w:val="0"/>
        <w:spacing w:before="0" w:after="0"/>
        <w:ind w:left="288" w:hanging="288"/>
        <w:textAlignment w:val="baseline"/>
        <w:rPr>
          <w:rFonts w:ascii="Gisha" w:hAnsi="Gisha" w:cs="Gisha"/>
          <w:sz w:val="20"/>
          <w:szCs w:val="20"/>
          <w:lang w:eastAsia="en-US"/>
        </w:rPr>
      </w:pPr>
    </w:p>
    <w:p w14:paraId="7082B3A5" w14:textId="1106BB68" w:rsidR="00CF518B" w:rsidRPr="00C70243" w:rsidRDefault="00CF518B" w:rsidP="003737F1">
      <w:pPr>
        <w:widowControl w:val="0"/>
        <w:spacing w:before="0" w:after="0"/>
        <w:textAlignment w:val="baseline"/>
        <w:rPr>
          <w:rFonts w:ascii="Gisha" w:hAnsi="Gisha" w:cs="Gisha"/>
          <w:sz w:val="24"/>
          <w:szCs w:val="24"/>
          <w:lang w:eastAsia="en-US"/>
        </w:rPr>
      </w:pPr>
      <w:r w:rsidRPr="00C70243">
        <w:rPr>
          <w:rFonts w:ascii="Gisha" w:hAnsi="Gisha" w:cs="Gisha" w:hint="cs"/>
          <w:sz w:val="24"/>
          <w:szCs w:val="24"/>
          <w:lang w:eastAsia="en-US"/>
        </w:rPr>
        <w:t xml:space="preserve">In a formal bankruptcy, </w:t>
      </w:r>
      <w:r w:rsidR="00840FE5" w:rsidRPr="00C70243">
        <w:rPr>
          <w:rFonts w:ascii="Gisha" w:hAnsi="Gisha" w:cs="Gisha" w:hint="cs"/>
          <w:sz w:val="24"/>
          <w:szCs w:val="24"/>
          <w:lang w:eastAsia="en-US"/>
        </w:rPr>
        <w:t xml:space="preserve">the </w:t>
      </w:r>
      <w:r w:rsidR="00066F95" w:rsidRPr="00C70243">
        <w:rPr>
          <w:rFonts w:ascii="Gisha" w:hAnsi="Gisha" w:cs="Gisha" w:hint="cs"/>
          <w:sz w:val="24"/>
          <w:szCs w:val="24"/>
          <w:lang w:eastAsia="en-US"/>
        </w:rPr>
        <w:t xml:space="preserve">company is </w:t>
      </w:r>
      <w:r w:rsidRPr="00C70243">
        <w:rPr>
          <w:rFonts w:ascii="Gisha" w:hAnsi="Gisha" w:cs="Gisha" w:hint="cs"/>
          <w:sz w:val="24"/>
          <w:szCs w:val="24"/>
          <w:lang w:eastAsia="en-US"/>
        </w:rPr>
        <w:t>either liquidated or reorganized</w:t>
      </w:r>
      <w:r w:rsidR="00B7503E" w:rsidRPr="00C70243">
        <w:rPr>
          <w:rFonts w:ascii="Gisha" w:hAnsi="Gisha" w:cs="Gisha" w:hint="cs"/>
          <w:sz w:val="24"/>
          <w:szCs w:val="24"/>
          <w:lang w:eastAsia="en-US"/>
        </w:rPr>
        <w:t xml:space="preserve"> </w:t>
      </w:r>
      <w:r w:rsidR="00F359A3">
        <w:rPr>
          <w:rFonts w:ascii="Gisha" w:hAnsi="Gisha" w:cs="Gisha"/>
          <w:sz w:val="24"/>
          <w:szCs w:val="24"/>
          <w:lang w:eastAsia="en-US"/>
        </w:rPr>
        <w:t>under the BIA</w:t>
      </w:r>
      <w:r w:rsidR="00066F95" w:rsidRPr="00C70243">
        <w:rPr>
          <w:rFonts w:ascii="Gisha" w:hAnsi="Gisha" w:cs="Gisha" w:hint="cs"/>
          <w:sz w:val="24"/>
          <w:szCs w:val="24"/>
          <w:lang w:eastAsia="en-US"/>
        </w:rPr>
        <w:t>.</w:t>
      </w:r>
      <w:r w:rsidR="00D14DB9" w:rsidRPr="00C70243">
        <w:rPr>
          <w:rFonts w:ascii="Gisha" w:hAnsi="Gisha" w:cs="Gisha" w:hint="cs"/>
          <w:sz w:val="24"/>
          <w:szCs w:val="24"/>
          <w:lang w:eastAsia="en-US"/>
        </w:rPr>
        <w:t xml:space="preserve">  </w:t>
      </w:r>
    </w:p>
    <w:p w14:paraId="48591157" w14:textId="77777777" w:rsidR="00066F95" w:rsidRPr="005C623D" w:rsidRDefault="00066F95" w:rsidP="003737F1">
      <w:pPr>
        <w:widowControl w:val="0"/>
        <w:spacing w:before="0" w:after="0"/>
        <w:textAlignment w:val="baseline"/>
        <w:rPr>
          <w:rFonts w:ascii="Gisha" w:hAnsi="Gisha" w:cs="Gisha"/>
          <w:sz w:val="20"/>
          <w:szCs w:val="20"/>
          <w:lang w:eastAsia="en-US"/>
        </w:rPr>
      </w:pPr>
    </w:p>
    <w:p w14:paraId="6132AEC9" w14:textId="2AE0C147" w:rsidR="00CF518B" w:rsidRPr="00C70243" w:rsidRDefault="00CF518B" w:rsidP="003737F1">
      <w:pPr>
        <w:widowControl w:val="0"/>
        <w:spacing w:before="0" w:after="0"/>
        <w:ind w:left="360"/>
        <w:textAlignment w:val="baseline"/>
        <w:rPr>
          <w:rFonts w:ascii="Gisha" w:eastAsia="Times New Roman" w:hAnsi="Gisha" w:cs="Gisha"/>
          <w:sz w:val="24"/>
          <w:szCs w:val="24"/>
          <w:lang w:val="en-US" w:eastAsia="en-US"/>
        </w:rPr>
      </w:pPr>
      <w:r w:rsidRPr="00C70243">
        <w:rPr>
          <w:rFonts w:ascii="Gisha" w:hAnsi="Gisha" w:cs="Gisha" w:hint="cs"/>
          <w:b/>
          <w:sz w:val="24"/>
          <w:szCs w:val="24"/>
          <w:lang w:eastAsia="en-US"/>
        </w:rPr>
        <w:t>Liquidation</w:t>
      </w:r>
      <w:r w:rsidR="003C5DD0" w:rsidRPr="003C5DD0">
        <w:rPr>
          <w:rFonts w:ascii="Gisha" w:hAnsi="Gisha" w:cs="Gisha"/>
          <w:b/>
          <w:sz w:val="24"/>
          <w:szCs w:val="24"/>
          <w:lang w:eastAsia="en-US"/>
        </w:rPr>
        <w:t>.</w:t>
      </w:r>
      <w:r w:rsidR="00195DF4" w:rsidRPr="00C70243">
        <w:rPr>
          <w:rFonts w:ascii="Gisha" w:hAnsi="Gisha" w:cs="Gisha" w:hint="cs"/>
          <w:sz w:val="24"/>
          <w:szCs w:val="24"/>
          <w:lang w:eastAsia="en-US"/>
        </w:rPr>
        <w:t xml:space="preserve">  </w:t>
      </w:r>
      <w:r w:rsidR="00521042">
        <w:rPr>
          <w:rFonts w:ascii="Gisha" w:hAnsi="Gisha" w:cs="Gisha"/>
          <w:sz w:val="24"/>
          <w:szCs w:val="24"/>
          <w:lang w:eastAsia="en-US"/>
        </w:rPr>
        <w:t>A t</w:t>
      </w:r>
      <w:r w:rsidR="00311624" w:rsidRPr="00C70243">
        <w:rPr>
          <w:rFonts w:ascii="Gisha" w:hAnsi="Gisha" w:cs="Gisha" w:hint="cs"/>
          <w:sz w:val="24"/>
          <w:szCs w:val="24"/>
          <w:lang w:eastAsia="en-US"/>
        </w:rPr>
        <w:t>rust</w:t>
      </w:r>
      <w:r w:rsidR="00066F95" w:rsidRPr="00C70243">
        <w:rPr>
          <w:rFonts w:ascii="Gisha" w:hAnsi="Gisha" w:cs="Gisha" w:hint="cs"/>
          <w:sz w:val="24"/>
          <w:szCs w:val="24"/>
          <w:lang w:eastAsia="en-US"/>
        </w:rPr>
        <w:t>ee</w:t>
      </w:r>
      <w:r w:rsidR="00DC59AC" w:rsidRPr="00C70243">
        <w:rPr>
          <w:rFonts w:ascii="Gisha" w:hAnsi="Gisha" w:cs="Gisha" w:hint="cs"/>
          <w:sz w:val="24"/>
          <w:szCs w:val="24"/>
          <w:lang w:eastAsia="en-US"/>
        </w:rPr>
        <w:t xml:space="preserve"> works with the creditors</w:t>
      </w:r>
      <w:r w:rsidR="006A1AD2" w:rsidRPr="00C70243">
        <w:rPr>
          <w:rFonts w:ascii="Gisha" w:hAnsi="Gisha" w:cs="Gisha" w:hint="cs"/>
          <w:sz w:val="24"/>
          <w:szCs w:val="24"/>
          <w:lang w:eastAsia="en-US"/>
        </w:rPr>
        <w:t>’</w:t>
      </w:r>
      <w:r w:rsidR="00DC59AC" w:rsidRPr="00C70243">
        <w:rPr>
          <w:rFonts w:ascii="Gisha" w:hAnsi="Gisha" w:cs="Gisha" w:hint="cs"/>
          <w:sz w:val="24"/>
          <w:szCs w:val="24"/>
          <w:lang w:eastAsia="en-US"/>
        </w:rPr>
        <w:t xml:space="preserve"> Inspectors under the </w:t>
      </w:r>
      <w:r w:rsidR="00066F95" w:rsidRPr="00C70243">
        <w:rPr>
          <w:rFonts w:ascii="Gisha" w:hAnsi="Gisha" w:cs="Gisha" w:hint="cs"/>
          <w:sz w:val="24"/>
          <w:szCs w:val="24"/>
          <w:lang w:eastAsia="en-US"/>
        </w:rPr>
        <w:t>supervision</w:t>
      </w:r>
      <w:r w:rsidR="00DC59AC" w:rsidRPr="00C70243">
        <w:rPr>
          <w:rFonts w:ascii="Gisha" w:hAnsi="Gisha" w:cs="Gisha" w:hint="cs"/>
          <w:sz w:val="24"/>
          <w:szCs w:val="24"/>
          <w:lang w:eastAsia="en-US"/>
        </w:rPr>
        <w:t xml:space="preserve"> of the Official Receiver and the courts to</w:t>
      </w:r>
      <w:r w:rsidR="0039380F" w:rsidRPr="00C70243">
        <w:rPr>
          <w:rFonts w:ascii="Gisha" w:hAnsi="Gisha" w:cs="Gisha" w:hint="cs"/>
          <w:sz w:val="24"/>
          <w:szCs w:val="24"/>
          <w:lang w:eastAsia="en-US"/>
        </w:rPr>
        <w:t xml:space="preserve"> </w:t>
      </w:r>
      <w:r w:rsidR="006A1AD2" w:rsidRPr="00C70243">
        <w:rPr>
          <w:rFonts w:ascii="Gisha" w:hAnsi="Gisha" w:cs="Gisha" w:hint="cs"/>
          <w:sz w:val="24"/>
          <w:szCs w:val="24"/>
          <w:lang w:eastAsia="en-US"/>
        </w:rPr>
        <w:t>secure and dispose of all company as</w:t>
      </w:r>
      <w:r w:rsidR="00195DF4" w:rsidRPr="00C70243">
        <w:rPr>
          <w:rFonts w:ascii="Gisha" w:hAnsi="Gisha" w:cs="Gisha" w:hint="cs"/>
          <w:sz w:val="24"/>
          <w:szCs w:val="24"/>
          <w:lang w:eastAsia="en-US"/>
        </w:rPr>
        <w:t xml:space="preserve">sets, determine </w:t>
      </w:r>
      <w:r w:rsidR="006A1AD2" w:rsidRPr="00C70243">
        <w:rPr>
          <w:rFonts w:ascii="Gisha" w:hAnsi="Gisha" w:cs="Gisha" w:hint="cs"/>
          <w:sz w:val="24"/>
          <w:szCs w:val="24"/>
          <w:lang w:eastAsia="en-US"/>
        </w:rPr>
        <w:t xml:space="preserve">valid creditor claims, and </w:t>
      </w:r>
      <w:r w:rsidR="0039380F" w:rsidRPr="00C70243">
        <w:rPr>
          <w:rFonts w:ascii="Gisha" w:hAnsi="Gisha" w:cs="Gisha" w:hint="cs"/>
          <w:sz w:val="24"/>
          <w:szCs w:val="24"/>
          <w:lang w:eastAsia="en-US"/>
        </w:rPr>
        <w:t>distribute the net proceeds to c</w:t>
      </w:r>
      <w:r w:rsidR="007C74F2" w:rsidRPr="00C70243">
        <w:rPr>
          <w:rFonts w:ascii="Gisha" w:hAnsi="Gisha" w:cs="Gisha" w:hint="cs"/>
          <w:sz w:val="24"/>
          <w:szCs w:val="24"/>
          <w:lang w:eastAsia="en-US"/>
        </w:rPr>
        <w:t xml:space="preserve">reditors following </w:t>
      </w:r>
      <w:r w:rsidR="00195DF4" w:rsidRPr="00C70243">
        <w:rPr>
          <w:rFonts w:ascii="Gisha" w:hAnsi="Gisha" w:cs="Gisha" w:hint="cs"/>
          <w:sz w:val="24"/>
          <w:szCs w:val="24"/>
          <w:lang w:eastAsia="en-US"/>
        </w:rPr>
        <w:t xml:space="preserve">the </w:t>
      </w:r>
      <w:r w:rsidR="007C74F2" w:rsidRPr="00C70243">
        <w:rPr>
          <w:rFonts w:ascii="Gisha" w:hAnsi="Gisha" w:cs="Gisha" w:hint="cs"/>
          <w:sz w:val="24"/>
          <w:szCs w:val="24"/>
          <w:lang w:eastAsia="en-US"/>
        </w:rPr>
        <w:t xml:space="preserve">statutory </w:t>
      </w:r>
      <w:r w:rsidR="0039380F" w:rsidRPr="00C70243">
        <w:rPr>
          <w:rFonts w:ascii="Gisha" w:hAnsi="Gisha" w:cs="Gisha" w:hint="cs"/>
          <w:sz w:val="24"/>
          <w:szCs w:val="24"/>
          <w:lang w:eastAsia="en-US"/>
        </w:rPr>
        <w:t>priority of claims</w:t>
      </w:r>
      <w:r w:rsidR="00B41D3C" w:rsidRPr="00C70243">
        <w:rPr>
          <w:rFonts w:ascii="Gisha" w:hAnsi="Gisha" w:cs="Gisha" w:hint="cs"/>
          <w:sz w:val="24"/>
          <w:szCs w:val="24"/>
          <w:lang w:eastAsia="en-US"/>
        </w:rPr>
        <w:t xml:space="preserve"> and relevant case law</w:t>
      </w:r>
      <w:r w:rsidR="0039380F" w:rsidRPr="00C70243">
        <w:rPr>
          <w:rFonts w:ascii="Gisha" w:hAnsi="Gisha" w:cs="Gisha" w:hint="cs"/>
          <w:sz w:val="24"/>
          <w:szCs w:val="24"/>
          <w:lang w:eastAsia="en-US"/>
        </w:rPr>
        <w:t>.</w:t>
      </w:r>
      <w:r w:rsidR="00E67006" w:rsidRPr="00C70243">
        <w:rPr>
          <w:rFonts w:ascii="Gisha" w:hAnsi="Gisha" w:cs="Gisha" w:hint="cs"/>
          <w:sz w:val="24"/>
          <w:szCs w:val="24"/>
          <w:lang w:eastAsia="en-US"/>
        </w:rPr>
        <w:t xml:space="preserve">  </w:t>
      </w:r>
    </w:p>
    <w:p w14:paraId="706839F2" w14:textId="77777777" w:rsidR="00CF518B" w:rsidRPr="005C623D" w:rsidRDefault="00CF518B" w:rsidP="003737F1">
      <w:pPr>
        <w:widowControl w:val="0"/>
        <w:spacing w:before="0" w:after="0"/>
        <w:ind w:left="720" w:hanging="360"/>
        <w:textAlignment w:val="baseline"/>
        <w:rPr>
          <w:rFonts w:ascii="Gisha" w:hAnsi="Gisha" w:cs="Gisha"/>
          <w:b/>
          <w:sz w:val="20"/>
          <w:szCs w:val="20"/>
          <w:lang w:eastAsia="en-US"/>
        </w:rPr>
      </w:pPr>
    </w:p>
    <w:p w14:paraId="6983EC74" w14:textId="79F576E5" w:rsidR="00CF518B" w:rsidRPr="00C70243" w:rsidRDefault="00CF518B" w:rsidP="003737F1">
      <w:pPr>
        <w:widowControl w:val="0"/>
        <w:spacing w:before="0" w:after="0"/>
        <w:ind w:left="360"/>
        <w:textAlignment w:val="baseline"/>
        <w:rPr>
          <w:rFonts w:ascii="Gisha" w:eastAsia="Times New Roman" w:hAnsi="Gisha" w:cs="Gisha"/>
          <w:sz w:val="24"/>
          <w:szCs w:val="24"/>
          <w:lang w:val="en-US" w:eastAsia="en-US"/>
        </w:rPr>
      </w:pPr>
      <w:r w:rsidRPr="00C70243">
        <w:rPr>
          <w:rFonts w:ascii="Gisha" w:hAnsi="Gisha" w:cs="Gisha" w:hint="cs"/>
          <w:b/>
          <w:sz w:val="24"/>
          <w:szCs w:val="24"/>
          <w:lang w:eastAsia="en-US"/>
        </w:rPr>
        <w:t>Reorganization</w:t>
      </w:r>
      <w:r w:rsidR="003C5DD0">
        <w:rPr>
          <w:rFonts w:ascii="Gisha" w:hAnsi="Gisha" w:cs="Gisha"/>
          <w:sz w:val="24"/>
          <w:szCs w:val="24"/>
          <w:lang w:eastAsia="en-US"/>
        </w:rPr>
        <w:t>.</w:t>
      </w:r>
      <w:r w:rsidR="006A1AD2" w:rsidRPr="00C70243">
        <w:rPr>
          <w:rFonts w:ascii="Gisha" w:hAnsi="Gisha" w:cs="Gisha" w:hint="cs"/>
          <w:sz w:val="24"/>
          <w:szCs w:val="24"/>
          <w:lang w:eastAsia="en-US"/>
        </w:rPr>
        <w:t xml:space="preserve">  </w:t>
      </w:r>
      <w:r w:rsidR="00F359A3">
        <w:rPr>
          <w:rFonts w:ascii="Gisha" w:hAnsi="Gisha" w:cs="Gisha"/>
          <w:sz w:val="24"/>
          <w:szCs w:val="24"/>
          <w:lang w:eastAsia="en-US"/>
        </w:rPr>
        <w:t>The c</w:t>
      </w:r>
      <w:r w:rsidR="006A1AD2" w:rsidRPr="00C70243">
        <w:rPr>
          <w:rFonts w:ascii="Gisha" w:hAnsi="Gisha" w:cs="Gisha" w:hint="cs"/>
          <w:sz w:val="24"/>
          <w:szCs w:val="24"/>
          <w:lang w:eastAsia="en-US"/>
        </w:rPr>
        <w:t>ourts allow a bankrupt company to c</w:t>
      </w:r>
      <w:r w:rsidR="00E67006" w:rsidRPr="00C70243">
        <w:rPr>
          <w:rFonts w:ascii="Gisha" w:hAnsi="Gisha" w:cs="Gisha" w:hint="cs"/>
          <w:sz w:val="24"/>
          <w:szCs w:val="24"/>
          <w:lang w:eastAsia="en-US"/>
        </w:rPr>
        <w:t xml:space="preserve">ontinue in business </w:t>
      </w:r>
      <w:r w:rsidR="006A1AD2" w:rsidRPr="00C70243">
        <w:rPr>
          <w:rFonts w:ascii="Gisha" w:hAnsi="Gisha" w:cs="Gisha" w:hint="cs"/>
          <w:sz w:val="24"/>
          <w:szCs w:val="24"/>
          <w:lang w:eastAsia="en-US"/>
        </w:rPr>
        <w:t>while its management prepar</w:t>
      </w:r>
      <w:r w:rsidR="00E67006" w:rsidRPr="00C70243">
        <w:rPr>
          <w:rFonts w:ascii="Gisha" w:hAnsi="Gisha" w:cs="Gisha" w:hint="cs"/>
          <w:sz w:val="24"/>
          <w:szCs w:val="24"/>
          <w:lang w:eastAsia="en-US"/>
        </w:rPr>
        <w:t>es</w:t>
      </w:r>
      <w:r w:rsidR="00B41D3C" w:rsidRPr="00C70243">
        <w:rPr>
          <w:rFonts w:ascii="Gisha" w:hAnsi="Gisha" w:cs="Gisha" w:hint="cs"/>
          <w:sz w:val="24"/>
          <w:szCs w:val="24"/>
          <w:lang w:eastAsia="en-US"/>
        </w:rPr>
        <w:t xml:space="preserve"> a</w:t>
      </w:r>
      <w:r w:rsidR="00840FE5" w:rsidRPr="00C70243">
        <w:rPr>
          <w:rFonts w:ascii="Gisha" w:hAnsi="Gisha" w:cs="Gisha" w:hint="cs"/>
          <w:sz w:val="24"/>
          <w:szCs w:val="24"/>
          <w:lang w:eastAsia="en-US"/>
        </w:rPr>
        <w:t xml:space="preserve"> </w:t>
      </w:r>
      <w:r w:rsidR="00605EC0">
        <w:rPr>
          <w:rFonts w:ascii="Gisha" w:hAnsi="Gisha" w:cs="Gisha"/>
          <w:sz w:val="24"/>
          <w:szCs w:val="24"/>
          <w:lang w:eastAsia="en-US"/>
        </w:rPr>
        <w:t xml:space="preserve">formal </w:t>
      </w:r>
      <w:r w:rsidR="00840FE5" w:rsidRPr="00C70243">
        <w:rPr>
          <w:rFonts w:ascii="Gisha" w:hAnsi="Gisha" w:cs="Gisha" w:hint="cs"/>
          <w:sz w:val="24"/>
          <w:szCs w:val="24"/>
          <w:lang w:eastAsia="en-US"/>
        </w:rPr>
        <w:t xml:space="preserve">plan to </w:t>
      </w:r>
      <w:r w:rsidR="00921FBB" w:rsidRPr="00C70243">
        <w:rPr>
          <w:rFonts w:ascii="Gisha" w:hAnsi="Gisha" w:cs="Gisha" w:hint="cs"/>
          <w:sz w:val="24"/>
          <w:szCs w:val="24"/>
          <w:lang w:eastAsia="en-US"/>
        </w:rPr>
        <w:t>restructure</w:t>
      </w:r>
      <w:r w:rsidR="00FF58F0" w:rsidRPr="00C70243">
        <w:rPr>
          <w:rFonts w:ascii="Gisha" w:hAnsi="Gisha" w:cs="Gisha" w:hint="cs"/>
          <w:sz w:val="24"/>
          <w:szCs w:val="24"/>
          <w:lang w:eastAsia="en-US"/>
        </w:rPr>
        <w:t xml:space="preserve"> its </w:t>
      </w:r>
      <w:r w:rsidR="006A1AD2" w:rsidRPr="00C70243">
        <w:rPr>
          <w:rFonts w:ascii="Gisha" w:hAnsi="Gisha" w:cs="Gisha" w:hint="cs"/>
          <w:sz w:val="24"/>
          <w:szCs w:val="24"/>
          <w:lang w:eastAsia="en-US"/>
        </w:rPr>
        <w:t>operations</w:t>
      </w:r>
      <w:r w:rsidR="00E67006" w:rsidRPr="00C70243">
        <w:rPr>
          <w:rFonts w:ascii="Gisha" w:hAnsi="Gisha" w:cs="Gisha" w:hint="cs"/>
          <w:sz w:val="24"/>
          <w:szCs w:val="24"/>
          <w:lang w:eastAsia="en-US"/>
        </w:rPr>
        <w:t xml:space="preserve"> to return it </w:t>
      </w:r>
      <w:r w:rsidR="00B41D3C" w:rsidRPr="00C70243">
        <w:rPr>
          <w:rFonts w:ascii="Gisha" w:hAnsi="Gisha" w:cs="Gisha" w:hint="cs"/>
          <w:sz w:val="24"/>
          <w:szCs w:val="24"/>
          <w:lang w:eastAsia="en-US"/>
        </w:rPr>
        <w:t xml:space="preserve">to financial health.  </w:t>
      </w:r>
      <w:r w:rsidR="007E2A2B">
        <w:rPr>
          <w:rFonts w:ascii="Gisha" w:hAnsi="Gisha" w:cs="Gisha"/>
          <w:sz w:val="24"/>
          <w:szCs w:val="24"/>
          <w:lang w:eastAsia="en-US"/>
        </w:rPr>
        <w:t>A court-appointed Trustee supervises the process</w:t>
      </w:r>
      <w:r w:rsidR="00B41D3C" w:rsidRPr="00C70243">
        <w:rPr>
          <w:rFonts w:ascii="Gisha" w:hAnsi="Gisha" w:cs="Gisha" w:hint="cs"/>
          <w:sz w:val="24"/>
          <w:szCs w:val="24"/>
          <w:lang w:eastAsia="en-US"/>
        </w:rPr>
        <w:t xml:space="preserve">, and the plan must be approved </w:t>
      </w:r>
      <w:r w:rsidR="00E67006" w:rsidRPr="00C70243">
        <w:rPr>
          <w:rFonts w:ascii="Gisha" w:hAnsi="Gisha" w:cs="Gisha" w:hint="cs"/>
          <w:sz w:val="24"/>
          <w:szCs w:val="24"/>
          <w:lang w:eastAsia="en-US"/>
        </w:rPr>
        <w:t>by the company’s creditors</w:t>
      </w:r>
      <w:r w:rsidR="002740C7" w:rsidRPr="00C70243">
        <w:rPr>
          <w:rFonts w:ascii="Gisha" w:hAnsi="Gisha" w:cs="Gisha" w:hint="cs"/>
          <w:sz w:val="24"/>
          <w:szCs w:val="24"/>
          <w:lang w:eastAsia="en-US"/>
        </w:rPr>
        <w:t xml:space="preserve"> and the courts. If </w:t>
      </w:r>
      <w:r w:rsidR="00814380" w:rsidRPr="00C70243">
        <w:rPr>
          <w:rFonts w:ascii="Gisha" w:hAnsi="Gisha" w:cs="Gisha" w:hint="cs"/>
          <w:sz w:val="24"/>
          <w:szCs w:val="24"/>
          <w:lang w:eastAsia="en-US"/>
        </w:rPr>
        <w:t xml:space="preserve">it is </w:t>
      </w:r>
      <w:r w:rsidR="00E67006" w:rsidRPr="00C70243">
        <w:rPr>
          <w:rFonts w:ascii="Gisha" w:hAnsi="Gisha" w:cs="Gisha" w:hint="cs"/>
          <w:sz w:val="24"/>
          <w:szCs w:val="24"/>
          <w:lang w:eastAsia="en-US"/>
        </w:rPr>
        <w:t>not approved, the company is liquidated.</w:t>
      </w:r>
    </w:p>
    <w:p w14:paraId="0B162D81" w14:textId="77777777" w:rsidR="00D51CEE" w:rsidRPr="005C623D" w:rsidRDefault="00D51CEE" w:rsidP="003737F1">
      <w:pPr>
        <w:widowControl w:val="0"/>
        <w:spacing w:before="0" w:after="0"/>
        <w:rPr>
          <w:rFonts w:ascii="Gisha" w:hAnsi="Gisha" w:cs="Gisha"/>
          <w:b/>
          <w:sz w:val="20"/>
          <w:szCs w:val="20"/>
        </w:rPr>
      </w:pPr>
    </w:p>
    <w:p w14:paraId="39A0D726" w14:textId="33C16AEA" w:rsidR="000732BE" w:rsidRPr="00C70243" w:rsidRDefault="00D14DB9" w:rsidP="003737F1">
      <w:pPr>
        <w:widowControl w:val="0"/>
        <w:spacing w:before="0" w:after="0"/>
        <w:rPr>
          <w:rFonts w:ascii="Gisha" w:hAnsi="Gisha" w:cs="Gisha"/>
          <w:sz w:val="24"/>
          <w:szCs w:val="24"/>
          <w:lang w:eastAsia="en-US"/>
        </w:rPr>
      </w:pPr>
      <w:r w:rsidRPr="00C70243">
        <w:rPr>
          <w:rFonts w:ascii="Gisha" w:hAnsi="Gisha" w:cs="Gisha" w:hint="cs"/>
          <w:sz w:val="24"/>
          <w:szCs w:val="24"/>
          <w:lang w:eastAsia="en-US"/>
        </w:rPr>
        <w:t>Approximately 8</w:t>
      </w:r>
      <w:r w:rsidR="00605EC0">
        <w:rPr>
          <w:rFonts w:ascii="Gisha" w:hAnsi="Gisha" w:cs="Gisha"/>
          <w:sz w:val="24"/>
          <w:szCs w:val="24"/>
          <w:lang w:eastAsia="en-US"/>
        </w:rPr>
        <w:t>5%</w:t>
      </w:r>
      <w:r w:rsidRPr="00C70243">
        <w:rPr>
          <w:rFonts w:ascii="Gisha" w:hAnsi="Gisha" w:cs="Gisha" w:hint="cs"/>
          <w:sz w:val="24"/>
          <w:szCs w:val="24"/>
          <w:lang w:eastAsia="en-US"/>
        </w:rPr>
        <w:t xml:space="preserve"> of bankruptcies in Canada result in liquidations</w:t>
      </w:r>
      <w:r w:rsidR="00357F87">
        <w:rPr>
          <w:rFonts w:ascii="Gisha" w:hAnsi="Gisha" w:cs="Gisha"/>
          <w:sz w:val="24"/>
          <w:szCs w:val="24"/>
          <w:lang w:eastAsia="en-US"/>
        </w:rPr>
        <w:t>,</w:t>
      </w:r>
      <w:r w:rsidRPr="00C70243">
        <w:rPr>
          <w:rFonts w:ascii="Gisha" w:hAnsi="Gisha" w:cs="Gisha" w:hint="cs"/>
          <w:sz w:val="24"/>
          <w:szCs w:val="24"/>
          <w:lang w:eastAsia="en-US"/>
        </w:rPr>
        <w:t xml:space="preserve"> and the remainder are reorganizations.</w:t>
      </w:r>
      <w:r w:rsidR="00F165A1" w:rsidRPr="00C70243">
        <w:rPr>
          <w:rFonts w:ascii="Gisha" w:hAnsi="Gisha" w:cs="Gisha" w:hint="cs"/>
          <w:sz w:val="24"/>
          <w:szCs w:val="24"/>
          <w:lang w:eastAsia="en-US"/>
        </w:rPr>
        <w:t xml:space="preserve">  </w:t>
      </w:r>
      <w:r w:rsidRPr="00C70243">
        <w:rPr>
          <w:rFonts w:ascii="Gisha" w:hAnsi="Gisha" w:cs="Gisha" w:hint="cs"/>
          <w:sz w:val="24"/>
          <w:szCs w:val="24"/>
          <w:lang w:eastAsia="en-US"/>
        </w:rPr>
        <w:t xml:space="preserve">Reorganizations are </w:t>
      </w:r>
      <w:r w:rsidR="00E730E6" w:rsidRPr="00C70243">
        <w:rPr>
          <w:rFonts w:ascii="Gisha" w:hAnsi="Gisha" w:cs="Gisha" w:hint="cs"/>
          <w:sz w:val="24"/>
          <w:szCs w:val="24"/>
          <w:lang w:eastAsia="en-US"/>
        </w:rPr>
        <w:t>more complex and costlier</w:t>
      </w:r>
      <w:r w:rsidR="00F72908" w:rsidRPr="00C70243">
        <w:rPr>
          <w:rFonts w:ascii="Gisha" w:hAnsi="Gisha" w:cs="Gisha" w:hint="cs"/>
          <w:sz w:val="24"/>
          <w:szCs w:val="24"/>
          <w:lang w:eastAsia="en-US"/>
        </w:rPr>
        <w:t xml:space="preserve"> </w:t>
      </w:r>
      <w:r w:rsidRPr="00C70243">
        <w:rPr>
          <w:rFonts w:ascii="Gisha" w:hAnsi="Gisha" w:cs="Gisha" w:hint="cs"/>
          <w:sz w:val="24"/>
          <w:szCs w:val="24"/>
          <w:lang w:eastAsia="en-US"/>
        </w:rPr>
        <w:t xml:space="preserve">than liquidations and </w:t>
      </w:r>
      <w:r w:rsidR="00F72908" w:rsidRPr="00C70243">
        <w:rPr>
          <w:rFonts w:ascii="Gisha" w:hAnsi="Gisha" w:cs="Gisha" w:hint="cs"/>
          <w:sz w:val="24"/>
          <w:szCs w:val="24"/>
          <w:lang w:eastAsia="en-US"/>
        </w:rPr>
        <w:t>take much lon</w:t>
      </w:r>
      <w:r w:rsidRPr="00C70243">
        <w:rPr>
          <w:rFonts w:ascii="Gisha" w:hAnsi="Gisha" w:cs="Gisha" w:hint="cs"/>
          <w:sz w:val="24"/>
          <w:szCs w:val="24"/>
          <w:lang w:eastAsia="en-US"/>
        </w:rPr>
        <w:t>ger</w:t>
      </w:r>
      <w:r w:rsidR="00D7753F" w:rsidRPr="00C70243">
        <w:rPr>
          <w:rFonts w:ascii="Gisha" w:hAnsi="Gisha" w:cs="Gisha" w:hint="cs"/>
          <w:sz w:val="24"/>
          <w:szCs w:val="24"/>
          <w:lang w:eastAsia="en-US"/>
        </w:rPr>
        <w:t xml:space="preserve">, usually years, </w:t>
      </w:r>
      <w:r w:rsidRPr="00C70243">
        <w:rPr>
          <w:rFonts w:ascii="Gisha" w:hAnsi="Gisha" w:cs="Gisha" w:hint="cs"/>
          <w:sz w:val="24"/>
          <w:szCs w:val="24"/>
          <w:lang w:eastAsia="en-US"/>
        </w:rPr>
        <w:t>to complete.  They involve many outside professionals</w:t>
      </w:r>
      <w:r w:rsidR="003165F4">
        <w:rPr>
          <w:rFonts w:ascii="Gisha" w:hAnsi="Gisha" w:cs="Gisha"/>
          <w:sz w:val="24"/>
          <w:szCs w:val="24"/>
          <w:lang w:eastAsia="en-US"/>
        </w:rPr>
        <w:t>,</w:t>
      </w:r>
      <w:r w:rsidRPr="00C70243">
        <w:rPr>
          <w:rFonts w:ascii="Gisha" w:hAnsi="Gisha" w:cs="Gisha" w:hint="cs"/>
          <w:sz w:val="24"/>
          <w:szCs w:val="24"/>
          <w:lang w:eastAsia="en-US"/>
        </w:rPr>
        <w:t xml:space="preserve"> such as lawyers, accountants, tax specialists, and insolvency experts </w:t>
      </w:r>
      <w:r w:rsidR="00AC0C68" w:rsidRPr="00C70243">
        <w:rPr>
          <w:rFonts w:ascii="Gisha" w:hAnsi="Gisha" w:cs="Gisha" w:hint="cs"/>
          <w:sz w:val="24"/>
          <w:szCs w:val="24"/>
          <w:lang w:eastAsia="en-US"/>
        </w:rPr>
        <w:t xml:space="preserve">and </w:t>
      </w:r>
      <w:r w:rsidRPr="00C70243">
        <w:rPr>
          <w:rFonts w:ascii="Gisha" w:hAnsi="Gisha" w:cs="Gisha" w:hint="cs"/>
          <w:sz w:val="24"/>
          <w:szCs w:val="24"/>
          <w:lang w:eastAsia="en-US"/>
        </w:rPr>
        <w:t>extensive negotiations</w:t>
      </w:r>
      <w:r w:rsidR="00A84434" w:rsidRPr="00C70243">
        <w:rPr>
          <w:rFonts w:ascii="Gisha" w:hAnsi="Gisha" w:cs="Gisha" w:hint="cs"/>
          <w:sz w:val="24"/>
          <w:szCs w:val="24"/>
          <w:lang w:eastAsia="en-US"/>
        </w:rPr>
        <w:t xml:space="preserve"> with credit</w:t>
      </w:r>
      <w:r w:rsidR="00AC0C68" w:rsidRPr="00C70243">
        <w:rPr>
          <w:rFonts w:ascii="Gisha" w:hAnsi="Gisha" w:cs="Gisha" w:hint="cs"/>
          <w:sz w:val="24"/>
          <w:szCs w:val="24"/>
          <w:lang w:eastAsia="en-US"/>
        </w:rPr>
        <w:t>or</w:t>
      </w:r>
      <w:r w:rsidR="00A84434" w:rsidRPr="00C70243">
        <w:rPr>
          <w:rFonts w:ascii="Gisha" w:hAnsi="Gisha" w:cs="Gisha" w:hint="cs"/>
          <w:sz w:val="24"/>
          <w:szCs w:val="24"/>
          <w:lang w:eastAsia="en-US"/>
        </w:rPr>
        <w:t>s, unions, employees, landlords</w:t>
      </w:r>
      <w:r w:rsidR="00521042">
        <w:rPr>
          <w:rFonts w:ascii="Gisha" w:hAnsi="Gisha" w:cs="Gisha"/>
          <w:sz w:val="24"/>
          <w:szCs w:val="24"/>
          <w:lang w:eastAsia="en-US"/>
        </w:rPr>
        <w:t xml:space="preserve">, </w:t>
      </w:r>
      <w:r w:rsidR="00A84434" w:rsidRPr="00C70243">
        <w:rPr>
          <w:rFonts w:ascii="Gisha" w:hAnsi="Gisha" w:cs="Gisha" w:hint="cs"/>
          <w:sz w:val="24"/>
          <w:szCs w:val="24"/>
          <w:lang w:eastAsia="en-US"/>
        </w:rPr>
        <w:t>and gover</w:t>
      </w:r>
      <w:r w:rsidR="007A7E19" w:rsidRPr="00C70243">
        <w:rPr>
          <w:rFonts w:ascii="Gisha" w:hAnsi="Gisha" w:cs="Gisha" w:hint="cs"/>
          <w:sz w:val="24"/>
          <w:szCs w:val="24"/>
          <w:lang w:eastAsia="en-US"/>
        </w:rPr>
        <w:t>n</w:t>
      </w:r>
      <w:r w:rsidR="00A84434" w:rsidRPr="00C70243">
        <w:rPr>
          <w:rFonts w:ascii="Gisha" w:hAnsi="Gisha" w:cs="Gisha" w:hint="cs"/>
          <w:sz w:val="24"/>
          <w:szCs w:val="24"/>
          <w:lang w:eastAsia="en-US"/>
        </w:rPr>
        <w:t>ments.</w:t>
      </w:r>
      <w:r w:rsidR="00F72908" w:rsidRPr="00C70243">
        <w:rPr>
          <w:rFonts w:ascii="Gisha" w:hAnsi="Gisha" w:cs="Gisha" w:hint="cs"/>
          <w:sz w:val="24"/>
          <w:szCs w:val="24"/>
          <w:lang w:eastAsia="en-US"/>
        </w:rPr>
        <w:t xml:space="preserve">  </w:t>
      </w:r>
    </w:p>
    <w:p w14:paraId="172C0944" w14:textId="77777777" w:rsidR="000732BE" w:rsidRPr="005C623D" w:rsidRDefault="000732BE" w:rsidP="003737F1">
      <w:pPr>
        <w:widowControl w:val="0"/>
        <w:spacing w:before="0" w:after="0"/>
        <w:rPr>
          <w:rFonts w:ascii="Gisha" w:hAnsi="Gisha" w:cs="Gisha"/>
          <w:sz w:val="20"/>
          <w:szCs w:val="20"/>
          <w:lang w:eastAsia="en-US"/>
        </w:rPr>
      </w:pPr>
    </w:p>
    <w:p w14:paraId="2296EE12" w14:textId="58DF3B4E" w:rsidR="00D14DB9" w:rsidRPr="00C70243" w:rsidRDefault="00F72908" w:rsidP="001B650A">
      <w:pPr>
        <w:widowControl w:val="0"/>
        <w:spacing w:before="0" w:after="0"/>
        <w:ind w:right="-180"/>
        <w:rPr>
          <w:rFonts w:ascii="Gisha" w:hAnsi="Gisha" w:cs="Gisha"/>
          <w:b/>
          <w:sz w:val="24"/>
          <w:szCs w:val="24"/>
        </w:rPr>
      </w:pPr>
      <w:r w:rsidRPr="00C70243">
        <w:rPr>
          <w:rFonts w:ascii="Gisha" w:hAnsi="Gisha" w:cs="Gisha" w:hint="cs"/>
          <w:sz w:val="24"/>
          <w:szCs w:val="24"/>
          <w:lang w:eastAsia="en-US"/>
        </w:rPr>
        <w:t>Reorgani</w:t>
      </w:r>
      <w:r w:rsidR="00AC0C68" w:rsidRPr="00C70243">
        <w:rPr>
          <w:rFonts w:ascii="Gisha" w:hAnsi="Gisha" w:cs="Gisha" w:hint="cs"/>
          <w:sz w:val="24"/>
          <w:szCs w:val="24"/>
          <w:lang w:eastAsia="en-US"/>
        </w:rPr>
        <w:t xml:space="preserve">zations are advantageous </w:t>
      </w:r>
      <w:r w:rsidR="00576739" w:rsidRPr="00C70243">
        <w:rPr>
          <w:rFonts w:ascii="Gisha" w:hAnsi="Gisha" w:cs="Gisha" w:hint="cs"/>
          <w:sz w:val="24"/>
          <w:szCs w:val="24"/>
          <w:lang w:eastAsia="en-US"/>
        </w:rPr>
        <w:t xml:space="preserve">in that the company </w:t>
      </w:r>
      <w:r w:rsidR="00AC0C68" w:rsidRPr="00C70243">
        <w:rPr>
          <w:rFonts w:ascii="Gisha" w:hAnsi="Gisha" w:cs="Gisha" w:hint="cs"/>
          <w:sz w:val="24"/>
          <w:szCs w:val="24"/>
          <w:lang w:eastAsia="en-US"/>
        </w:rPr>
        <w:t>control</w:t>
      </w:r>
      <w:r w:rsidR="00576739" w:rsidRPr="00C70243">
        <w:rPr>
          <w:rFonts w:ascii="Gisha" w:hAnsi="Gisha" w:cs="Gisha" w:hint="cs"/>
          <w:sz w:val="24"/>
          <w:szCs w:val="24"/>
          <w:lang w:eastAsia="en-US"/>
        </w:rPr>
        <w:t>s</w:t>
      </w:r>
      <w:r w:rsidR="00AC0C68" w:rsidRPr="00C70243">
        <w:rPr>
          <w:rFonts w:ascii="Gisha" w:hAnsi="Gisha" w:cs="Gisha" w:hint="cs"/>
          <w:sz w:val="24"/>
          <w:szCs w:val="24"/>
          <w:lang w:eastAsia="en-US"/>
        </w:rPr>
        <w:t xml:space="preserve"> the restructuring process and the company’s assets as </w:t>
      </w:r>
      <w:r w:rsidR="00357F87">
        <w:rPr>
          <w:rFonts w:ascii="Gisha" w:hAnsi="Gisha" w:cs="Gisha"/>
          <w:sz w:val="24"/>
          <w:szCs w:val="24"/>
          <w:lang w:eastAsia="en-US"/>
        </w:rPr>
        <w:t>it</w:t>
      </w:r>
      <w:r w:rsidR="00AC0C68" w:rsidRPr="00C70243">
        <w:rPr>
          <w:rFonts w:ascii="Gisha" w:hAnsi="Gisha" w:cs="Gisha" w:hint="cs"/>
          <w:sz w:val="24"/>
          <w:szCs w:val="24"/>
          <w:lang w:eastAsia="en-US"/>
        </w:rPr>
        <w:t xml:space="preserve"> </w:t>
      </w:r>
      <w:r w:rsidR="00357F87">
        <w:rPr>
          <w:rFonts w:ascii="Gisha" w:hAnsi="Gisha" w:cs="Gisha"/>
          <w:sz w:val="24"/>
          <w:szCs w:val="24"/>
          <w:lang w:eastAsia="en-US"/>
        </w:rPr>
        <w:t>attempts</w:t>
      </w:r>
      <w:r w:rsidR="00AC0C68" w:rsidRPr="00C70243">
        <w:rPr>
          <w:rFonts w:ascii="Gisha" w:hAnsi="Gisha" w:cs="Gisha" w:hint="cs"/>
          <w:sz w:val="24"/>
          <w:szCs w:val="24"/>
          <w:lang w:eastAsia="en-US"/>
        </w:rPr>
        <w:t xml:space="preserve"> a turnaround.  They </w:t>
      </w:r>
      <w:r w:rsidR="00576739" w:rsidRPr="00C70243">
        <w:rPr>
          <w:rFonts w:ascii="Gisha" w:hAnsi="Gisha" w:cs="Gisha" w:hint="cs"/>
          <w:sz w:val="24"/>
          <w:szCs w:val="24"/>
          <w:lang w:eastAsia="en-US"/>
        </w:rPr>
        <w:t xml:space="preserve">also </w:t>
      </w:r>
      <w:r w:rsidR="00AC0C68" w:rsidRPr="00C70243">
        <w:rPr>
          <w:rFonts w:ascii="Gisha" w:hAnsi="Gisha" w:cs="Gisha" w:hint="cs"/>
          <w:sz w:val="24"/>
          <w:szCs w:val="24"/>
          <w:lang w:eastAsia="en-US"/>
        </w:rPr>
        <w:t xml:space="preserve">have </w:t>
      </w:r>
      <w:r w:rsidR="00576739" w:rsidRPr="00C70243">
        <w:rPr>
          <w:rFonts w:ascii="Gisha" w:hAnsi="Gisha" w:cs="Gisha" w:hint="cs"/>
          <w:sz w:val="24"/>
          <w:szCs w:val="24"/>
          <w:lang w:eastAsia="en-US"/>
        </w:rPr>
        <w:t xml:space="preserve">more </w:t>
      </w:r>
      <w:r w:rsidR="00AC0C68" w:rsidRPr="00C70243">
        <w:rPr>
          <w:rFonts w:ascii="Gisha" w:hAnsi="Gisha" w:cs="Gisha" w:hint="cs"/>
          <w:sz w:val="24"/>
          <w:szCs w:val="24"/>
          <w:lang w:eastAsia="en-US"/>
        </w:rPr>
        <w:t>flexibility in dealing with c</w:t>
      </w:r>
      <w:r w:rsidR="00576739" w:rsidRPr="00C70243">
        <w:rPr>
          <w:rFonts w:ascii="Gisha" w:hAnsi="Gisha" w:cs="Gisha" w:hint="cs"/>
          <w:sz w:val="24"/>
          <w:szCs w:val="24"/>
          <w:lang w:eastAsia="en-US"/>
        </w:rPr>
        <w:t>reditors</w:t>
      </w:r>
      <w:r w:rsidR="00AC0C68" w:rsidRPr="00C70243">
        <w:rPr>
          <w:rFonts w:ascii="Gisha" w:hAnsi="Gisha" w:cs="Gisha" w:hint="cs"/>
          <w:sz w:val="24"/>
          <w:szCs w:val="24"/>
          <w:lang w:eastAsia="en-US"/>
        </w:rPr>
        <w:t xml:space="preserve">.  </w:t>
      </w:r>
      <w:r w:rsidR="00576739" w:rsidRPr="00C70243">
        <w:rPr>
          <w:rFonts w:ascii="Gisha" w:hAnsi="Gisha" w:cs="Gisha" w:hint="cs"/>
          <w:sz w:val="24"/>
          <w:szCs w:val="24"/>
          <w:lang w:eastAsia="en-US"/>
        </w:rPr>
        <w:t>In a reorganization, c</w:t>
      </w:r>
      <w:r w:rsidR="00AC0C68" w:rsidRPr="00C70243">
        <w:rPr>
          <w:rFonts w:ascii="Gisha" w:hAnsi="Gisha" w:cs="Gisha" w:hint="cs"/>
          <w:sz w:val="24"/>
          <w:szCs w:val="24"/>
          <w:lang w:eastAsia="en-US"/>
        </w:rPr>
        <w:t xml:space="preserve">reditors </w:t>
      </w:r>
      <w:r w:rsidR="000732BE" w:rsidRPr="00C70243">
        <w:rPr>
          <w:rFonts w:ascii="Gisha" w:hAnsi="Gisha" w:cs="Gisha" w:hint="cs"/>
          <w:sz w:val="24"/>
          <w:szCs w:val="24"/>
          <w:lang w:eastAsia="en-US"/>
        </w:rPr>
        <w:t xml:space="preserve">may </w:t>
      </w:r>
      <w:r w:rsidR="00AC0C68" w:rsidRPr="00C70243">
        <w:rPr>
          <w:rFonts w:ascii="Gisha" w:hAnsi="Gisha" w:cs="Gisha" w:hint="cs"/>
          <w:sz w:val="24"/>
          <w:szCs w:val="24"/>
          <w:lang w:eastAsia="en-US"/>
        </w:rPr>
        <w:t>think more strategically and be willing to</w:t>
      </w:r>
      <w:r w:rsidR="00561E89" w:rsidRPr="00C70243">
        <w:rPr>
          <w:rFonts w:ascii="Gisha" w:hAnsi="Gisha" w:cs="Gisha" w:hint="cs"/>
          <w:sz w:val="24"/>
          <w:szCs w:val="24"/>
          <w:lang w:eastAsia="en-US"/>
        </w:rPr>
        <w:t xml:space="preserve"> forgive part of their debt, extend it </w:t>
      </w:r>
      <w:r w:rsidR="00AC0C68" w:rsidRPr="00C70243">
        <w:rPr>
          <w:rFonts w:ascii="Gisha" w:hAnsi="Gisha" w:cs="Gisha" w:hint="cs"/>
          <w:sz w:val="24"/>
          <w:szCs w:val="24"/>
          <w:lang w:eastAsia="en-US"/>
        </w:rPr>
        <w:t>or convert it into equity in hopes of realizing more in the future if the reorganization is successful.</w:t>
      </w:r>
      <w:r w:rsidR="000732BE" w:rsidRPr="00C70243">
        <w:rPr>
          <w:rFonts w:ascii="Gisha" w:hAnsi="Gisha" w:cs="Gisha" w:hint="cs"/>
          <w:sz w:val="24"/>
          <w:szCs w:val="24"/>
          <w:lang w:eastAsia="en-US"/>
        </w:rPr>
        <w:t xml:space="preserve">  In a li</w:t>
      </w:r>
      <w:r w:rsidR="00561E89" w:rsidRPr="00C70243">
        <w:rPr>
          <w:rFonts w:ascii="Gisha" w:hAnsi="Gisha" w:cs="Gisha" w:hint="cs"/>
          <w:sz w:val="24"/>
          <w:szCs w:val="24"/>
          <w:lang w:eastAsia="en-US"/>
        </w:rPr>
        <w:t xml:space="preserve">quidation, creditors </w:t>
      </w:r>
      <w:r w:rsidR="00921FBB" w:rsidRPr="00C70243">
        <w:rPr>
          <w:rFonts w:ascii="Gisha" w:hAnsi="Gisha" w:cs="Gisha" w:hint="cs"/>
          <w:sz w:val="24"/>
          <w:szCs w:val="24"/>
          <w:lang w:eastAsia="en-US"/>
        </w:rPr>
        <w:t xml:space="preserve">are </w:t>
      </w:r>
      <w:r w:rsidR="00561E89" w:rsidRPr="00C70243">
        <w:rPr>
          <w:rFonts w:ascii="Gisha" w:hAnsi="Gisha" w:cs="Gisha" w:hint="cs"/>
          <w:sz w:val="24"/>
          <w:szCs w:val="24"/>
          <w:lang w:eastAsia="en-US"/>
        </w:rPr>
        <w:t>allocated</w:t>
      </w:r>
      <w:r w:rsidR="000732BE" w:rsidRPr="00C70243">
        <w:rPr>
          <w:rFonts w:ascii="Gisha" w:hAnsi="Gisha" w:cs="Gisha" w:hint="cs"/>
          <w:sz w:val="24"/>
          <w:szCs w:val="24"/>
          <w:lang w:eastAsia="en-US"/>
        </w:rPr>
        <w:t xml:space="preserve"> what the BIA prescribes</w:t>
      </w:r>
      <w:r w:rsidR="001B650A">
        <w:rPr>
          <w:rFonts w:ascii="Gisha" w:hAnsi="Gisha" w:cs="Gisha"/>
          <w:sz w:val="24"/>
          <w:szCs w:val="24"/>
          <w:lang w:eastAsia="en-US"/>
        </w:rPr>
        <w:t xml:space="preserve"> according to the priority of claims.</w:t>
      </w:r>
    </w:p>
    <w:p w14:paraId="1337DE6A" w14:textId="77777777" w:rsidR="00D14DB9" w:rsidRPr="005C623D" w:rsidRDefault="00D14DB9" w:rsidP="003737F1">
      <w:pPr>
        <w:widowControl w:val="0"/>
        <w:spacing w:before="0" w:after="0"/>
        <w:rPr>
          <w:rFonts w:ascii="Gisha" w:hAnsi="Gisha" w:cs="Gisha"/>
          <w:b/>
          <w:sz w:val="20"/>
          <w:szCs w:val="20"/>
        </w:rPr>
      </w:pPr>
    </w:p>
    <w:p w14:paraId="0CCCE632" w14:textId="77777777" w:rsidR="00D51CEE" w:rsidRPr="00C70243" w:rsidRDefault="00D51CEE" w:rsidP="003737F1">
      <w:pPr>
        <w:widowControl w:val="0"/>
        <w:spacing w:before="0" w:after="0"/>
        <w:rPr>
          <w:rFonts w:ascii="Gisha" w:hAnsi="Gisha" w:cs="Gisha"/>
          <w:b/>
          <w:sz w:val="24"/>
          <w:szCs w:val="24"/>
        </w:rPr>
      </w:pPr>
      <w:r w:rsidRPr="00C70243">
        <w:rPr>
          <w:rFonts w:ascii="Gisha" w:hAnsi="Gisha" w:cs="Gisha" w:hint="cs"/>
          <w:b/>
          <w:sz w:val="24"/>
          <w:szCs w:val="24"/>
        </w:rPr>
        <w:t>Acts of Bankruptcy</w:t>
      </w:r>
    </w:p>
    <w:p w14:paraId="2BA7C376" w14:textId="77777777" w:rsidR="00D51CEE" w:rsidRPr="005C623D" w:rsidRDefault="00D51CEE" w:rsidP="003737F1">
      <w:pPr>
        <w:widowControl w:val="0"/>
        <w:spacing w:before="0" w:after="0"/>
        <w:rPr>
          <w:rFonts w:ascii="Gisha" w:hAnsi="Gisha" w:cs="Gisha"/>
          <w:sz w:val="20"/>
          <w:szCs w:val="20"/>
        </w:rPr>
      </w:pPr>
    </w:p>
    <w:p w14:paraId="5E0261A7" w14:textId="799BF145" w:rsidR="00D51CEE" w:rsidRPr="00C70243" w:rsidRDefault="00D51CEE" w:rsidP="003737F1">
      <w:pPr>
        <w:widowControl w:val="0"/>
        <w:spacing w:before="0" w:after="0"/>
        <w:rPr>
          <w:rFonts w:ascii="Gisha" w:hAnsi="Gisha" w:cs="Gisha"/>
          <w:sz w:val="24"/>
          <w:szCs w:val="24"/>
        </w:rPr>
      </w:pPr>
      <w:r w:rsidRPr="00C70243">
        <w:rPr>
          <w:rFonts w:ascii="Gisha" w:hAnsi="Gisha" w:cs="Gisha" w:hint="cs"/>
          <w:sz w:val="24"/>
          <w:szCs w:val="24"/>
        </w:rPr>
        <w:t>In a formal bankruptcy, any of</w:t>
      </w:r>
      <w:r w:rsidR="00921FBB" w:rsidRPr="00C70243">
        <w:rPr>
          <w:rFonts w:ascii="Gisha" w:hAnsi="Gisha" w:cs="Gisha" w:hint="cs"/>
          <w:sz w:val="24"/>
          <w:szCs w:val="24"/>
        </w:rPr>
        <w:t xml:space="preserve"> the following acts </w:t>
      </w:r>
      <w:r w:rsidR="00840FE5" w:rsidRPr="00C70243">
        <w:rPr>
          <w:rFonts w:ascii="Gisha" w:hAnsi="Gisha" w:cs="Gisha" w:hint="cs"/>
          <w:sz w:val="24"/>
          <w:szCs w:val="24"/>
        </w:rPr>
        <w:t>may</w:t>
      </w:r>
      <w:r w:rsidR="00DD49D6" w:rsidRPr="00C70243">
        <w:rPr>
          <w:rFonts w:ascii="Gisha" w:hAnsi="Gisha" w:cs="Gisha" w:hint="cs"/>
          <w:sz w:val="24"/>
          <w:szCs w:val="24"/>
        </w:rPr>
        <w:t xml:space="preserve"> be found</w:t>
      </w:r>
      <w:r w:rsidR="00921FBB" w:rsidRPr="00C70243">
        <w:rPr>
          <w:rFonts w:ascii="Gisha" w:hAnsi="Gisha" w:cs="Gisha" w:hint="cs"/>
          <w:sz w:val="24"/>
          <w:szCs w:val="24"/>
        </w:rPr>
        <w:t xml:space="preserve"> by the courts to be</w:t>
      </w:r>
      <w:r w:rsidRPr="00C70243">
        <w:rPr>
          <w:rFonts w:ascii="Gisha" w:hAnsi="Gisha" w:cs="Gisha" w:hint="cs"/>
          <w:sz w:val="24"/>
          <w:szCs w:val="24"/>
        </w:rPr>
        <w:t xml:space="preserve"> g</w:t>
      </w:r>
      <w:r w:rsidR="00996A1A" w:rsidRPr="00C70243">
        <w:rPr>
          <w:rFonts w:ascii="Gisha" w:hAnsi="Gisha" w:cs="Gisha" w:hint="cs"/>
          <w:sz w:val="24"/>
          <w:szCs w:val="24"/>
        </w:rPr>
        <w:t xml:space="preserve">rounds for declaring a </w:t>
      </w:r>
      <w:r w:rsidR="00921FBB" w:rsidRPr="00C70243">
        <w:rPr>
          <w:rFonts w:ascii="Gisha" w:hAnsi="Gisha" w:cs="Gisha" w:hint="cs"/>
          <w:sz w:val="24"/>
          <w:szCs w:val="24"/>
        </w:rPr>
        <w:t xml:space="preserve">debtor </w:t>
      </w:r>
      <w:r w:rsidR="00996A1A" w:rsidRPr="00C70243">
        <w:rPr>
          <w:rFonts w:ascii="Gisha" w:hAnsi="Gisha" w:cs="Gisha" w:hint="cs"/>
          <w:sz w:val="24"/>
          <w:szCs w:val="24"/>
        </w:rPr>
        <w:t>company</w:t>
      </w:r>
      <w:r w:rsidR="00840FE5" w:rsidRPr="00C70243">
        <w:rPr>
          <w:rFonts w:ascii="Gisha" w:hAnsi="Gisha" w:cs="Gisha" w:hint="cs"/>
          <w:sz w:val="24"/>
          <w:szCs w:val="24"/>
        </w:rPr>
        <w:t xml:space="preserve"> bankrupt</w:t>
      </w:r>
      <w:r w:rsidRPr="00C70243">
        <w:rPr>
          <w:rFonts w:ascii="Gisha" w:hAnsi="Gisha" w:cs="Gisha" w:hint="cs"/>
          <w:sz w:val="24"/>
          <w:szCs w:val="24"/>
        </w:rPr>
        <w:t>.  The debtor:</w:t>
      </w:r>
    </w:p>
    <w:p w14:paraId="1C693111" w14:textId="77777777" w:rsidR="00D51CEE" w:rsidRPr="00C70243" w:rsidRDefault="00D51CEE" w:rsidP="003737F1">
      <w:pPr>
        <w:widowControl w:val="0"/>
        <w:spacing w:before="0" w:after="0"/>
        <w:rPr>
          <w:rFonts w:ascii="Gisha" w:hAnsi="Gisha" w:cs="Gisha"/>
          <w:sz w:val="24"/>
          <w:szCs w:val="24"/>
        </w:rPr>
      </w:pPr>
    </w:p>
    <w:p w14:paraId="3AEDA768" w14:textId="76E8C3DA" w:rsidR="00D51CEE" w:rsidRPr="00C70243" w:rsidRDefault="00D51CEE" w:rsidP="003737F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t>Does not pay its financial obligations as they come due</w:t>
      </w:r>
      <w:r w:rsidR="00FC2445">
        <w:rPr>
          <w:rFonts w:ascii="Gisha" w:hAnsi="Gisha" w:cs="Gisha"/>
          <w:sz w:val="24"/>
          <w:szCs w:val="24"/>
        </w:rPr>
        <w:t xml:space="preserve">.  This </w:t>
      </w:r>
      <w:r w:rsidR="00605EC0">
        <w:rPr>
          <w:rFonts w:ascii="Gisha" w:hAnsi="Gisha" w:cs="Gisha"/>
          <w:sz w:val="24"/>
          <w:szCs w:val="24"/>
        </w:rPr>
        <w:t xml:space="preserve">is </w:t>
      </w:r>
      <w:r w:rsidRPr="00C70243">
        <w:rPr>
          <w:rFonts w:ascii="Gisha" w:hAnsi="Gisha" w:cs="Gisha" w:hint="cs"/>
          <w:sz w:val="24"/>
          <w:szCs w:val="24"/>
        </w:rPr>
        <w:t>referred to as technical insolvency.</w:t>
      </w:r>
    </w:p>
    <w:p w14:paraId="00404725" w14:textId="0F551DF1" w:rsidR="00D51CEE" w:rsidRPr="00C70243" w:rsidRDefault="00D51CEE" w:rsidP="00807E3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t>Gives verbal or written notice that payments have or will be suspended.</w:t>
      </w:r>
    </w:p>
    <w:p w14:paraId="318B8538" w14:textId="125D2295" w:rsidR="00AE4847" w:rsidRPr="00C70243" w:rsidRDefault="00D51CEE" w:rsidP="003737F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t xml:space="preserve">Gives verbal or written notice that the fair value of its assets </w:t>
      </w:r>
      <w:r w:rsidR="00A328E5" w:rsidRPr="00C70243">
        <w:rPr>
          <w:rFonts w:ascii="Gisha" w:hAnsi="Gisha" w:cs="Gisha" w:hint="cs"/>
          <w:sz w:val="24"/>
          <w:szCs w:val="24"/>
        </w:rPr>
        <w:t>ha</w:t>
      </w:r>
      <w:r w:rsidR="00605EC0">
        <w:rPr>
          <w:rFonts w:ascii="Gisha" w:hAnsi="Gisha" w:cs="Gisha"/>
          <w:sz w:val="24"/>
          <w:szCs w:val="24"/>
        </w:rPr>
        <w:t>s</w:t>
      </w:r>
      <w:r w:rsidRPr="00C70243">
        <w:rPr>
          <w:rFonts w:ascii="Gisha" w:hAnsi="Gisha" w:cs="Gisha" w:hint="cs"/>
          <w:sz w:val="24"/>
          <w:szCs w:val="24"/>
        </w:rPr>
        <w:t xml:space="preserve"> fallen below its liabilities and thus </w:t>
      </w:r>
      <w:r w:rsidR="00D94EF0">
        <w:rPr>
          <w:rFonts w:ascii="Gisha" w:hAnsi="Gisha" w:cs="Gisha"/>
          <w:sz w:val="24"/>
          <w:szCs w:val="24"/>
        </w:rPr>
        <w:t>is</w:t>
      </w:r>
      <w:r w:rsidRPr="00C70243">
        <w:rPr>
          <w:rFonts w:ascii="Gisha" w:hAnsi="Gisha" w:cs="Gisha" w:hint="cs"/>
          <w:sz w:val="24"/>
          <w:szCs w:val="24"/>
        </w:rPr>
        <w:t xml:space="preserve"> insufficient to pay its obligations</w:t>
      </w:r>
      <w:r w:rsidR="00FC2445">
        <w:rPr>
          <w:rFonts w:ascii="Gisha" w:hAnsi="Gisha" w:cs="Gisha"/>
          <w:sz w:val="24"/>
          <w:szCs w:val="24"/>
        </w:rPr>
        <w:t>.  This is r</w:t>
      </w:r>
      <w:r w:rsidRPr="00C70243">
        <w:rPr>
          <w:rFonts w:ascii="Gisha" w:hAnsi="Gisha" w:cs="Gisha" w:hint="cs"/>
          <w:sz w:val="24"/>
          <w:szCs w:val="24"/>
        </w:rPr>
        <w:t>eferred to as accounting insolvency.</w:t>
      </w:r>
    </w:p>
    <w:p w14:paraId="42C27241" w14:textId="50D5DF62" w:rsidR="00D51CEE" w:rsidRPr="00C70243" w:rsidRDefault="00AE4847" w:rsidP="003737F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lastRenderedPageBreak/>
        <w:t xml:space="preserve">Leaves </w:t>
      </w:r>
      <w:r w:rsidR="00CF518B" w:rsidRPr="00C70243">
        <w:rPr>
          <w:rFonts w:ascii="Gisha" w:hAnsi="Gisha" w:cs="Gisha" w:hint="cs"/>
          <w:sz w:val="24"/>
          <w:szCs w:val="24"/>
        </w:rPr>
        <w:t xml:space="preserve">the country, remains outside of </w:t>
      </w:r>
      <w:r w:rsidR="00921FBB" w:rsidRPr="00C70243">
        <w:rPr>
          <w:rFonts w:ascii="Gisha" w:hAnsi="Gisha" w:cs="Gisha" w:hint="cs"/>
          <w:sz w:val="24"/>
          <w:szCs w:val="24"/>
        </w:rPr>
        <w:t xml:space="preserve">the </w:t>
      </w:r>
      <w:r w:rsidR="00CF518B" w:rsidRPr="00C70243">
        <w:rPr>
          <w:rFonts w:ascii="Gisha" w:hAnsi="Gisha" w:cs="Gisha" w:hint="cs"/>
          <w:sz w:val="24"/>
          <w:szCs w:val="24"/>
        </w:rPr>
        <w:t>country</w:t>
      </w:r>
      <w:r w:rsidR="00E87AAB">
        <w:rPr>
          <w:rFonts w:ascii="Gisha" w:hAnsi="Gisha" w:cs="Gisha"/>
          <w:sz w:val="24"/>
          <w:szCs w:val="24"/>
        </w:rPr>
        <w:t xml:space="preserve">, </w:t>
      </w:r>
      <w:r w:rsidR="00E21A98" w:rsidRPr="00C70243">
        <w:rPr>
          <w:rFonts w:ascii="Gisha" w:hAnsi="Gisha" w:cs="Gisha" w:hint="cs"/>
          <w:sz w:val="24"/>
          <w:szCs w:val="24"/>
        </w:rPr>
        <w:t xml:space="preserve">or does not reside at their </w:t>
      </w:r>
      <w:r w:rsidRPr="00C70243">
        <w:rPr>
          <w:rFonts w:ascii="Gisha" w:hAnsi="Gisha" w:cs="Gisha" w:hint="cs"/>
          <w:sz w:val="24"/>
          <w:szCs w:val="24"/>
        </w:rPr>
        <w:t xml:space="preserve">normal dwelling </w:t>
      </w:r>
      <w:r w:rsidR="00CF518B" w:rsidRPr="00C70243">
        <w:rPr>
          <w:rFonts w:ascii="Gisha" w:hAnsi="Gisha" w:cs="Gisha" w:hint="cs"/>
          <w:sz w:val="24"/>
          <w:szCs w:val="24"/>
        </w:rPr>
        <w:t xml:space="preserve">within the country </w:t>
      </w:r>
      <w:r w:rsidRPr="00C70243">
        <w:rPr>
          <w:rFonts w:ascii="Gisha" w:hAnsi="Gisha" w:cs="Gisha" w:hint="cs"/>
          <w:sz w:val="24"/>
          <w:szCs w:val="24"/>
        </w:rPr>
        <w:t xml:space="preserve">with the </w:t>
      </w:r>
      <w:r w:rsidR="00F869E3" w:rsidRPr="00C70243">
        <w:rPr>
          <w:rFonts w:ascii="Gisha" w:hAnsi="Gisha" w:cs="Gisha" w:hint="cs"/>
          <w:sz w:val="24"/>
          <w:szCs w:val="24"/>
        </w:rPr>
        <w:t>intent to defraud its creditors.</w:t>
      </w:r>
    </w:p>
    <w:p w14:paraId="561C3395" w14:textId="3E2C3C2A" w:rsidR="00D51CEE" w:rsidRPr="00C70243" w:rsidRDefault="00D51CEE" w:rsidP="003737F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t>G</w:t>
      </w:r>
      <w:r w:rsidR="00CA50DE" w:rsidRPr="00C70243">
        <w:rPr>
          <w:rFonts w:ascii="Gisha" w:hAnsi="Gisha" w:cs="Gisha" w:hint="cs"/>
          <w:sz w:val="24"/>
          <w:szCs w:val="24"/>
        </w:rPr>
        <w:t>ives</w:t>
      </w:r>
      <w:r w:rsidRPr="00C70243">
        <w:rPr>
          <w:rFonts w:ascii="Gisha" w:hAnsi="Gisha" w:cs="Gisha" w:hint="cs"/>
          <w:sz w:val="24"/>
          <w:szCs w:val="24"/>
        </w:rPr>
        <w:t>, transfers, or sells property at below</w:t>
      </w:r>
      <w:r w:rsidR="00521042">
        <w:rPr>
          <w:rFonts w:ascii="Gisha" w:hAnsi="Gisha" w:cs="Gisha"/>
          <w:sz w:val="24"/>
          <w:szCs w:val="24"/>
        </w:rPr>
        <w:t>-</w:t>
      </w:r>
      <w:r w:rsidRPr="00C70243">
        <w:rPr>
          <w:rFonts w:ascii="Gisha" w:hAnsi="Gisha" w:cs="Gisha" w:hint="cs"/>
          <w:sz w:val="24"/>
          <w:szCs w:val="24"/>
        </w:rPr>
        <w:t>market prices</w:t>
      </w:r>
      <w:r w:rsidR="00644760" w:rsidRPr="00C70243">
        <w:rPr>
          <w:rFonts w:ascii="Gisha" w:hAnsi="Gisha" w:cs="Gisha" w:hint="cs"/>
          <w:sz w:val="24"/>
          <w:szCs w:val="24"/>
        </w:rPr>
        <w:t xml:space="preserve"> to hinder, delay, or defraud creditors</w:t>
      </w:r>
      <w:r w:rsidR="00FC2445">
        <w:rPr>
          <w:rFonts w:ascii="Gisha" w:hAnsi="Gisha" w:cs="Gisha"/>
          <w:sz w:val="24"/>
          <w:szCs w:val="24"/>
        </w:rPr>
        <w:t xml:space="preserve">.  These acts </w:t>
      </w:r>
      <w:r w:rsidR="00605EC0">
        <w:rPr>
          <w:rFonts w:ascii="Gisha" w:hAnsi="Gisha" w:cs="Gisha"/>
          <w:sz w:val="24"/>
          <w:szCs w:val="24"/>
        </w:rPr>
        <w:t xml:space="preserve">are </w:t>
      </w:r>
      <w:r w:rsidRPr="00C70243">
        <w:rPr>
          <w:rFonts w:ascii="Gisha" w:hAnsi="Gisha" w:cs="Gisha" w:hint="cs"/>
          <w:sz w:val="24"/>
          <w:szCs w:val="24"/>
        </w:rPr>
        <w:t xml:space="preserve">referred to as fraudulent conveyances.  </w:t>
      </w:r>
    </w:p>
    <w:p w14:paraId="2E88B0B1" w14:textId="7CA0CD51" w:rsidR="00D51CEE" w:rsidRPr="00C70243" w:rsidRDefault="00D51CEE" w:rsidP="003737F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t xml:space="preserve">Gives a creditor </w:t>
      </w:r>
      <w:r w:rsidR="00E87AAB">
        <w:rPr>
          <w:rFonts w:ascii="Gisha" w:hAnsi="Gisha" w:cs="Gisha"/>
          <w:sz w:val="24"/>
          <w:szCs w:val="24"/>
        </w:rPr>
        <w:t xml:space="preserve">an </w:t>
      </w:r>
      <w:r w:rsidRPr="00C70243">
        <w:rPr>
          <w:rFonts w:ascii="Gisha" w:hAnsi="Gisha" w:cs="Gisha" w:hint="cs"/>
          <w:sz w:val="24"/>
          <w:szCs w:val="24"/>
        </w:rPr>
        <w:t>unfair preference over another creditor relating to the payment of obligations</w:t>
      </w:r>
      <w:r w:rsidR="00644760" w:rsidRPr="00C70243">
        <w:rPr>
          <w:rFonts w:ascii="Gisha" w:hAnsi="Gisha" w:cs="Gisha" w:hint="cs"/>
          <w:sz w:val="24"/>
          <w:szCs w:val="24"/>
        </w:rPr>
        <w:t xml:space="preserve"> to hinder, delay, or defraud creditors</w:t>
      </w:r>
      <w:r w:rsidR="00FC2445">
        <w:rPr>
          <w:rFonts w:ascii="Gisha" w:hAnsi="Gisha" w:cs="Gisha"/>
          <w:sz w:val="24"/>
          <w:szCs w:val="24"/>
        </w:rPr>
        <w:t xml:space="preserve">.  These acts </w:t>
      </w:r>
      <w:r w:rsidR="00605EC0">
        <w:rPr>
          <w:rFonts w:ascii="Gisha" w:hAnsi="Gisha" w:cs="Gisha"/>
          <w:sz w:val="24"/>
          <w:szCs w:val="24"/>
        </w:rPr>
        <w:t xml:space="preserve">are </w:t>
      </w:r>
      <w:r w:rsidRPr="00C70243">
        <w:rPr>
          <w:rFonts w:ascii="Gisha" w:hAnsi="Gisha" w:cs="Gisha" w:hint="cs"/>
          <w:sz w:val="24"/>
          <w:szCs w:val="24"/>
        </w:rPr>
        <w:t xml:space="preserve">referred to as </w:t>
      </w:r>
      <w:r w:rsidR="00A328E5" w:rsidRPr="00C70243">
        <w:rPr>
          <w:rFonts w:ascii="Gisha" w:hAnsi="Gisha" w:cs="Gisha" w:hint="cs"/>
          <w:sz w:val="24"/>
          <w:szCs w:val="24"/>
        </w:rPr>
        <w:t>fraudulent preference</w:t>
      </w:r>
      <w:r w:rsidR="00605EC0">
        <w:rPr>
          <w:rFonts w:ascii="Gisha" w:hAnsi="Gisha" w:cs="Gisha"/>
          <w:sz w:val="24"/>
          <w:szCs w:val="24"/>
        </w:rPr>
        <w:t>s</w:t>
      </w:r>
      <w:r w:rsidRPr="00C70243">
        <w:rPr>
          <w:rFonts w:ascii="Gisha" w:hAnsi="Gisha" w:cs="Gisha" w:hint="cs"/>
          <w:sz w:val="24"/>
          <w:szCs w:val="24"/>
        </w:rPr>
        <w:t xml:space="preserve">.  </w:t>
      </w:r>
    </w:p>
    <w:p w14:paraId="133B8E41" w14:textId="39403DF8" w:rsidR="00D51CEE" w:rsidRPr="00C70243" w:rsidRDefault="00D51CEE" w:rsidP="003737F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t>Attempts to hide</w:t>
      </w:r>
      <w:r w:rsidR="000811FA" w:rsidRPr="00C70243">
        <w:rPr>
          <w:rFonts w:ascii="Gisha" w:hAnsi="Gisha" w:cs="Gisha" w:hint="cs"/>
          <w:sz w:val="24"/>
          <w:szCs w:val="24"/>
        </w:rPr>
        <w:t xml:space="preserve"> </w:t>
      </w:r>
      <w:r w:rsidRPr="00C70243">
        <w:rPr>
          <w:rFonts w:ascii="Gisha" w:hAnsi="Gisha" w:cs="Gisha" w:hint="cs"/>
          <w:sz w:val="24"/>
          <w:szCs w:val="24"/>
        </w:rPr>
        <w:t xml:space="preserve">property to </w:t>
      </w:r>
      <w:r w:rsidR="00644760" w:rsidRPr="00C70243">
        <w:rPr>
          <w:rFonts w:ascii="Gisha" w:hAnsi="Gisha" w:cs="Gisha" w:hint="cs"/>
          <w:sz w:val="24"/>
          <w:szCs w:val="24"/>
        </w:rPr>
        <w:t xml:space="preserve">hinder, delay, or </w:t>
      </w:r>
      <w:r w:rsidRPr="00C70243">
        <w:rPr>
          <w:rFonts w:ascii="Gisha" w:hAnsi="Gisha" w:cs="Gisha" w:hint="cs"/>
          <w:sz w:val="24"/>
          <w:szCs w:val="24"/>
        </w:rPr>
        <w:t xml:space="preserve">defraud </w:t>
      </w:r>
      <w:r w:rsidR="00DD49D6" w:rsidRPr="00C70243">
        <w:rPr>
          <w:rFonts w:ascii="Gisha" w:hAnsi="Gisha" w:cs="Gisha" w:hint="cs"/>
          <w:sz w:val="24"/>
          <w:szCs w:val="24"/>
        </w:rPr>
        <w:t>its creditors</w:t>
      </w:r>
      <w:r w:rsidR="00644760" w:rsidRPr="00C70243">
        <w:rPr>
          <w:rFonts w:ascii="Gisha" w:hAnsi="Gisha" w:cs="Gisha" w:hint="cs"/>
          <w:sz w:val="24"/>
          <w:szCs w:val="24"/>
        </w:rPr>
        <w:t>.</w:t>
      </w:r>
    </w:p>
    <w:p w14:paraId="4BD7C08B" w14:textId="0F6E21EF" w:rsidR="00D51CEE" w:rsidRPr="00C70243" w:rsidRDefault="00D51CEE" w:rsidP="003737F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t xml:space="preserve">Fails to comply with an Execution Order </w:t>
      </w:r>
      <w:r w:rsidR="000811FA" w:rsidRPr="00C70243">
        <w:rPr>
          <w:rFonts w:ascii="Gisha" w:hAnsi="Gisha" w:cs="Gisha" w:hint="cs"/>
          <w:sz w:val="24"/>
          <w:szCs w:val="24"/>
        </w:rPr>
        <w:t xml:space="preserve">by a Receiver on behalf of a secured creditor </w:t>
      </w:r>
      <w:r w:rsidRPr="00C70243">
        <w:rPr>
          <w:rFonts w:ascii="Gisha" w:hAnsi="Gisha" w:cs="Gisha" w:hint="cs"/>
          <w:sz w:val="24"/>
          <w:szCs w:val="24"/>
        </w:rPr>
        <w:t>to take possession of their collateral.</w:t>
      </w:r>
    </w:p>
    <w:p w14:paraId="22F668E6" w14:textId="38C6F5D7" w:rsidR="00C70243" w:rsidRDefault="00D51CEE" w:rsidP="003737F1">
      <w:pPr>
        <w:pStyle w:val="ListParagraph"/>
        <w:widowControl w:val="0"/>
        <w:numPr>
          <w:ilvl w:val="0"/>
          <w:numId w:val="3"/>
        </w:numPr>
        <w:spacing w:before="0" w:after="0"/>
        <w:ind w:left="720" w:hanging="360"/>
        <w:rPr>
          <w:rFonts w:ascii="Gisha" w:hAnsi="Gisha" w:cs="Gisha"/>
          <w:sz w:val="24"/>
          <w:szCs w:val="24"/>
        </w:rPr>
      </w:pPr>
      <w:r w:rsidRPr="00C70243">
        <w:rPr>
          <w:rFonts w:ascii="Gisha" w:hAnsi="Gisha" w:cs="Gisha" w:hint="cs"/>
          <w:sz w:val="24"/>
          <w:szCs w:val="24"/>
        </w:rPr>
        <w:t>Defaults on an obligation under a court</w:t>
      </w:r>
      <w:r w:rsidR="00521042">
        <w:rPr>
          <w:rFonts w:ascii="Gisha" w:hAnsi="Gisha" w:cs="Gisha"/>
          <w:sz w:val="24"/>
          <w:szCs w:val="24"/>
        </w:rPr>
        <w:t>-</w:t>
      </w:r>
      <w:r w:rsidRPr="00C70243">
        <w:rPr>
          <w:rFonts w:ascii="Gisha" w:hAnsi="Gisha" w:cs="Gisha" w:hint="cs"/>
          <w:sz w:val="24"/>
          <w:szCs w:val="24"/>
        </w:rPr>
        <w:t>approved Proposal as part of a reorganization.</w:t>
      </w:r>
    </w:p>
    <w:p w14:paraId="70EE6BBA" w14:textId="3A5A2BC8" w:rsidR="00711DF8" w:rsidRPr="005C623D" w:rsidRDefault="00711DF8" w:rsidP="003737F1">
      <w:pPr>
        <w:widowControl w:val="0"/>
        <w:spacing w:before="0" w:after="0"/>
        <w:rPr>
          <w:rFonts w:ascii="Gisha" w:hAnsi="Gisha" w:cs="Gisha"/>
          <w:sz w:val="20"/>
          <w:szCs w:val="20"/>
        </w:rPr>
      </w:pPr>
    </w:p>
    <w:p w14:paraId="304E59BF" w14:textId="77777777" w:rsidR="00711DF8" w:rsidRPr="005C623D" w:rsidRDefault="00711DF8" w:rsidP="003737F1">
      <w:pPr>
        <w:widowControl w:val="0"/>
        <w:spacing w:before="0" w:after="0"/>
        <w:rPr>
          <w:rFonts w:ascii="Gisha" w:hAnsi="Gisha" w:cs="Gisha"/>
          <w:sz w:val="20"/>
          <w:szCs w:val="20"/>
        </w:rPr>
      </w:pPr>
    </w:p>
    <w:p w14:paraId="6222F893" w14:textId="6CD89DEF" w:rsidR="00C70243" w:rsidRPr="00C70243" w:rsidRDefault="00C70243" w:rsidP="003737F1">
      <w:pPr>
        <w:widowControl w:val="0"/>
        <w:numPr>
          <w:ilvl w:val="1"/>
          <w:numId w:val="17"/>
        </w:numPr>
        <w:spacing w:before="0" w:after="0"/>
        <w:outlineLvl w:val="2"/>
        <w:rPr>
          <w:rFonts w:ascii="Gisha" w:eastAsiaTheme="majorEastAsia" w:hAnsi="Gisha" w:cs="Gisha"/>
          <w:b/>
          <w:bCs/>
          <w:sz w:val="28"/>
          <w:szCs w:val="28"/>
        </w:rPr>
      </w:pPr>
      <w:bookmarkStart w:id="4" w:name="_Hlk21175232"/>
      <w:r w:rsidRPr="00C70243">
        <w:rPr>
          <w:rFonts w:ascii="Gisha" w:eastAsiaTheme="majorEastAsia" w:hAnsi="Gisha" w:cs="Gisha"/>
          <w:b/>
          <w:bCs/>
          <w:sz w:val="28"/>
          <w:szCs w:val="28"/>
        </w:rPr>
        <w:t xml:space="preserve"> </w:t>
      </w:r>
      <w:r w:rsidRPr="00C70243">
        <w:rPr>
          <w:rFonts w:ascii="Gisha" w:eastAsiaTheme="majorEastAsia" w:hAnsi="Gisha" w:cs="Gisha" w:hint="cs"/>
          <w:b/>
          <w:bCs/>
          <w:sz w:val="28"/>
          <w:szCs w:val="28"/>
        </w:rPr>
        <w:t>|</w:t>
      </w:r>
      <w:r>
        <w:rPr>
          <w:rFonts w:ascii="Gisha" w:eastAsiaTheme="majorEastAsia" w:hAnsi="Gisha" w:cs="Gisha"/>
          <w:b/>
          <w:bCs/>
          <w:sz w:val="28"/>
          <w:szCs w:val="28"/>
        </w:rPr>
        <w:t xml:space="preserve"> Liquidation</w:t>
      </w:r>
    </w:p>
    <w:p w14:paraId="277B609A" w14:textId="72A70201" w:rsidR="00C70243" w:rsidRDefault="00000000" w:rsidP="003737F1">
      <w:pPr>
        <w:widowControl w:val="0"/>
        <w:spacing w:before="0" w:after="0"/>
        <w:rPr>
          <w:rFonts w:ascii="Gisha" w:hAnsi="Gisha" w:cs="Gisha"/>
          <w:sz w:val="24"/>
          <w:szCs w:val="24"/>
        </w:rPr>
      </w:pPr>
      <w:r>
        <w:rPr>
          <w:rFonts w:ascii="Gisha" w:eastAsiaTheme="majorEastAsia" w:hAnsi="Gisha" w:cs="Gisha"/>
          <w:b/>
          <w:bCs/>
          <w:sz w:val="24"/>
          <w:szCs w:val="24"/>
        </w:rPr>
        <w:pict w14:anchorId="7824484B">
          <v:rect id="_x0000_i1030" style="width:0;height:1.5pt" o:hralign="center" o:hrstd="t" o:hr="t" fillcolor="#a0a0a0" stroked="f"/>
        </w:pict>
      </w:r>
    </w:p>
    <w:bookmarkEnd w:id="4"/>
    <w:p w14:paraId="7CD7A6BB" w14:textId="77777777" w:rsidR="00C70243" w:rsidRPr="005C623D" w:rsidRDefault="00C70243" w:rsidP="003737F1">
      <w:pPr>
        <w:widowControl w:val="0"/>
        <w:spacing w:before="0" w:after="0"/>
        <w:rPr>
          <w:rFonts w:ascii="Gisha" w:hAnsi="Gisha" w:cs="Gisha"/>
          <w:sz w:val="20"/>
          <w:szCs w:val="20"/>
        </w:rPr>
      </w:pPr>
    </w:p>
    <w:p w14:paraId="64BE5EC0" w14:textId="12A2E9A6" w:rsidR="00145551" w:rsidRPr="00C70243" w:rsidRDefault="000811FA" w:rsidP="003737F1">
      <w:pPr>
        <w:widowControl w:val="0"/>
        <w:spacing w:before="0" w:after="0"/>
        <w:rPr>
          <w:rFonts w:ascii="Gisha" w:hAnsi="Gisha" w:cs="Gisha"/>
          <w:b/>
          <w:sz w:val="24"/>
          <w:szCs w:val="24"/>
        </w:rPr>
      </w:pPr>
      <w:r w:rsidRPr="00C70243">
        <w:rPr>
          <w:rFonts w:ascii="Gisha" w:hAnsi="Gisha" w:cs="Gisha" w:hint="cs"/>
          <w:b/>
          <w:sz w:val="24"/>
          <w:szCs w:val="24"/>
        </w:rPr>
        <w:t xml:space="preserve">Steps in a </w:t>
      </w:r>
      <w:r w:rsidR="005A0CE3" w:rsidRPr="00C70243">
        <w:rPr>
          <w:rFonts w:ascii="Gisha" w:hAnsi="Gisha" w:cs="Gisha" w:hint="cs"/>
          <w:b/>
          <w:sz w:val="24"/>
          <w:szCs w:val="24"/>
        </w:rPr>
        <w:t>Liquidation</w:t>
      </w:r>
    </w:p>
    <w:p w14:paraId="076AACEB" w14:textId="77777777" w:rsidR="00381484" w:rsidRPr="005C623D" w:rsidRDefault="00381484" w:rsidP="003737F1">
      <w:pPr>
        <w:widowControl w:val="0"/>
        <w:spacing w:before="0" w:after="0"/>
        <w:rPr>
          <w:rFonts w:ascii="Gisha" w:hAnsi="Gisha" w:cs="Gisha"/>
          <w:b/>
          <w:sz w:val="20"/>
          <w:szCs w:val="20"/>
        </w:rPr>
      </w:pPr>
    </w:p>
    <w:p w14:paraId="6DC936D5" w14:textId="57DCFFB5" w:rsidR="00933B57" w:rsidRPr="00C70243" w:rsidRDefault="00F57AB2" w:rsidP="003737F1">
      <w:pPr>
        <w:widowControl w:val="0"/>
        <w:spacing w:before="0" w:after="0"/>
        <w:rPr>
          <w:rFonts w:ascii="Gisha" w:hAnsi="Gisha" w:cs="Gisha"/>
          <w:sz w:val="24"/>
          <w:szCs w:val="24"/>
        </w:rPr>
      </w:pPr>
      <w:r w:rsidRPr="00C70243">
        <w:rPr>
          <w:rFonts w:ascii="Gisha" w:hAnsi="Gisha" w:cs="Gisha" w:hint="cs"/>
          <w:sz w:val="24"/>
          <w:szCs w:val="24"/>
        </w:rPr>
        <w:t>In a</w:t>
      </w:r>
      <w:r w:rsidR="00933B57" w:rsidRPr="00C70243">
        <w:rPr>
          <w:rFonts w:ascii="Gisha" w:hAnsi="Gisha" w:cs="Gisha" w:hint="cs"/>
          <w:sz w:val="24"/>
          <w:szCs w:val="24"/>
        </w:rPr>
        <w:t xml:space="preserve"> formal bankruptcy, the </w:t>
      </w:r>
      <w:r w:rsidR="00963605" w:rsidRPr="00C70243">
        <w:rPr>
          <w:rFonts w:ascii="Gisha" w:hAnsi="Gisha" w:cs="Gisha" w:hint="cs"/>
          <w:sz w:val="24"/>
          <w:szCs w:val="24"/>
        </w:rPr>
        <w:t>steps for</w:t>
      </w:r>
      <w:r w:rsidRPr="00C70243">
        <w:rPr>
          <w:rFonts w:ascii="Gisha" w:hAnsi="Gisha" w:cs="Gisha" w:hint="cs"/>
          <w:sz w:val="24"/>
          <w:szCs w:val="24"/>
        </w:rPr>
        <w:t xml:space="preserve"> liquidating </w:t>
      </w:r>
      <w:r w:rsidR="000811FA" w:rsidRPr="00C70243">
        <w:rPr>
          <w:rFonts w:ascii="Gisha" w:hAnsi="Gisha" w:cs="Gisha" w:hint="cs"/>
          <w:sz w:val="24"/>
          <w:szCs w:val="24"/>
        </w:rPr>
        <w:t xml:space="preserve">a </w:t>
      </w:r>
      <w:r w:rsidRPr="00C70243">
        <w:rPr>
          <w:rFonts w:ascii="Gisha" w:hAnsi="Gisha" w:cs="Gisha" w:hint="cs"/>
          <w:sz w:val="24"/>
          <w:szCs w:val="24"/>
        </w:rPr>
        <w:t>company include:</w:t>
      </w:r>
    </w:p>
    <w:p w14:paraId="5044233C" w14:textId="77777777" w:rsidR="00933B57" w:rsidRPr="00C70243" w:rsidRDefault="00933B57" w:rsidP="003737F1">
      <w:pPr>
        <w:widowControl w:val="0"/>
        <w:spacing w:before="0" w:after="0"/>
        <w:ind w:left="810" w:hanging="450"/>
        <w:rPr>
          <w:rFonts w:ascii="Gisha" w:hAnsi="Gisha" w:cs="Gisha"/>
          <w:b/>
          <w:sz w:val="24"/>
          <w:szCs w:val="24"/>
        </w:rPr>
      </w:pPr>
    </w:p>
    <w:p w14:paraId="247B286F" w14:textId="35BD7254" w:rsidR="00BC74F5" w:rsidRPr="00C70243" w:rsidRDefault="00521042" w:rsidP="003737F1">
      <w:pPr>
        <w:pStyle w:val="ListParagraph"/>
        <w:widowControl w:val="0"/>
        <w:numPr>
          <w:ilvl w:val="0"/>
          <w:numId w:val="8"/>
        </w:numPr>
        <w:spacing w:before="0" w:after="0"/>
        <w:rPr>
          <w:rFonts w:ascii="Gisha" w:hAnsi="Gisha" w:cs="Gisha"/>
          <w:sz w:val="24"/>
          <w:szCs w:val="24"/>
        </w:rPr>
      </w:pPr>
      <w:r>
        <w:rPr>
          <w:rFonts w:ascii="Gisha" w:hAnsi="Gisha" w:cs="Gisha"/>
          <w:sz w:val="24"/>
          <w:szCs w:val="24"/>
        </w:rPr>
        <w:t>A b</w:t>
      </w:r>
      <w:r w:rsidR="008109B1" w:rsidRPr="00C70243">
        <w:rPr>
          <w:rFonts w:ascii="Gisha" w:hAnsi="Gisha" w:cs="Gisha" w:hint="cs"/>
          <w:sz w:val="24"/>
          <w:szCs w:val="24"/>
        </w:rPr>
        <w:t>ankrupt</w:t>
      </w:r>
      <w:r w:rsidR="00DA27E2" w:rsidRPr="00C70243">
        <w:rPr>
          <w:rFonts w:ascii="Gisha" w:hAnsi="Gisha" w:cs="Gisha" w:hint="cs"/>
          <w:sz w:val="24"/>
          <w:szCs w:val="24"/>
        </w:rPr>
        <w:t xml:space="preserve"> company can </w:t>
      </w:r>
      <w:r w:rsidR="00615453" w:rsidRPr="00C70243">
        <w:rPr>
          <w:rFonts w:ascii="Gisha" w:hAnsi="Gisha" w:cs="Gisha" w:hint="cs"/>
          <w:sz w:val="24"/>
          <w:szCs w:val="24"/>
        </w:rPr>
        <w:t>declare Voluntary Bankruptcy</w:t>
      </w:r>
      <w:r w:rsidR="00C63C08" w:rsidRPr="00C70243">
        <w:rPr>
          <w:rFonts w:ascii="Gisha" w:hAnsi="Gisha" w:cs="Gisha" w:hint="cs"/>
          <w:sz w:val="24"/>
          <w:szCs w:val="24"/>
        </w:rPr>
        <w:t xml:space="preserve"> by filing an Assignment in Bankrupt</w:t>
      </w:r>
      <w:r w:rsidR="00145551" w:rsidRPr="00C70243">
        <w:rPr>
          <w:rFonts w:ascii="Gisha" w:hAnsi="Gisha" w:cs="Gisha" w:hint="cs"/>
          <w:sz w:val="24"/>
          <w:szCs w:val="24"/>
        </w:rPr>
        <w:t>cy with the</w:t>
      </w:r>
      <w:r w:rsidR="008109B1" w:rsidRPr="00C70243">
        <w:rPr>
          <w:rFonts w:ascii="Gisha" w:hAnsi="Gisha" w:cs="Gisha" w:hint="cs"/>
          <w:sz w:val="24"/>
          <w:szCs w:val="24"/>
        </w:rPr>
        <w:t xml:space="preserve"> Official Receiver.  The bankrupt </w:t>
      </w:r>
      <w:r w:rsidR="00C63C08" w:rsidRPr="00C70243">
        <w:rPr>
          <w:rFonts w:ascii="Gisha" w:hAnsi="Gisha" w:cs="Gisha" w:hint="cs"/>
          <w:sz w:val="24"/>
          <w:szCs w:val="24"/>
        </w:rPr>
        <w:t>company appoints a Trustee</w:t>
      </w:r>
      <w:r w:rsidR="00145551" w:rsidRPr="00C70243">
        <w:rPr>
          <w:rFonts w:ascii="Gisha" w:hAnsi="Gisha" w:cs="Gisha" w:hint="cs"/>
          <w:sz w:val="24"/>
          <w:szCs w:val="24"/>
        </w:rPr>
        <w:t xml:space="preserve"> who takes poss</w:t>
      </w:r>
      <w:r w:rsidR="00223004" w:rsidRPr="00C70243">
        <w:rPr>
          <w:rFonts w:ascii="Gisha" w:hAnsi="Gisha" w:cs="Gisha" w:hint="cs"/>
          <w:sz w:val="24"/>
          <w:szCs w:val="24"/>
        </w:rPr>
        <w:t>ession of the company’s assets to safegua</w:t>
      </w:r>
      <w:r w:rsidR="00933B57" w:rsidRPr="00C70243">
        <w:rPr>
          <w:rFonts w:ascii="Gisha" w:hAnsi="Gisha" w:cs="Gisha" w:hint="cs"/>
          <w:sz w:val="24"/>
          <w:szCs w:val="24"/>
        </w:rPr>
        <w:t>rd</w:t>
      </w:r>
      <w:r w:rsidR="00DA27E2" w:rsidRPr="00C70243">
        <w:rPr>
          <w:rFonts w:ascii="Gisha" w:hAnsi="Gisha" w:cs="Gisha" w:hint="cs"/>
          <w:sz w:val="24"/>
          <w:szCs w:val="24"/>
        </w:rPr>
        <w:t xml:space="preserve"> them</w:t>
      </w:r>
      <w:r w:rsidR="00E94718" w:rsidRPr="00C70243">
        <w:rPr>
          <w:rFonts w:ascii="Gisha" w:hAnsi="Gisha" w:cs="Gisha" w:hint="cs"/>
          <w:sz w:val="24"/>
          <w:szCs w:val="24"/>
        </w:rPr>
        <w:t xml:space="preserve"> until</w:t>
      </w:r>
      <w:r w:rsidR="008109B1" w:rsidRPr="00C70243">
        <w:rPr>
          <w:rFonts w:ascii="Gisha" w:hAnsi="Gisha" w:cs="Gisha" w:hint="cs"/>
          <w:sz w:val="24"/>
          <w:szCs w:val="24"/>
        </w:rPr>
        <w:t xml:space="preserve"> the first meeting of its</w:t>
      </w:r>
      <w:r w:rsidR="00E94718" w:rsidRPr="00C70243">
        <w:rPr>
          <w:rFonts w:ascii="Gisha" w:hAnsi="Gisha" w:cs="Gisha" w:hint="cs"/>
          <w:sz w:val="24"/>
          <w:szCs w:val="24"/>
        </w:rPr>
        <w:t xml:space="preserve"> creditors</w:t>
      </w:r>
      <w:r w:rsidR="00615453" w:rsidRPr="00C70243">
        <w:rPr>
          <w:rFonts w:ascii="Gisha" w:hAnsi="Gisha" w:cs="Gisha" w:hint="cs"/>
          <w:sz w:val="24"/>
          <w:szCs w:val="24"/>
        </w:rPr>
        <w:t>.  This may include sellin</w:t>
      </w:r>
      <w:r w:rsidR="00963605" w:rsidRPr="00C70243">
        <w:rPr>
          <w:rFonts w:ascii="Gisha" w:hAnsi="Gisha" w:cs="Gisha" w:hint="cs"/>
          <w:sz w:val="24"/>
          <w:szCs w:val="24"/>
        </w:rPr>
        <w:t>g per</w:t>
      </w:r>
      <w:r w:rsidR="00DA27E2" w:rsidRPr="00C70243">
        <w:rPr>
          <w:rFonts w:ascii="Gisha" w:hAnsi="Gisha" w:cs="Gisha" w:hint="cs"/>
          <w:sz w:val="24"/>
          <w:szCs w:val="24"/>
        </w:rPr>
        <w:t>ishable assets</w:t>
      </w:r>
      <w:r w:rsidR="00963605" w:rsidRPr="00C70243">
        <w:rPr>
          <w:rFonts w:ascii="Gisha" w:hAnsi="Gisha" w:cs="Gisha" w:hint="cs"/>
          <w:sz w:val="24"/>
          <w:szCs w:val="24"/>
        </w:rPr>
        <w:t xml:space="preserve"> </w:t>
      </w:r>
      <w:r w:rsidR="00615453" w:rsidRPr="00C70243">
        <w:rPr>
          <w:rFonts w:ascii="Gisha" w:hAnsi="Gisha" w:cs="Gisha" w:hint="cs"/>
          <w:sz w:val="24"/>
          <w:szCs w:val="24"/>
        </w:rPr>
        <w:t>or continuing to ope</w:t>
      </w:r>
      <w:r w:rsidR="00933B57" w:rsidRPr="00C70243">
        <w:rPr>
          <w:rFonts w:ascii="Gisha" w:hAnsi="Gisha" w:cs="Gisha" w:hint="cs"/>
          <w:sz w:val="24"/>
          <w:szCs w:val="24"/>
        </w:rPr>
        <w:t>rate a business</w:t>
      </w:r>
      <w:r w:rsidR="008109B1" w:rsidRPr="00C70243">
        <w:rPr>
          <w:rFonts w:ascii="Gisha" w:hAnsi="Gisha" w:cs="Gisha" w:hint="cs"/>
          <w:sz w:val="24"/>
          <w:szCs w:val="24"/>
        </w:rPr>
        <w:t xml:space="preserve"> until it can be sold</w:t>
      </w:r>
      <w:r w:rsidR="00DA27E2" w:rsidRPr="00C70243">
        <w:rPr>
          <w:rFonts w:ascii="Gisha" w:hAnsi="Gisha" w:cs="Gisha" w:hint="cs"/>
          <w:sz w:val="24"/>
          <w:szCs w:val="24"/>
        </w:rPr>
        <w:t xml:space="preserve">.  The Trustee also </w:t>
      </w:r>
      <w:r w:rsidR="00615453" w:rsidRPr="00C70243">
        <w:rPr>
          <w:rFonts w:ascii="Gisha" w:hAnsi="Gisha" w:cs="Gisha" w:hint="cs"/>
          <w:sz w:val="24"/>
          <w:szCs w:val="24"/>
        </w:rPr>
        <w:t>takes possession of all</w:t>
      </w:r>
      <w:r w:rsidR="00223004" w:rsidRPr="00C70243">
        <w:rPr>
          <w:rFonts w:ascii="Gisha" w:hAnsi="Gisha" w:cs="Gisha" w:hint="cs"/>
          <w:sz w:val="24"/>
          <w:szCs w:val="24"/>
        </w:rPr>
        <w:t xml:space="preserve"> </w:t>
      </w:r>
      <w:r w:rsidR="008109B1" w:rsidRPr="00C70243">
        <w:rPr>
          <w:rFonts w:ascii="Gisha" w:hAnsi="Gisha" w:cs="Gisha" w:hint="cs"/>
          <w:sz w:val="24"/>
          <w:szCs w:val="24"/>
        </w:rPr>
        <w:t xml:space="preserve">the bankrupt </w:t>
      </w:r>
      <w:r w:rsidR="00615453" w:rsidRPr="00C70243">
        <w:rPr>
          <w:rFonts w:ascii="Gisha" w:hAnsi="Gisha" w:cs="Gisha" w:hint="cs"/>
          <w:sz w:val="24"/>
          <w:szCs w:val="24"/>
        </w:rPr>
        <w:t xml:space="preserve">company’s </w:t>
      </w:r>
      <w:r w:rsidR="00223004" w:rsidRPr="00C70243">
        <w:rPr>
          <w:rFonts w:ascii="Gisha" w:hAnsi="Gisha" w:cs="Gisha" w:hint="cs"/>
          <w:sz w:val="24"/>
          <w:szCs w:val="24"/>
        </w:rPr>
        <w:t>financial records</w:t>
      </w:r>
      <w:r w:rsidR="00357F87">
        <w:rPr>
          <w:rFonts w:ascii="Gisha" w:hAnsi="Gisha" w:cs="Gisha"/>
          <w:sz w:val="24"/>
          <w:szCs w:val="24"/>
        </w:rPr>
        <w:t>,</w:t>
      </w:r>
      <w:r w:rsidR="00615453" w:rsidRPr="00C70243">
        <w:rPr>
          <w:rFonts w:ascii="Gisha" w:hAnsi="Gisha" w:cs="Gisha" w:hint="cs"/>
          <w:sz w:val="24"/>
          <w:szCs w:val="24"/>
        </w:rPr>
        <w:t xml:space="preserve"> </w:t>
      </w:r>
      <w:r w:rsidR="00223004" w:rsidRPr="00C70243">
        <w:rPr>
          <w:rFonts w:ascii="Gisha" w:hAnsi="Gisha" w:cs="Gisha" w:hint="cs"/>
          <w:sz w:val="24"/>
          <w:szCs w:val="24"/>
        </w:rPr>
        <w:t>including deeds to any property.</w:t>
      </w:r>
    </w:p>
    <w:p w14:paraId="795F467E" w14:textId="77777777" w:rsidR="00606214" w:rsidRPr="005C623D" w:rsidRDefault="00606214" w:rsidP="003737F1">
      <w:pPr>
        <w:pStyle w:val="ListParagraph"/>
        <w:widowControl w:val="0"/>
        <w:spacing w:before="0" w:after="0"/>
        <w:ind w:hanging="360"/>
        <w:rPr>
          <w:rFonts w:ascii="Gisha" w:hAnsi="Gisha" w:cs="Gisha"/>
          <w:sz w:val="20"/>
          <w:szCs w:val="20"/>
        </w:rPr>
      </w:pPr>
    </w:p>
    <w:p w14:paraId="0E95EA15" w14:textId="362AD888" w:rsidR="00D50E3A" w:rsidRDefault="00BA42C1" w:rsidP="00E401C2">
      <w:pPr>
        <w:pStyle w:val="ListParagraph"/>
        <w:widowControl w:val="0"/>
        <w:numPr>
          <w:ilvl w:val="0"/>
          <w:numId w:val="8"/>
        </w:numPr>
        <w:spacing w:before="0" w:after="0"/>
        <w:ind w:right="-90"/>
        <w:rPr>
          <w:rFonts w:ascii="Gisha" w:hAnsi="Gisha" w:cs="Gisha"/>
          <w:sz w:val="24"/>
          <w:szCs w:val="24"/>
        </w:rPr>
      </w:pPr>
      <w:r w:rsidRPr="00C70243">
        <w:rPr>
          <w:rFonts w:ascii="Gisha" w:hAnsi="Gisha" w:cs="Gisha" w:hint="cs"/>
          <w:sz w:val="24"/>
          <w:szCs w:val="24"/>
        </w:rPr>
        <w:t>Creditors can file a p</w:t>
      </w:r>
      <w:r w:rsidR="00C63C08" w:rsidRPr="00C70243">
        <w:rPr>
          <w:rFonts w:ascii="Gisha" w:hAnsi="Gisha" w:cs="Gisha" w:hint="cs"/>
          <w:sz w:val="24"/>
          <w:szCs w:val="24"/>
        </w:rPr>
        <w:t>etition for a Receiving Order in the courts to try to force a compa</w:t>
      </w:r>
      <w:r w:rsidR="00D302BF" w:rsidRPr="00C70243">
        <w:rPr>
          <w:rFonts w:ascii="Gisha" w:hAnsi="Gisha" w:cs="Gisha" w:hint="cs"/>
          <w:sz w:val="24"/>
          <w:szCs w:val="24"/>
        </w:rPr>
        <w:t>ny into Involuntary B</w:t>
      </w:r>
      <w:r w:rsidR="00145551" w:rsidRPr="00C70243">
        <w:rPr>
          <w:rFonts w:ascii="Gisha" w:hAnsi="Gisha" w:cs="Gisha" w:hint="cs"/>
          <w:sz w:val="24"/>
          <w:szCs w:val="24"/>
        </w:rPr>
        <w:t>ankruptcy.</w:t>
      </w:r>
      <w:r w:rsidR="00615453" w:rsidRPr="00C70243">
        <w:rPr>
          <w:rFonts w:ascii="Gisha" w:hAnsi="Gisha" w:cs="Gisha" w:hint="cs"/>
          <w:sz w:val="24"/>
          <w:szCs w:val="24"/>
        </w:rPr>
        <w:t xml:space="preserve">  </w:t>
      </w:r>
      <w:r w:rsidR="009E33B6">
        <w:rPr>
          <w:rFonts w:ascii="Gisha" w:hAnsi="Gisha" w:cs="Gisha"/>
          <w:sz w:val="24"/>
          <w:szCs w:val="24"/>
        </w:rPr>
        <w:t>The c</w:t>
      </w:r>
      <w:r w:rsidR="00C63C08" w:rsidRPr="00C70243">
        <w:rPr>
          <w:rFonts w:ascii="Gisha" w:hAnsi="Gisha" w:cs="Gisha" w:hint="cs"/>
          <w:sz w:val="24"/>
          <w:szCs w:val="24"/>
        </w:rPr>
        <w:t>o</w:t>
      </w:r>
      <w:r w:rsidR="00963605" w:rsidRPr="00C70243">
        <w:rPr>
          <w:rFonts w:ascii="Gisha" w:hAnsi="Gisha" w:cs="Gisha" w:hint="cs"/>
          <w:sz w:val="24"/>
          <w:szCs w:val="24"/>
        </w:rPr>
        <w:t>urts will determine whether an act of b</w:t>
      </w:r>
      <w:r w:rsidR="00C63C08" w:rsidRPr="00C70243">
        <w:rPr>
          <w:rFonts w:ascii="Gisha" w:hAnsi="Gisha" w:cs="Gisha" w:hint="cs"/>
          <w:sz w:val="24"/>
          <w:szCs w:val="24"/>
        </w:rPr>
        <w:t>ankruptcy has</w:t>
      </w:r>
      <w:r w:rsidR="00E401C2">
        <w:rPr>
          <w:rFonts w:ascii="Gisha" w:hAnsi="Gisha" w:cs="Gisha"/>
          <w:sz w:val="24"/>
          <w:szCs w:val="24"/>
        </w:rPr>
        <w:t xml:space="preserve"> occurred </w:t>
      </w:r>
      <w:r w:rsidR="00C63C08" w:rsidRPr="00C70243">
        <w:rPr>
          <w:rFonts w:ascii="Gisha" w:hAnsi="Gisha" w:cs="Gisha" w:hint="cs"/>
          <w:sz w:val="24"/>
          <w:szCs w:val="24"/>
        </w:rPr>
        <w:t>and issue a Re</w:t>
      </w:r>
      <w:r w:rsidR="00145551" w:rsidRPr="00C70243">
        <w:rPr>
          <w:rFonts w:ascii="Gisha" w:hAnsi="Gisha" w:cs="Gisha" w:hint="cs"/>
          <w:sz w:val="24"/>
          <w:szCs w:val="24"/>
        </w:rPr>
        <w:t>ceiving Order if appropriate.  A</w:t>
      </w:r>
      <w:r w:rsidR="00D302BF" w:rsidRPr="00C70243">
        <w:rPr>
          <w:rFonts w:ascii="Gisha" w:hAnsi="Gisha" w:cs="Gisha" w:hint="cs"/>
          <w:sz w:val="24"/>
          <w:szCs w:val="24"/>
        </w:rPr>
        <w:t xml:space="preserve"> T</w:t>
      </w:r>
      <w:r w:rsidR="00C63C08" w:rsidRPr="00C70243">
        <w:rPr>
          <w:rFonts w:ascii="Gisha" w:hAnsi="Gisha" w:cs="Gisha" w:hint="cs"/>
          <w:sz w:val="24"/>
          <w:szCs w:val="24"/>
        </w:rPr>
        <w:t>rustee will be appoin</w:t>
      </w:r>
      <w:r w:rsidR="008109B1" w:rsidRPr="00C70243">
        <w:rPr>
          <w:rFonts w:ascii="Gisha" w:hAnsi="Gisha" w:cs="Gisha" w:hint="cs"/>
          <w:sz w:val="24"/>
          <w:szCs w:val="24"/>
        </w:rPr>
        <w:t>ted by the creditor making the p</w:t>
      </w:r>
      <w:r w:rsidR="00C63C08" w:rsidRPr="00C70243">
        <w:rPr>
          <w:rFonts w:ascii="Gisha" w:hAnsi="Gisha" w:cs="Gisha" w:hint="cs"/>
          <w:sz w:val="24"/>
          <w:szCs w:val="24"/>
        </w:rPr>
        <w:t>etition</w:t>
      </w:r>
      <w:r w:rsidR="00145551" w:rsidRPr="00C70243">
        <w:rPr>
          <w:rFonts w:ascii="Gisha" w:hAnsi="Gisha" w:cs="Gisha" w:hint="cs"/>
          <w:sz w:val="24"/>
          <w:szCs w:val="24"/>
        </w:rPr>
        <w:t>.</w:t>
      </w:r>
      <w:r w:rsidR="008A2703" w:rsidRPr="00C70243">
        <w:rPr>
          <w:rFonts w:ascii="Gisha" w:hAnsi="Gisha" w:cs="Gisha" w:hint="cs"/>
          <w:sz w:val="24"/>
          <w:szCs w:val="24"/>
        </w:rPr>
        <w:t xml:space="preserve">  </w:t>
      </w:r>
      <w:r w:rsidR="007E2A2B">
        <w:rPr>
          <w:rFonts w:ascii="Gisha" w:hAnsi="Gisha" w:cs="Gisha"/>
          <w:sz w:val="24"/>
          <w:szCs w:val="24"/>
        </w:rPr>
        <w:t>The courts may grant Interim Receiving Orders</w:t>
      </w:r>
      <w:r w:rsidR="00C63C08" w:rsidRPr="00C70243">
        <w:rPr>
          <w:rFonts w:ascii="Gisha" w:hAnsi="Gisha" w:cs="Gisha" w:hint="cs"/>
          <w:sz w:val="24"/>
          <w:szCs w:val="24"/>
        </w:rPr>
        <w:t xml:space="preserve"> if they feel the assets of the company</w:t>
      </w:r>
      <w:r w:rsidR="00D50E3A">
        <w:rPr>
          <w:rFonts w:ascii="Gisha" w:hAnsi="Gisha" w:cs="Gisha"/>
          <w:sz w:val="24"/>
          <w:szCs w:val="24"/>
        </w:rPr>
        <w:t xml:space="preserve"> need to </w:t>
      </w:r>
      <w:r w:rsidR="00A42D51">
        <w:rPr>
          <w:rFonts w:ascii="Gisha" w:hAnsi="Gisha" w:cs="Gisha"/>
          <w:sz w:val="24"/>
          <w:szCs w:val="24"/>
        </w:rPr>
        <w:t xml:space="preserve">be protected from the debtor </w:t>
      </w:r>
      <w:r w:rsidR="00DF7610">
        <w:rPr>
          <w:rFonts w:ascii="Gisha" w:hAnsi="Gisha" w:cs="Gisha"/>
          <w:sz w:val="24"/>
          <w:szCs w:val="24"/>
        </w:rPr>
        <w:t xml:space="preserve">before the </w:t>
      </w:r>
      <w:r w:rsidR="00C63C08" w:rsidRPr="00C70243">
        <w:rPr>
          <w:rFonts w:ascii="Gisha" w:hAnsi="Gisha" w:cs="Gisha" w:hint="cs"/>
          <w:sz w:val="24"/>
          <w:szCs w:val="24"/>
        </w:rPr>
        <w:t>court hearing</w:t>
      </w:r>
      <w:r w:rsidR="00145551" w:rsidRPr="00C70243">
        <w:rPr>
          <w:rFonts w:ascii="Gisha" w:hAnsi="Gisha" w:cs="Gisha" w:hint="cs"/>
          <w:sz w:val="24"/>
          <w:szCs w:val="24"/>
        </w:rPr>
        <w:t>.</w:t>
      </w:r>
      <w:r w:rsidR="00A42D51">
        <w:rPr>
          <w:rFonts w:ascii="Gisha" w:hAnsi="Gisha" w:cs="Gisha"/>
          <w:sz w:val="24"/>
          <w:szCs w:val="24"/>
        </w:rPr>
        <w:t xml:space="preserve"> </w:t>
      </w:r>
      <w:r w:rsidR="00D50E3A">
        <w:rPr>
          <w:rFonts w:ascii="Gisha" w:hAnsi="Gisha" w:cs="Gisha"/>
          <w:sz w:val="24"/>
          <w:szCs w:val="24"/>
        </w:rPr>
        <w:t xml:space="preserve"> In anticipation of </w:t>
      </w:r>
      <w:r w:rsidR="002E4AA0">
        <w:rPr>
          <w:rFonts w:ascii="Gisha" w:hAnsi="Gisha" w:cs="Gisha"/>
          <w:sz w:val="24"/>
          <w:szCs w:val="24"/>
        </w:rPr>
        <w:t xml:space="preserve">being declared </w:t>
      </w:r>
      <w:r w:rsidR="00D50E3A">
        <w:rPr>
          <w:rFonts w:ascii="Gisha" w:hAnsi="Gisha" w:cs="Gisha"/>
          <w:sz w:val="24"/>
          <w:szCs w:val="24"/>
        </w:rPr>
        <w:t>bankrupt, debtors</w:t>
      </w:r>
      <w:r w:rsidR="00DF7610">
        <w:rPr>
          <w:rFonts w:ascii="Gisha" w:hAnsi="Gisha" w:cs="Gisha"/>
          <w:sz w:val="24"/>
          <w:szCs w:val="24"/>
        </w:rPr>
        <w:t xml:space="preserve"> </w:t>
      </w:r>
      <w:r w:rsidR="001154EA">
        <w:rPr>
          <w:rFonts w:ascii="Gisha" w:hAnsi="Gisha" w:cs="Gisha"/>
          <w:sz w:val="24"/>
          <w:szCs w:val="24"/>
        </w:rPr>
        <w:t>may</w:t>
      </w:r>
      <w:r w:rsidR="00D50E3A">
        <w:rPr>
          <w:rFonts w:ascii="Gisha" w:hAnsi="Gisha" w:cs="Gisha"/>
          <w:sz w:val="24"/>
          <w:szCs w:val="24"/>
        </w:rPr>
        <w:t xml:space="preserve"> sell assets at below</w:t>
      </w:r>
      <w:r w:rsidR="00521042">
        <w:rPr>
          <w:rFonts w:ascii="Gisha" w:hAnsi="Gisha" w:cs="Gisha"/>
          <w:sz w:val="24"/>
          <w:szCs w:val="24"/>
        </w:rPr>
        <w:t>-</w:t>
      </w:r>
      <w:r w:rsidR="00D50E3A">
        <w:rPr>
          <w:rFonts w:ascii="Gisha" w:hAnsi="Gisha" w:cs="Gisha"/>
          <w:sz w:val="24"/>
          <w:szCs w:val="24"/>
        </w:rPr>
        <w:t>market prices, conceal or steal assets, pay</w:t>
      </w:r>
      <w:r w:rsidR="00521042">
        <w:rPr>
          <w:rFonts w:ascii="Gisha" w:hAnsi="Gisha" w:cs="Gisha"/>
          <w:sz w:val="24"/>
          <w:szCs w:val="24"/>
        </w:rPr>
        <w:t xml:space="preserve"> </w:t>
      </w:r>
      <w:r w:rsidR="00D50E3A">
        <w:rPr>
          <w:rFonts w:ascii="Gisha" w:hAnsi="Gisha" w:cs="Gisha"/>
          <w:sz w:val="24"/>
          <w:szCs w:val="24"/>
        </w:rPr>
        <w:t xml:space="preserve">off </w:t>
      </w:r>
      <w:r w:rsidR="00DF7610">
        <w:rPr>
          <w:rFonts w:ascii="Gisha" w:hAnsi="Gisha" w:cs="Gisha"/>
          <w:sz w:val="24"/>
          <w:szCs w:val="24"/>
        </w:rPr>
        <w:t xml:space="preserve">loans to </w:t>
      </w:r>
      <w:r w:rsidR="00D50E3A">
        <w:rPr>
          <w:rFonts w:ascii="Gisha" w:hAnsi="Gisha" w:cs="Gisha"/>
          <w:sz w:val="24"/>
          <w:szCs w:val="24"/>
        </w:rPr>
        <w:t>shareholder</w:t>
      </w:r>
      <w:r w:rsidR="00DF7610">
        <w:rPr>
          <w:rFonts w:ascii="Gisha" w:hAnsi="Gisha" w:cs="Gisha"/>
          <w:sz w:val="24"/>
          <w:szCs w:val="24"/>
        </w:rPr>
        <w:t>s</w:t>
      </w:r>
      <w:r w:rsidR="00D50E3A">
        <w:rPr>
          <w:rFonts w:ascii="Gisha" w:hAnsi="Gisha" w:cs="Gisha"/>
          <w:sz w:val="24"/>
          <w:szCs w:val="24"/>
        </w:rPr>
        <w:t xml:space="preserve">, or give preference to </w:t>
      </w:r>
      <w:r w:rsidR="00DF7610">
        <w:rPr>
          <w:rFonts w:ascii="Gisha" w:hAnsi="Gisha" w:cs="Gisha"/>
          <w:sz w:val="24"/>
          <w:szCs w:val="24"/>
        </w:rPr>
        <w:t>other</w:t>
      </w:r>
      <w:r w:rsidR="00D50E3A">
        <w:rPr>
          <w:rFonts w:ascii="Gisha" w:hAnsi="Gisha" w:cs="Gisha"/>
          <w:sz w:val="24"/>
          <w:szCs w:val="24"/>
        </w:rPr>
        <w:t xml:space="preserve"> creditors</w:t>
      </w:r>
      <w:r w:rsidR="002E4AA0">
        <w:rPr>
          <w:rFonts w:ascii="Gisha" w:hAnsi="Gisha" w:cs="Gisha"/>
          <w:sz w:val="24"/>
          <w:szCs w:val="24"/>
        </w:rPr>
        <w:t>.</w:t>
      </w:r>
      <w:r w:rsidR="00E401C2">
        <w:rPr>
          <w:rFonts w:ascii="Gisha" w:hAnsi="Gisha" w:cs="Gisha"/>
          <w:sz w:val="24"/>
          <w:szCs w:val="24"/>
        </w:rPr>
        <w:t xml:space="preserve"> </w:t>
      </w:r>
      <w:r w:rsidR="00DF7610">
        <w:rPr>
          <w:rFonts w:ascii="Gisha" w:hAnsi="Gisha" w:cs="Gisha"/>
          <w:sz w:val="24"/>
          <w:szCs w:val="24"/>
        </w:rPr>
        <w:t>D</w:t>
      </w:r>
      <w:r w:rsidR="006D294E">
        <w:rPr>
          <w:rFonts w:ascii="Gisha" w:hAnsi="Gisha" w:cs="Gisha"/>
          <w:sz w:val="24"/>
          <w:szCs w:val="24"/>
        </w:rPr>
        <w:t xml:space="preserve">ebtors may </w:t>
      </w:r>
      <w:r w:rsidR="00DF7610">
        <w:rPr>
          <w:rFonts w:ascii="Gisha" w:hAnsi="Gisha" w:cs="Gisha"/>
          <w:sz w:val="24"/>
          <w:szCs w:val="24"/>
        </w:rPr>
        <w:t xml:space="preserve">also </w:t>
      </w:r>
      <w:r w:rsidR="006D294E">
        <w:rPr>
          <w:rFonts w:ascii="Gisha" w:hAnsi="Gisha" w:cs="Gisha"/>
          <w:sz w:val="24"/>
          <w:szCs w:val="24"/>
        </w:rPr>
        <w:t>be incompetent or reckless and need supervision.</w:t>
      </w:r>
    </w:p>
    <w:p w14:paraId="2841E43F" w14:textId="77777777" w:rsidR="00D50E3A" w:rsidRPr="005C623D" w:rsidRDefault="00D50E3A" w:rsidP="003737F1">
      <w:pPr>
        <w:pStyle w:val="ListParagraph"/>
        <w:widowControl w:val="0"/>
        <w:spacing w:before="0" w:after="0"/>
        <w:ind w:hanging="360"/>
        <w:rPr>
          <w:rFonts w:ascii="Gisha" w:hAnsi="Gisha" w:cs="Gisha"/>
          <w:sz w:val="20"/>
          <w:szCs w:val="20"/>
        </w:rPr>
      </w:pPr>
    </w:p>
    <w:p w14:paraId="084C8340" w14:textId="363A073B" w:rsidR="00BC74F5" w:rsidRPr="00D50E3A" w:rsidRDefault="00A42D51" w:rsidP="003737F1">
      <w:pPr>
        <w:pStyle w:val="ListParagraph"/>
        <w:widowControl w:val="0"/>
        <w:spacing w:before="0" w:after="0"/>
        <w:rPr>
          <w:rFonts w:ascii="Gisha" w:hAnsi="Gisha" w:cs="Gisha"/>
          <w:sz w:val="24"/>
          <w:szCs w:val="24"/>
        </w:rPr>
      </w:pPr>
      <w:r w:rsidRPr="00D50E3A">
        <w:rPr>
          <w:rFonts w:ascii="Gisha" w:hAnsi="Gisha" w:cs="Gisha"/>
          <w:sz w:val="24"/>
          <w:szCs w:val="24"/>
        </w:rPr>
        <w:t xml:space="preserve">An Interim Receiver is an officer of the courts and does not represent either the </w:t>
      </w:r>
      <w:r w:rsidR="005D76CC">
        <w:rPr>
          <w:rFonts w:ascii="Gisha" w:hAnsi="Gisha" w:cs="Gisha"/>
          <w:sz w:val="24"/>
          <w:szCs w:val="24"/>
        </w:rPr>
        <w:t>company</w:t>
      </w:r>
      <w:r w:rsidR="00067574" w:rsidRPr="00D50E3A">
        <w:rPr>
          <w:rFonts w:ascii="Gisha" w:hAnsi="Gisha" w:cs="Gisha"/>
          <w:sz w:val="24"/>
          <w:szCs w:val="24"/>
        </w:rPr>
        <w:t xml:space="preserve"> or the </w:t>
      </w:r>
      <w:r w:rsidR="005D76CC">
        <w:rPr>
          <w:rFonts w:ascii="Gisha" w:hAnsi="Gisha" w:cs="Gisha"/>
          <w:sz w:val="24"/>
          <w:szCs w:val="24"/>
        </w:rPr>
        <w:t>creditors</w:t>
      </w:r>
      <w:r w:rsidR="00067574" w:rsidRPr="00D50E3A">
        <w:rPr>
          <w:rFonts w:ascii="Gisha" w:hAnsi="Gisha" w:cs="Gisha"/>
          <w:sz w:val="24"/>
          <w:szCs w:val="24"/>
        </w:rPr>
        <w:t>.  They take physical control of the business’</w:t>
      </w:r>
      <w:r w:rsidR="00FC2445">
        <w:rPr>
          <w:rFonts w:ascii="Gisha" w:hAnsi="Gisha" w:cs="Gisha"/>
          <w:sz w:val="24"/>
          <w:szCs w:val="24"/>
        </w:rPr>
        <w:t>s</w:t>
      </w:r>
      <w:r w:rsidR="00067574" w:rsidRPr="00D50E3A">
        <w:rPr>
          <w:rFonts w:ascii="Gisha" w:hAnsi="Gisha" w:cs="Gisha"/>
          <w:sz w:val="24"/>
          <w:szCs w:val="24"/>
        </w:rPr>
        <w:t xml:space="preserve"> premises and bank accounts but do not interfere with the </w:t>
      </w:r>
      <w:r w:rsidR="007E2A2B">
        <w:rPr>
          <w:rFonts w:ascii="Gisha" w:hAnsi="Gisha" w:cs="Gisha"/>
          <w:sz w:val="24"/>
          <w:szCs w:val="24"/>
        </w:rPr>
        <w:t>regular</w:t>
      </w:r>
      <w:r w:rsidR="00067574" w:rsidRPr="00D50E3A">
        <w:rPr>
          <w:rFonts w:ascii="Gisha" w:hAnsi="Gisha" w:cs="Gisha"/>
          <w:sz w:val="24"/>
          <w:szCs w:val="24"/>
        </w:rPr>
        <w:t xml:space="preserve"> operation of the business.  They authorize payments for</w:t>
      </w:r>
      <w:r w:rsidR="00D50E3A" w:rsidRPr="00D50E3A">
        <w:rPr>
          <w:rFonts w:ascii="Gisha" w:hAnsi="Gisha" w:cs="Gisha"/>
          <w:sz w:val="24"/>
          <w:szCs w:val="24"/>
        </w:rPr>
        <w:t xml:space="preserve"> regular expenses such as payroll, utilities, or accounts payable and ensure </w:t>
      </w:r>
      <w:r w:rsidR="00DE786F">
        <w:rPr>
          <w:rFonts w:ascii="Gisha" w:hAnsi="Gisha" w:cs="Gisha"/>
          <w:sz w:val="24"/>
          <w:szCs w:val="24"/>
        </w:rPr>
        <w:t xml:space="preserve">all sales are legitimate and </w:t>
      </w:r>
      <w:r w:rsidR="005D76CC">
        <w:rPr>
          <w:rFonts w:ascii="Gisha" w:hAnsi="Gisha" w:cs="Gisha"/>
          <w:sz w:val="24"/>
          <w:szCs w:val="24"/>
        </w:rPr>
        <w:t xml:space="preserve">that </w:t>
      </w:r>
      <w:r w:rsidR="00D50E3A" w:rsidRPr="00D50E3A">
        <w:rPr>
          <w:rFonts w:ascii="Gisha" w:hAnsi="Gisha" w:cs="Gisha"/>
          <w:sz w:val="24"/>
          <w:szCs w:val="24"/>
        </w:rPr>
        <w:t>the proceeds remain in the</w:t>
      </w:r>
      <w:r w:rsidR="002E4AA0">
        <w:rPr>
          <w:rFonts w:ascii="Gisha" w:hAnsi="Gisha" w:cs="Gisha"/>
          <w:sz w:val="24"/>
          <w:szCs w:val="24"/>
        </w:rPr>
        <w:t xml:space="preserve"> business</w:t>
      </w:r>
      <w:r w:rsidR="00D50E3A" w:rsidRPr="00D50E3A">
        <w:rPr>
          <w:rFonts w:ascii="Gisha" w:hAnsi="Gisha" w:cs="Gisha"/>
          <w:sz w:val="24"/>
          <w:szCs w:val="24"/>
        </w:rPr>
        <w:t xml:space="preserve"> until the </w:t>
      </w:r>
      <w:r w:rsidR="00DE786F">
        <w:rPr>
          <w:rFonts w:ascii="Gisha" w:hAnsi="Gisha" w:cs="Gisha"/>
          <w:sz w:val="24"/>
          <w:szCs w:val="24"/>
        </w:rPr>
        <w:t>case</w:t>
      </w:r>
      <w:r w:rsidR="00D50E3A" w:rsidRPr="00D50E3A">
        <w:rPr>
          <w:rFonts w:ascii="Gisha" w:hAnsi="Gisha" w:cs="Gisha"/>
          <w:sz w:val="24"/>
          <w:szCs w:val="24"/>
        </w:rPr>
        <w:t xml:space="preserve"> goes before the courts. </w:t>
      </w:r>
    </w:p>
    <w:p w14:paraId="2BFAC837" w14:textId="77777777" w:rsidR="00606214" w:rsidRPr="00C70243" w:rsidRDefault="00606214" w:rsidP="003737F1">
      <w:pPr>
        <w:widowControl w:val="0"/>
        <w:spacing w:before="0" w:after="0"/>
        <w:ind w:left="720" w:hanging="360"/>
        <w:rPr>
          <w:rFonts w:ascii="Gisha" w:hAnsi="Gisha" w:cs="Gisha"/>
          <w:sz w:val="24"/>
          <w:szCs w:val="24"/>
        </w:rPr>
      </w:pPr>
    </w:p>
    <w:p w14:paraId="4F7618D2" w14:textId="497CCB8A" w:rsidR="00E21803" w:rsidRPr="00C70243" w:rsidRDefault="009D246D" w:rsidP="003737F1">
      <w:pPr>
        <w:pStyle w:val="ListParagraph"/>
        <w:widowControl w:val="0"/>
        <w:numPr>
          <w:ilvl w:val="0"/>
          <w:numId w:val="8"/>
        </w:numPr>
        <w:spacing w:before="0" w:after="0"/>
        <w:rPr>
          <w:rFonts w:ascii="Gisha" w:hAnsi="Gisha" w:cs="Gisha"/>
          <w:sz w:val="24"/>
          <w:szCs w:val="24"/>
        </w:rPr>
      </w:pPr>
      <w:r w:rsidRPr="00C70243">
        <w:rPr>
          <w:rFonts w:ascii="Gisha" w:hAnsi="Gisha" w:cs="Gisha" w:hint="cs"/>
          <w:sz w:val="24"/>
          <w:szCs w:val="24"/>
        </w:rPr>
        <w:t>Once a</w:t>
      </w:r>
      <w:r w:rsidR="008A0636" w:rsidRPr="00C70243">
        <w:rPr>
          <w:rFonts w:ascii="Gisha" w:hAnsi="Gisha" w:cs="Gisha" w:hint="cs"/>
          <w:sz w:val="24"/>
          <w:szCs w:val="24"/>
        </w:rPr>
        <w:t xml:space="preserve"> </w:t>
      </w:r>
      <w:r w:rsidR="00381484" w:rsidRPr="00C70243">
        <w:rPr>
          <w:rFonts w:ascii="Gisha" w:hAnsi="Gisha" w:cs="Gisha" w:hint="cs"/>
          <w:sz w:val="24"/>
          <w:szCs w:val="24"/>
        </w:rPr>
        <w:t xml:space="preserve">company is declared bankrupt, </w:t>
      </w:r>
      <w:r w:rsidR="00963605" w:rsidRPr="00C70243">
        <w:rPr>
          <w:rFonts w:ascii="Gisha" w:hAnsi="Gisha" w:cs="Gisha" w:hint="cs"/>
          <w:sz w:val="24"/>
          <w:szCs w:val="24"/>
        </w:rPr>
        <w:t>the courts issue a Stay of Proceedings</w:t>
      </w:r>
      <w:r w:rsidR="00521042">
        <w:rPr>
          <w:rFonts w:ascii="Gisha" w:hAnsi="Gisha" w:cs="Gisha"/>
          <w:sz w:val="24"/>
          <w:szCs w:val="24"/>
        </w:rPr>
        <w:t xml:space="preserve"> </w:t>
      </w:r>
      <w:r w:rsidR="00963605" w:rsidRPr="00C70243">
        <w:rPr>
          <w:rFonts w:ascii="Gisha" w:hAnsi="Gisha" w:cs="Gisha" w:hint="cs"/>
          <w:sz w:val="24"/>
          <w:szCs w:val="24"/>
        </w:rPr>
        <w:t xml:space="preserve">and </w:t>
      </w:r>
      <w:r w:rsidR="008109B1" w:rsidRPr="00C70243">
        <w:rPr>
          <w:rFonts w:ascii="Gisha" w:hAnsi="Gisha" w:cs="Gisha" w:hint="cs"/>
          <w:sz w:val="24"/>
          <w:szCs w:val="24"/>
        </w:rPr>
        <w:t>all further legal action</w:t>
      </w:r>
      <w:r w:rsidR="00E21803" w:rsidRPr="00C70243">
        <w:rPr>
          <w:rFonts w:ascii="Gisha" w:hAnsi="Gisha" w:cs="Gisha" w:hint="cs"/>
          <w:sz w:val="24"/>
          <w:szCs w:val="24"/>
        </w:rPr>
        <w:t xml:space="preserve">s </w:t>
      </w:r>
      <w:r w:rsidR="00963605" w:rsidRPr="00C70243">
        <w:rPr>
          <w:rFonts w:ascii="Gisha" w:hAnsi="Gisha" w:cs="Gisha" w:hint="cs"/>
          <w:sz w:val="24"/>
          <w:szCs w:val="24"/>
        </w:rPr>
        <w:t xml:space="preserve">by individual creditors </w:t>
      </w:r>
      <w:r w:rsidR="00E21803" w:rsidRPr="00C70243">
        <w:rPr>
          <w:rFonts w:ascii="Gisha" w:hAnsi="Gisha" w:cs="Gisha" w:hint="cs"/>
          <w:sz w:val="24"/>
          <w:szCs w:val="24"/>
        </w:rPr>
        <w:t>ag</w:t>
      </w:r>
      <w:r w:rsidR="008109B1" w:rsidRPr="00C70243">
        <w:rPr>
          <w:rFonts w:ascii="Gisha" w:hAnsi="Gisha" w:cs="Gisha" w:hint="cs"/>
          <w:sz w:val="24"/>
          <w:szCs w:val="24"/>
        </w:rPr>
        <w:t xml:space="preserve">ainst the bankrupt </w:t>
      </w:r>
      <w:r w:rsidR="00586296" w:rsidRPr="00C70243">
        <w:rPr>
          <w:rFonts w:ascii="Gisha" w:hAnsi="Gisha" w:cs="Gisha" w:hint="cs"/>
          <w:sz w:val="24"/>
          <w:szCs w:val="24"/>
        </w:rPr>
        <w:t>comp</w:t>
      </w:r>
      <w:r w:rsidR="00963605" w:rsidRPr="00C70243">
        <w:rPr>
          <w:rFonts w:ascii="Gisha" w:hAnsi="Gisha" w:cs="Gisha" w:hint="cs"/>
          <w:sz w:val="24"/>
          <w:szCs w:val="24"/>
        </w:rPr>
        <w:t>any cease</w:t>
      </w:r>
      <w:r w:rsidR="00E21803" w:rsidRPr="00C70243">
        <w:rPr>
          <w:rFonts w:ascii="Gisha" w:hAnsi="Gisha" w:cs="Gisha" w:hint="cs"/>
          <w:sz w:val="24"/>
          <w:szCs w:val="24"/>
        </w:rPr>
        <w:t xml:space="preserve">.  </w:t>
      </w:r>
      <w:r w:rsidR="008109B1" w:rsidRPr="00C70243">
        <w:rPr>
          <w:rFonts w:ascii="Gisha" w:hAnsi="Gisha" w:cs="Gisha" w:hint="cs"/>
          <w:sz w:val="24"/>
          <w:szCs w:val="24"/>
        </w:rPr>
        <w:t xml:space="preserve">Working with the bankrupt </w:t>
      </w:r>
      <w:r w:rsidR="00DB2A98" w:rsidRPr="00C70243">
        <w:rPr>
          <w:rFonts w:ascii="Gisha" w:hAnsi="Gisha" w:cs="Gisha" w:hint="cs"/>
          <w:sz w:val="24"/>
          <w:szCs w:val="24"/>
        </w:rPr>
        <w:t xml:space="preserve">company, the </w:t>
      </w:r>
      <w:r w:rsidR="00E21803" w:rsidRPr="00C70243">
        <w:rPr>
          <w:rFonts w:ascii="Gisha" w:hAnsi="Gisha" w:cs="Gisha" w:hint="cs"/>
          <w:sz w:val="24"/>
          <w:szCs w:val="24"/>
        </w:rPr>
        <w:t>Trustee prepares a Statement of Affairs which i</w:t>
      </w:r>
      <w:r w:rsidR="008109B1" w:rsidRPr="00C70243">
        <w:rPr>
          <w:rFonts w:ascii="Gisha" w:hAnsi="Gisha" w:cs="Gisha" w:hint="cs"/>
          <w:sz w:val="24"/>
          <w:szCs w:val="24"/>
        </w:rPr>
        <w:t xml:space="preserve">ncludes a listing of the bankrupt </w:t>
      </w:r>
      <w:r w:rsidR="00E21803" w:rsidRPr="00C70243">
        <w:rPr>
          <w:rFonts w:ascii="Gisha" w:hAnsi="Gisha" w:cs="Gisha" w:hint="cs"/>
          <w:sz w:val="24"/>
          <w:szCs w:val="24"/>
        </w:rPr>
        <w:t xml:space="preserve">company’s assets and liabilities, </w:t>
      </w:r>
      <w:r w:rsidR="00DB2A98" w:rsidRPr="00C70243">
        <w:rPr>
          <w:rFonts w:ascii="Gisha" w:hAnsi="Gisha" w:cs="Gisha" w:hint="cs"/>
          <w:sz w:val="24"/>
          <w:szCs w:val="24"/>
        </w:rPr>
        <w:t xml:space="preserve">a listing of all </w:t>
      </w:r>
      <w:r w:rsidR="00DE786F">
        <w:rPr>
          <w:rFonts w:ascii="Gisha" w:hAnsi="Gisha" w:cs="Gisha"/>
          <w:sz w:val="24"/>
          <w:szCs w:val="24"/>
        </w:rPr>
        <w:t xml:space="preserve">unsecured and secured </w:t>
      </w:r>
      <w:r w:rsidR="00DB2A98" w:rsidRPr="00C70243">
        <w:rPr>
          <w:rFonts w:ascii="Gisha" w:hAnsi="Gisha" w:cs="Gisha" w:hint="cs"/>
          <w:sz w:val="24"/>
          <w:szCs w:val="24"/>
        </w:rPr>
        <w:t>creditor</w:t>
      </w:r>
      <w:r w:rsidR="009F204B" w:rsidRPr="00C70243">
        <w:rPr>
          <w:rFonts w:ascii="Gisha" w:hAnsi="Gisha" w:cs="Gisha" w:hint="cs"/>
          <w:sz w:val="24"/>
          <w:szCs w:val="24"/>
        </w:rPr>
        <w:t>s with their claims</w:t>
      </w:r>
      <w:r w:rsidR="00DB2A98" w:rsidRPr="00C70243">
        <w:rPr>
          <w:rFonts w:ascii="Gisha" w:hAnsi="Gisha" w:cs="Gisha" w:hint="cs"/>
          <w:sz w:val="24"/>
          <w:szCs w:val="24"/>
        </w:rPr>
        <w:t>, liens that hav</w:t>
      </w:r>
      <w:r w:rsidR="008109B1" w:rsidRPr="00C70243">
        <w:rPr>
          <w:rFonts w:ascii="Gisha" w:hAnsi="Gisha" w:cs="Gisha" w:hint="cs"/>
          <w:sz w:val="24"/>
          <w:szCs w:val="24"/>
        </w:rPr>
        <w:t xml:space="preserve">e been filed against the bankrupt </w:t>
      </w:r>
      <w:r w:rsidR="00DB2A98" w:rsidRPr="00C70243">
        <w:rPr>
          <w:rFonts w:ascii="Gisha" w:hAnsi="Gisha" w:cs="Gisha" w:hint="cs"/>
          <w:sz w:val="24"/>
          <w:szCs w:val="24"/>
        </w:rPr>
        <w:t xml:space="preserve">company’s assets, and any personal or third party guarantees </w:t>
      </w:r>
      <w:r w:rsidR="006265BC" w:rsidRPr="00C70243">
        <w:rPr>
          <w:rFonts w:ascii="Gisha" w:hAnsi="Gisha" w:cs="Gisha" w:hint="cs"/>
          <w:sz w:val="24"/>
          <w:szCs w:val="24"/>
        </w:rPr>
        <w:t xml:space="preserve">provided </w:t>
      </w:r>
      <w:r w:rsidR="00DB2A98" w:rsidRPr="00C70243">
        <w:rPr>
          <w:rFonts w:ascii="Gisha" w:hAnsi="Gisha" w:cs="Gisha" w:hint="cs"/>
          <w:sz w:val="24"/>
          <w:szCs w:val="24"/>
        </w:rPr>
        <w:t>by outside parties.</w:t>
      </w:r>
      <w:r w:rsidR="009F204B" w:rsidRPr="00C70243">
        <w:rPr>
          <w:rFonts w:ascii="Gisha" w:hAnsi="Gisha" w:cs="Gisha" w:hint="cs"/>
          <w:sz w:val="24"/>
          <w:szCs w:val="24"/>
        </w:rPr>
        <w:t xml:space="preserve">  Creditor</w:t>
      </w:r>
      <w:r w:rsidR="00963605" w:rsidRPr="00C70243">
        <w:rPr>
          <w:rFonts w:ascii="Gisha" w:hAnsi="Gisha" w:cs="Gisha" w:hint="cs"/>
          <w:sz w:val="24"/>
          <w:szCs w:val="24"/>
        </w:rPr>
        <w:t>s</w:t>
      </w:r>
      <w:r w:rsidR="009F204B" w:rsidRPr="00C70243">
        <w:rPr>
          <w:rFonts w:ascii="Gisha" w:hAnsi="Gisha" w:cs="Gisha" w:hint="cs"/>
          <w:sz w:val="24"/>
          <w:szCs w:val="24"/>
        </w:rPr>
        <w:t xml:space="preserve"> must formally establish their claim by prov</w:t>
      </w:r>
      <w:r w:rsidR="00586296" w:rsidRPr="00C70243">
        <w:rPr>
          <w:rFonts w:ascii="Gisha" w:hAnsi="Gisha" w:cs="Gisha" w:hint="cs"/>
          <w:sz w:val="24"/>
          <w:szCs w:val="24"/>
        </w:rPr>
        <w:t xml:space="preserve">iding the Trustee with a </w:t>
      </w:r>
      <w:r w:rsidR="009F204B" w:rsidRPr="00C70243">
        <w:rPr>
          <w:rFonts w:ascii="Gisha" w:hAnsi="Gisha" w:cs="Gisha" w:hint="cs"/>
          <w:sz w:val="24"/>
          <w:szCs w:val="24"/>
        </w:rPr>
        <w:t>Proof of Claim which describes the amount of the claim, whether it is preferred,</w:t>
      </w:r>
      <w:r w:rsidR="00586296" w:rsidRPr="00C70243">
        <w:rPr>
          <w:rFonts w:ascii="Gisha" w:hAnsi="Gisha" w:cs="Gisha" w:hint="cs"/>
          <w:sz w:val="24"/>
          <w:szCs w:val="24"/>
        </w:rPr>
        <w:t xml:space="preserve"> secured</w:t>
      </w:r>
      <w:r w:rsidR="00521042">
        <w:rPr>
          <w:rFonts w:ascii="Gisha" w:hAnsi="Gisha" w:cs="Gisha"/>
          <w:sz w:val="24"/>
          <w:szCs w:val="24"/>
        </w:rPr>
        <w:t xml:space="preserve">, </w:t>
      </w:r>
      <w:r w:rsidR="00586296" w:rsidRPr="00C70243">
        <w:rPr>
          <w:rFonts w:ascii="Gisha" w:hAnsi="Gisha" w:cs="Gisha" w:hint="cs"/>
          <w:sz w:val="24"/>
          <w:szCs w:val="24"/>
        </w:rPr>
        <w:t xml:space="preserve">or unsecured, and </w:t>
      </w:r>
      <w:r w:rsidR="007D114F" w:rsidRPr="00C70243">
        <w:rPr>
          <w:rFonts w:ascii="Gisha" w:hAnsi="Gisha" w:cs="Gisha" w:hint="cs"/>
          <w:sz w:val="24"/>
          <w:szCs w:val="24"/>
        </w:rPr>
        <w:t xml:space="preserve">whether </w:t>
      </w:r>
      <w:r w:rsidR="00586296" w:rsidRPr="00C70243">
        <w:rPr>
          <w:rFonts w:ascii="Gisha" w:hAnsi="Gisha" w:cs="Gisha" w:hint="cs"/>
          <w:sz w:val="24"/>
          <w:szCs w:val="24"/>
        </w:rPr>
        <w:t>the creditor’s</w:t>
      </w:r>
      <w:r w:rsidR="009F204B" w:rsidRPr="00C70243">
        <w:rPr>
          <w:rFonts w:ascii="Gisha" w:hAnsi="Gisha" w:cs="Gisha" w:hint="cs"/>
          <w:sz w:val="24"/>
          <w:szCs w:val="24"/>
        </w:rPr>
        <w:t xml:space="preserve"> relationship </w:t>
      </w:r>
      <w:r w:rsidR="008109B1" w:rsidRPr="00C70243">
        <w:rPr>
          <w:rFonts w:ascii="Gisha" w:hAnsi="Gisha" w:cs="Gisha" w:hint="cs"/>
          <w:sz w:val="24"/>
          <w:szCs w:val="24"/>
        </w:rPr>
        <w:t xml:space="preserve">with the bankrupt </w:t>
      </w:r>
      <w:r w:rsidR="009F204B" w:rsidRPr="00C70243">
        <w:rPr>
          <w:rFonts w:ascii="Gisha" w:hAnsi="Gisha" w:cs="Gisha" w:hint="cs"/>
          <w:sz w:val="24"/>
          <w:szCs w:val="24"/>
        </w:rPr>
        <w:t>company</w:t>
      </w:r>
      <w:r w:rsidRPr="00C70243">
        <w:rPr>
          <w:rFonts w:ascii="Gisha" w:hAnsi="Gisha" w:cs="Gisha" w:hint="cs"/>
          <w:sz w:val="24"/>
          <w:szCs w:val="24"/>
        </w:rPr>
        <w:t xml:space="preserve"> is</w:t>
      </w:r>
      <w:r w:rsidR="007D114F" w:rsidRPr="00C70243">
        <w:rPr>
          <w:rFonts w:ascii="Gisha" w:hAnsi="Gisha" w:cs="Gisha" w:hint="cs"/>
          <w:sz w:val="24"/>
          <w:szCs w:val="24"/>
        </w:rPr>
        <w:t xml:space="preserve"> </w:t>
      </w:r>
      <w:r w:rsidR="00A328E5" w:rsidRPr="00C70243">
        <w:rPr>
          <w:rFonts w:ascii="Gisha" w:hAnsi="Gisha" w:cs="Gisha" w:hint="cs"/>
          <w:sz w:val="24"/>
          <w:szCs w:val="24"/>
        </w:rPr>
        <w:t>non-arm’s</w:t>
      </w:r>
      <w:r w:rsidR="007D114F" w:rsidRPr="00C70243">
        <w:rPr>
          <w:rFonts w:ascii="Gisha" w:hAnsi="Gisha" w:cs="Gisha" w:hint="cs"/>
          <w:sz w:val="24"/>
          <w:szCs w:val="24"/>
        </w:rPr>
        <w:t xml:space="preserve"> length</w:t>
      </w:r>
      <w:r w:rsidR="009F204B" w:rsidRPr="00C70243">
        <w:rPr>
          <w:rFonts w:ascii="Gisha" w:hAnsi="Gisha" w:cs="Gisha" w:hint="cs"/>
          <w:sz w:val="24"/>
          <w:szCs w:val="24"/>
        </w:rPr>
        <w:t xml:space="preserve">. </w:t>
      </w:r>
      <w:r w:rsidR="007D114F" w:rsidRPr="00C70243">
        <w:rPr>
          <w:rFonts w:ascii="Gisha" w:hAnsi="Gisha" w:cs="Gisha" w:hint="cs"/>
          <w:sz w:val="24"/>
          <w:szCs w:val="24"/>
        </w:rPr>
        <w:t xml:space="preserve"> </w:t>
      </w:r>
      <w:r w:rsidR="00357F87">
        <w:rPr>
          <w:rFonts w:ascii="Gisha" w:hAnsi="Gisha" w:cs="Gisha"/>
          <w:sz w:val="24"/>
          <w:szCs w:val="24"/>
        </w:rPr>
        <w:t>Non-arm’s-length</w:t>
      </w:r>
      <w:r w:rsidR="007D114F" w:rsidRPr="00C70243">
        <w:rPr>
          <w:rFonts w:ascii="Gisha" w:hAnsi="Gisha" w:cs="Gisha" w:hint="cs"/>
          <w:sz w:val="24"/>
          <w:szCs w:val="24"/>
        </w:rPr>
        <w:t xml:space="preserve"> creditors are family and friends or directors, officers or employees of the bankrupt company.</w:t>
      </w:r>
    </w:p>
    <w:p w14:paraId="0BF04CD5" w14:textId="77777777" w:rsidR="00E21803" w:rsidRPr="00C70243" w:rsidRDefault="00E21803" w:rsidP="003737F1">
      <w:pPr>
        <w:pStyle w:val="ListParagraph"/>
        <w:widowControl w:val="0"/>
        <w:spacing w:before="0" w:after="0"/>
        <w:ind w:hanging="360"/>
        <w:rPr>
          <w:rFonts w:ascii="Gisha" w:hAnsi="Gisha" w:cs="Gisha"/>
          <w:sz w:val="24"/>
          <w:szCs w:val="24"/>
        </w:rPr>
      </w:pPr>
    </w:p>
    <w:p w14:paraId="06C0C1C3" w14:textId="26A3D617" w:rsidR="00E70AD3" w:rsidRPr="00E70AD3" w:rsidRDefault="00FC2445" w:rsidP="00E87AAB">
      <w:pPr>
        <w:pStyle w:val="ListParagraph"/>
        <w:widowControl w:val="0"/>
        <w:numPr>
          <w:ilvl w:val="0"/>
          <w:numId w:val="8"/>
        </w:numPr>
        <w:spacing w:before="0" w:after="0"/>
        <w:ind w:right="-180"/>
        <w:rPr>
          <w:rFonts w:ascii="Gisha" w:hAnsi="Gisha" w:cs="Gisha"/>
          <w:sz w:val="24"/>
          <w:szCs w:val="24"/>
        </w:rPr>
      </w:pPr>
      <w:r>
        <w:rPr>
          <w:rFonts w:ascii="Gisha" w:hAnsi="Gisha" w:cs="Gisha"/>
          <w:sz w:val="24"/>
          <w:szCs w:val="24"/>
        </w:rPr>
        <w:t xml:space="preserve">The </w:t>
      </w:r>
      <w:r w:rsidR="00DF7F01" w:rsidRPr="00E70AD3">
        <w:rPr>
          <w:rFonts w:ascii="Gisha" w:hAnsi="Gisha" w:cs="Gisha" w:hint="cs"/>
          <w:sz w:val="24"/>
          <w:szCs w:val="24"/>
        </w:rPr>
        <w:t xml:space="preserve">Trustee holds </w:t>
      </w:r>
      <w:r w:rsidR="00381484" w:rsidRPr="00E70AD3">
        <w:rPr>
          <w:rFonts w:ascii="Gisha" w:hAnsi="Gisha" w:cs="Gisha" w:hint="cs"/>
          <w:sz w:val="24"/>
          <w:szCs w:val="24"/>
        </w:rPr>
        <w:t>a</w:t>
      </w:r>
      <w:r w:rsidR="00C63C08" w:rsidRPr="00E70AD3">
        <w:rPr>
          <w:rFonts w:ascii="Gisha" w:hAnsi="Gisha" w:cs="Gisha" w:hint="cs"/>
          <w:sz w:val="24"/>
          <w:szCs w:val="24"/>
        </w:rPr>
        <w:t xml:space="preserve"> meeting </w:t>
      </w:r>
      <w:r w:rsidR="00DF7F01" w:rsidRPr="00E70AD3">
        <w:rPr>
          <w:rFonts w:ascii="Gisha" w:hAnsi="Gisha" w:cs="Gisha" w:hint="cs"/>
          <w:sz w:val="24"/>
          <w:szCs w:val="24"/>
        </w:rPr>
        <w:t>of all creditors.  At this meeting, the</w:t>
      </w:r>
      <w:r w:rsidR="00C63C08" w:rsidRPr="00E70AD3">
        <w:rPr>
          <w:rFonts w:ascii="Gisha" w:hAnsi="Gisha" w:cs="Gisha" w:hint="cs"/>
          <w:sz w:val="24"/>
          <w:szCs w:val="24"/>
        </w:rPr>
        <w:t xml:space="preserve"> Trustee</w:t>
      </w:r>
      <w:r w:rsidR="00381484" w:rsidRPr="00E70AD3">
        <w:rPr>
          <w:rFonts w:ascii="Gisha" w:hAnsi="Gisha" w:cs="Gisha" w:hint="cs"/>
          <w:sz w:val="24"/>
          <w:szCs w:val="24"/>
        </w:rPr>
        <w:t xml:space="preserve"> previously appointed</w:t>
      </w:r>
      <w:r w:rsidR="00C63C08" w:rsidRPr="00E70AD3">
        <w:rPr>
          <w:rFonts w:ascii="Gisha" w:hAnsi="Gisha" w:cs="Gisha" w:hint="cs"/>
          <w:sz w:val="24"/>
          <w:szCs w:val="24"/>
        </w:rPr>
        <w:t xml:space="preserve"> is </w:t>
      </w:r>
      <w:r w:rsidR="003165F4">
        <w:rPr>
          <w:rFonts w:ascii="Gisha" w:hAnsi="Gisha" w:cs="Gisha"/>
          <w:sz w:val="24"/>
          <w:szCs w:val="24"/>
        </w:rPr>
        <w:t>reaffirmed</w:t>
      </w:r>
      <w:r w:rsidR="00F66B69">
        <w:rPr>
          <w:rFonts w:ascii="Gisha" w:hAnsi="Gisha" w:cs="Gisha"/>
          <w:sz w:val="24"/>
          <w:szCs w:val="24"/>
        </w:rPr>
        <w:t>,</w:t>
      </w:r>
      <w:r w:rsidR="00381484" w:rsidRPr="00E70AD3">
        <w:rPr>
          <w:rFonts w:ascii="Gisha" w:hAnsi="Gisha" w:cs="Gisha" w:hint="cs"/>
          <w:sz w:val="24"/>
          <w:szCs w:val="24"/>
        </w:rPr>
        <w:t xml:space="preserve"> or </w:t>
      </w:r>
      <w:r w:rsidR="00F66B69">
        <w:rPr>
          <w:rFonts w:ascii="Gisha" w:hAnsi="Gisha" w:cs="Gisha"/>
          <w:sz w:val="24"/>
          <w:szCs w:val="24"/>
        </w:rPr>
        <w:t>the creditors elect a new Trustee</w:t>
      </w:r>
      <w:r w:rsidR="00381484" w:rsidRPr="00E70AD3">
        <w:rPr>
          <w:rFonts w:ascii="Gisha" w:hAnsi="Gisha" w:cs="Gisha" w:hint="cs"/>
          <w:sz w:val="24"/>
          <w:szCs w:val="24"/>
        </w:rPr>
        <w:t xml:space="preserve">.  </w:t>
      </w:r>
      <w:r w:rsidR="001847F0" w:rsidRPr="00E70AD3">
        <w:rPr>
          <w:rFonts w:ascii="Gisha" w:hAnsi="Gisha" w:cs="Gisha" w:hint="cs"/>
          <w:sz w:val="24"/>
          <w:szCs w:val="24"/>
        </w:rPr>
        <w:t>Individual creditors may also challenge the amount of their claims in the Statement of Affairs, and the Trustee will investigate further.</w:t>
      </w:r>
      <w:r w:rsidR="00E70AD3" w:rsidRPr="00E70AD3">
        <w:rPr>
          <w:rFonts w:ascii="Gisha" w:hAnsi="Gisha" w:cs="Gisha" w:hint="cs"/>
          <w:sz w:val="24"/>
          <w:szCs w:val="24"/>
        </w:rPr>
        <w:t xml:space="preserve"> Only unsecured creditors whose Proof of Claim has been accepted by the Trustee can vote at creditor meetings.  These creditors receive one vote for each dollar of their claim</w:t>
      </w:r>
      <w:r w:rsidR="003165F4">
        <w:rPr>
          <w:rFonts w:ascii="Gisha" w:hAnsi="Gisha" w:cs="Gisha"/>
          <w:sz w:val="24"/>
          <w:szCs w:val="24"/>
        </w:rPr>
        <w:t>,</w:t>
      </w:r>
      <w:r w:rsidR="00E70AD3" w:rsidRPr="00E70AD3">
        <w:rPr>
          <w:rFonts w:ascii="Gisha" w:hAnsi="Gisha" w:cs="Gisha"/>
          <w:sz w:val="24"/>
          <w:szCs w:val="24"/>
        </w:rPr>
        <w:t xml:space="preserve"> and votes are on a majority basis</w:t>
      </w:r>
      <w:r w:rsidR="00E70AD3" w:rsidRPr="00E70AD3">
        <w:rPr>
          <w:rFonts w:ascii="Gisha" w:hAnsi="Gisha" w:cs="Gisha" w:hint="cs"/>
          <w:sz w:val="24"/>
          <w:szCs w:val="24"/>
        </w:rPr>
        <w:t xml:space="preserve">.  Secured creditors can vote if their security is inadequate and they receive votes for the unsecured portion of their claims only.  </w:t>
      </w:r>
      <w:r w:rsidR="00357F87">
        <w:rPr>
          <w:rFonts w:ascii="Gisha" w:hAnsi="Gisha" w:cs="Gisha"/>
          <w:sz w:val="24"/>
          <w:szCs w:val="24"/>
        </w:rPr>
        <w:t>Non-arm’s-length</w:t>
      </w:r>
      <w:r w:rsidR="00E70AD3" w:rsidRPr="00E70AD3">
        <w:rPr>
          <w:rFonts w:ascii="Gisha" w:hAnsi="Gisha" w:cs="Gisha" w:hint="cs"/>
          <w:sz w:val="24"/>
          <w:szCs w:val="24"/>
        </w:rPr>
        <w:t xml:space="preserve"> creditors cannot vote to elect the Trustee or Inspectors.</w:t>
      </w:r>
    </w:p>
    <w:p w14:paraId="5E3BDCA2" w14:textId="77777777" w:rsidR="00E70AD3" w:rsidRPr="00E70AD3" w:rsidRDefault="00E70AD3" w:rsidP="003737F1">
      <w:pPr>
        <w:pStyle w:val="ListParagraph"/>
        <w:widowControl w:val="0"/>
        <w:spacing w:before="0" w:after="0"/>
        <w:ind w:hanging="360"/>
        <w:rPr>
          <w:rFonts w:ascii="Gisha" w:hAnsi="Gisha" w:cs="Gisha"/>
          <w:sz w:val="24"/>
          <w:szCs w:val="24"/>
        </w:rPr>
      </w:pPr>
    </w:p>
    <w:p w14:paraId="4644FCC7" w14:textId="5EB3AC49" w:rsidR="00BC74F5" w:rsidRPr="001956F4" w:rsidRDefault="00FC2445" w:rsidP="005C623D">
      <w:pPr>
        <w:pStyle w:val="ListParagraph"/>
        <w:widowControl w:val="0"/>
        <w:spacing w:before="0" w:after="0"/>
        <w:ind w:right="-450"/>
        <w:rPr>
          <w:rFonts w:ascii="Gisha" w:hAnsi="Gisha" w:cs="Gisha"/>
          <w:sz w:val="24"/>
          <w:szCs w:val="24"/>
        </w:rPr>
      </w:pPr>
      <w:r>
        <w:rPr>
          <w:rFonts w:ascii="Gisha" w:hAnsi="Gisha" w:cs="Gisha"/>
          <w:sz w:val="24"/>
          <w:szCs w:val="24"/>
        </w:rPr>
        <w:t xml:space="preserve">One or more </w:t>
      </w:r>
      <w:r w:rsidR="00381484" w:rsidRPr="001956F4">
        <w:rPr>
          <w:rFonts w:ascii="Gisha" w:hAnsi="Gisha" w:cs="Gisha" w:hint="cs"/>
          <w:sz w:val="24"/>
          <w:szCs w:val="24"/>
        </w:rPr>
        <w:t>I</w:t>
      </w:r>
      <w:r w:rsidR="00DF7F01" w:rsidRPr="001956F4">
        <w:rPr>
          <w:rFonts w:ascii="Gisha" w:hAnsi="Gisha" w:cs="Gisha" w:hint="cs"/>
          <w:sz w:val="24"/>
          <w:szCs w:val="24"/>
        </w:rPr>
        <w:t xml:space="preserve">nspectors may be </w:t>
      </w:r>
      <w:r w:rsidR="00586296" w:rsidRPr="001956F4">
        <w:rPr>
          <w:rFonts w:ascii="Gisha" w:hAnsi="Gisha" w:cs="Gisha" w:hint="cs"/>
          <w:sz w:val="24"/>
          <w:szCs w:val="24"/>
        </w:rPr>
        <w:t xml:space="preserve">elected </w:t>
      </w:r>
      <w:r w:rsidR="00E401C2">
        <w:rPr>
          <w:rFonts w:ascii="Gisha" w:hAnsi="Gisha" w:cs="Gisha"/>
          <w:sz w:val="24"/>
          <w:szCs w:val="24"/>
        </w:rPr>
        <w:t xml:space="preserve">to represent the </w:t>
      </w:r>
      <w:r w:rsidR="00C63C08" w:rsidRPr="001956F4">
        <w:rPr>
          <w:rFonts w:ascii="Gisha" w:hAnsi="Gisha" w:cs="Gisha" w:hint="cs"/>
          <w:sz w:val="24"/>
          <w:szCs w:val="24"/>
        </w:rPr>
        <w:t>creditor group</w:t>
      </w:r>
      <w:r w:rsidR="001956F4" w:rsidRPr="001956F4">
        <w:rPr>
          <w:rFonts w:ascii="Gisha" w:hAnsi="Gisha" w:cs="Gisha"/>
          <w:sz w:val="24"/>
          <w:szCs w:val="24"/>
        </w:rPr>
        <w:t>.  T</w:t>
      </w:r>
      <w:r w:rsidR="008109B1" w:rsidRPr="001956F4">
        <w:rPr>
          <w:rFonts w:ascii="Gisha" w:hAnsi="Gisha" w:cs="Gisha" w:hint="cs"/>
          <w:sz w:val="24"/>
          <w:szCs w:val="24"/>
        </w:rPr>
        <w:t>he</w:t>
      </w:r>
      <w:r w:rsidR="001956F4" w:rsidRPr="001956F4">
        <w:rPr>
          <w:rFonts w:ascii="Gisha" w:hAnsi="Gisha" w:cs="Gisha"/>
          <w:sz w:val="24"/>
          <w:szCs w:val="24"/>
        </w:rPr>
        <w:t>y</w:t>
      </w:r>
      <w:r w:rsidR="008109B1" w:rsidRPr="001956F4">
        <w:rPr>
          <w:rFonts w:ascii="Gisha" w:hAnsi="Gisha" w:cs="Gisha" w:hint="cs"/>
          <w:sz w:val="24"/>
          <w:szCs w:val="24"/>
        </w:rPr>
        <w:t xml:space="preserve"> </w:t>
      </w:r>
      <w:r w:rsidR="001956F4" w:rsidRPr="001956F4">
        <w:rPr>
          <w:rFonts w:ascii="Gisha" w:hAnsi="Gisha" w:cs="Gisha"/>
          <w:sz w:val="24"/>
          <w:szCs w:val="24"/>
        </w:rPr>
        <w:t xml:space="preserve">initially </w:t>
      </w:r>
      <w:r w:rsidR="00606214" w:rsidRPr="001956F4">
        <w:rPr>
          <w:rFonts w:ascii="Gisha" w:hAnsi="Gisha" w:cs="Gisha" w:hint="cs"/>
          <w:sz w:val="24"/>
          <w:szCs w:val="24"/>
        </w:rPr>
        <w:t xml:space="preserve">meet </w:t>
      </w:r>
      <w:r w:rsidR="001956F4" w:rsidRPr="001956F4">
        <w:rPr>
          <w:rFonts w:ascii="Gisha" w:hAnsi="Gisha" w:cs="Gisha"/>
          <w:sz w:val="24"/>
          <w:szCs w:val="24"/>
        </w:rPr>
        <w:t>with the Trustee to</w:t>
      </w:r>
      <w:r w:rsidR="00D94EF0">
        <w:rPr>
          <w:rFonts w:ascii="Gisha" w:hAnsi="Gisha" w:cs="Gisha"/>
          <w:sz w:val="24"/>
          <w:szCs w:val="24"/>
        </w:rPr>
        <w:t xml:space="preserve"> select a lawyer,</w:t>
      </w:r>
      <w:r w:rsidR="001956F4" w:rsidRPr="001956F4">
        <w:rPr>
          <w:rFonts w:ascii="Gisha" w:hAnsi="Gisha" w:cs="Gisha"/>
          <w:sz w:val="24"/>
          <w:szCs w:val="24"/>
        </w:rPr>
        <w:t xml:space="preserve"> agree on how to dispose of the debtor’s assets </w:t>
      </w:r>
      <w:r w:rsidR="00E70AD3">
        <w:rPr>
          <w:rFonts w:ascii="Gisha" w:hAnsi="Gisha" w:cs="Gisha"/>
          <w:sz w:val="24"/>
          <w:szCs w:val="24"/>
        </w:rPr>
        <w:t xml:space="preserve">and </w:t>
      </w:r>
      <w:r w:rsidR="001956F4" w:rsidRPr="001956F4">
        <w:rPr>
          <w:rFonts w:ascii="Gisha" w:hAnsi="Gisha" w:cs="Gisha"/>
          <w:sz w:val="24"/>
          <w:szCs w:val="24"/>
        </w:rPr>
        <w:t xml:space="preserve">subsequently </w:t>
      </w:r>
      <w:r w:rsidR="00972588" w:rsidRPr="001956F4">
        <w:rPr>
          <w:rFonts w:ascii="Gisha" w:hAnsi="Gisha" w:cs="Gisha" w:hint="cs"/>
          <w:sz w:val="24"/>
          <w:szCs w:val="24"/>
        </w:rPr>
        <w:t xml:space="preserve">approve </w:t>
      </w:r>
      <w:r w:rsidR="00DF7F01" w:rsidRPr="001956F4">
        <w:rPr>
          <w:rFonts w:ascii="Gisha" w:hAnsi="Gisha" w:cs="Gisha" w:hint="cs"/>
          <w:sz w:val="24"/>
          <w:szCs w:val="24"/>
        </w:rPr>
        <w:t xml:space="preserve">all </w:t>
      </w:r>
      <w:r w:rsidR="009713A5" w:rsidRPr="001956F4">
        <w:rPr>
          <w:rFonts w:ascii="Gisha" w:hAnsi="Gisha" w:cs="Gisha" w:hint="cs"/>
          <w:sz w:val="24"/>
          <w:szCs w:val="24"/>
        </w:rPr>
        <w:t>transactions</w:t>
      </w:r>
      <w:r w:rsidR="001956F4" w:rsidRPr="001956F4">
        <w:rPr>
          <w:rFonts w:ascii="Gisha" w:hAnsi="Gisha" w:cs="Gisha"/>
          <w:sz w:val="24"/>
          <w:szCs w:val="24"/>
        </w:rPr>
        <w:t xml:space="preserve"> by the Trustee</w:t>
      </w:r>
      <w:r w:rsidR="009713A5" w:rsidRPr="001956F4">
        <w:rPr>
          <w:rFonts w:ascii="Gisha" w:hAnsi="Gisha" w:cs="Gisha" w:hint="cs"/>
          <w:sz w:val="24"/>
          <w:szCs w:val="24"/>
        </w:rPr>
        <w:t>.</w:t>
      </w:r>
    </w:p>
    <w:p w14:paraId="6E5C5993" w14:textId="77777777" w:rsidR="00606214" w:rsidRPr="00C70243" w:rsidRDefault="00606214" w:rsidP="003737F1">
      <w:pPr>
        <w:widowControl w:val="0"/>
        <w:spacing w:before="0" w:after="0"/>
        <w:ind w:left="720" w:hanging="360"/>
        <w:rPr>
          <w:rFonts w:ascii="Gisha" w:hAnsi="Gisha" w:cs="Gisha"/>
          <w:sz w:val="24"/>
          <w:szCs w:val="24"/>
        </w:rPr>
      </w:pPr>
    </w:p>
    <w:p w14:paraId="3338673E" w14:textId="0760C547" w:rsidR="00FB1AF8" w:rsidRPr="00C70243" w:rsidRDefault="00521042" w:rsidP="003737F1">
      <w:pPr>
        <w:pStyle w:val="ListParagraph"/>
        <w:widowControl w:val="0"/>
        <w:numPr>
          <w:ilvl w:val="0"/>
          <w:numId w:val="8"/>
        </w:numPr>
        <w:spacing w:before="0" w:after="0"/>
        <w:rPr>
          <w:rFonts w:ascii="Gisha" w:hAnsi="Gisha" w:cs="Gisha"/>
          <w:sz w:val="24"/>
          <w:szCs w:val="24"/>
        </w:rPr>
      </w:pPr>
      <w:r>
        <w:rPr>
          <w:rFonts w:ascii="Gisha" w:hAnsi="Gisha" w:cs="Gisha"/>
          <w:sz w:val="24"/>
          <w:szCs w:val="24"/>
        </w:rPr>
        <w:t>A t</w:t>
      </w:r>
      <w:r w:rsidR="008A2703" w:rsidRPr="00C70243">
        <w:rPr>
          <w:rFonts w:ascii="Gisha" w:hAnsi="Gisha" w:cs="Gisha" w:hint="cs"/>
          <w:sz w:val="24"/>
          <w:szCs w:val="24"/>
        </w:rPr>
        <w:t>rustee</w:t>
      </w:r>
      <w:r w:rsidR="00E70AD3">
        <w:rPr>
          <w:rFonts w:ascii="Gisha" w:hAnsi="Gisha" w:cs="Gisha"/>
          <w:sz w:val="24"/>
          <w:szCs w:val="24"/>
        </w:rPr>
        <w:t xml:space="preserve"> </w:t>
      </w:r>
      <w:r w:rsidR="000A124C" w:rsidRPr="00C70243">
        <w:rPr>
          <w:rFonts w:ascii="Gisha" w:hAnsi="Gisha" w:cs="Gisha" w:hint="cs"/>
          <w:sz w:val="24"/>
          <w:szCs w:val="24"/>
        </w:rPr>
        <w:t>liquidate</w:t>
      </w:r>
      <w:r w:rsidR="007D114F" w:rsidRPr="00C70243">
        <w:rPr>
          <w:rFonts w:ascii="Gisha" w:hAnsi="Gisha" w:cs="Gisha" w:hint="cs"/>
          <w:sz w:val="24"/>
          <w:szCs w:val="24"/>
        </w:rPr>
        <w:t>s</w:t>
      </w:r>
      <w:r w:rsidR="008109B1" w:rsidRPr="00C70243">
        <w:rPr>
          <w:rFonts w:ascii="Gisha" w:hAnsi="Gisha" w:cs="Gisha" w:hint="cs"/>
          <w:sz w:val="24"/>
          <w:szCs w:val="24"/>
        </w:rPr>
        <w:t xml:space="preserve"> the bankrupt</w:t>
      </w:r>
      <w:r w:rsidR="00FB1AF8" w:rsidRPr="00C70243">
        <w:rPr>
          <w:rFonts w:ascii="Gisha" w:hAnsi="Gisha" w:cs="Gisha" w:hint="cs"/>
          <w:sz w:val="24"/>
          <w:szCs w:val="24"/>
        </w:rPr>
        <w:t xml:space="preserve"> company’s assets</w:t>
      </w:r>
      <w:r w:rsidR="000F493D" w:rsidRPr="00C70243">
        <w:rPr>
          <w:rFonts w:ascii="Gisha" w:hAnsi="Gisha" w:cs="Gisha" w:hint="cs"/>
          <w:sz w:val="24"/>
          <w:szCs w:val="24"/>
        </w:rPr>
        <w:t xml:space="preserve"> at the best </w:t>
      </w:r>
      <w:r w:rsidR="00540BF9" w:rsidRPr="00C70243">
        <w:rPr>
          <w:rFonts w:ascii="Gisha" w:hAnsi="Gisha" w:cs="Gisha" w:hint="cs"/>
          <w:sz w:val="24"/>
          <w:szCs w:val="24"/>
        </w:rPr>
        <w:t xml:space="preserve">possible price </w:t>
      </w:r>
      <w:r w:rsidR="000F493D" w:rsidRPr="00C70243">
        <w:rPr>
          <w:rFonts w:ascii="Gisha" w:hAnsi="Gisha" w:cs="Gisha" w:hint="cs"/>
          <w:sz w:val="24"/>
          <w:szCs w:val="24"/>
        </w:rPr>
        <w:t xml:space="preserve">to maximize the </w:t>
      </w:r>
      <w:r w:rsidR="00FB1AF8" w:rsidRPr="00C70243">
        <w:rPr>
          <w:rFonts w:ascii="Gisha" w:hAnsi="Gisha" w:cs="Gisha" w:hint="cs"/>
          <w:sz w:val="24"/>
          <w:szCs w:val="24"/>
        </w:rPr>
        <w:t>distribution to the creditors</w:t>
      </w:r>
      <w:r w:rsidR="003B033C" w:rsidRPr="00C70243">
        <w:rPr>
          <w:rFonts w:ascii="Gisha" w:hAnsi="Gisha" w:cs="Gisha" w:hint="cs"/>
          <w:sz w:val="24"/>
          <w:szCs w:val="24"/>
        </w:rPr>
        <w:t>.</w:t>
      </w:r>
      <w:r w:rsidR="00FB1AF8" w:rsidRPr="00C70243">
        <w:rPr>
          <w:rFonts w:ascii="Gisha" w:hAnsi="Gisha" w:cs="Gisha" w:hint="cs"/>
          <w:sz w:val="24"/>
          <w:szCs w:val="24"/>
        </w:rPr>
        <w:t xml:space="preserve">  One option is to </w:t>
      </w:r>
      <w:r w:rsidR="007345E3" w:rsidRPr="00C70243">
        <w:rPr>
          <w:rFonts w:ascii="Gisha" w:hAnsi="Gisha" w:cs="Gisha" w:hint="cs"/>
          <w:sz w:val="24"/>
          <w:szCs w:val="24"/>
        </w:rPr>
        <w:t>sell the business as a going</w:t>
      </w:r>
      <w:r>
        <w:rPr>
          <w:rFonts w:ascii="Gisha" w:hAnsi="Gisha" w:cs="Gisha"/>
          <w:sz w:val="24"/>
          <w:szCs w:val="24"/>
        </w:rPr>
        <w:t xml:space="preserve"> </w:t>
      </w:r>
      <w:r w:rsidR="007345E3" w:rsidRPr="00C70243">
        <w:rPr>
          <w:rFonts w:ascii="Gisha" w:hAnsi="Gisha" w:cs="Gisha" w:hint="cs"/>
          <w:sz w:val="24"/>
          <w:szCs w:val="24"/>
        </w:rPr>
        <w:t xml:space="preserve">concern to new owners with more capital and a better business plan.  </w:t>
      </w:r>
      <w:r w:rsidR="00FB1AF8" w:rsidRPr="00C70243">
        <w:rPr>
          <w:rFonts w:ascii="Gisha" w:hAnsi="Gisha" w:cs="Gisha" w:hint="cs"/>
          <w:sz w:val="24"/>
          <w:szCs w:val="24"/>
        </w:rPr>
        <w:t xml:space="preserve">Another option is to sell the </w:t>
      </w:r>
      <w:r w:rsidR="000F493D" w:rsidRPr="00C70243">
        <w:rPr>
          <w:rFonts w:ascii="Gisha" w:hAnsi="Gisha" w:cs="Gisha" w:hint="cs"/>
          <w:sz w:val="24"/>
          <w:szCs w:val="24"/>
        </w:rPr>
        <w:t xml:space="preserve">fixed assets and inventory </w:t>
      </w:r>
      <w:r w:rsidR="00FB1AF8" w:rsidRPr="00C70243">
        <w:rPr>
          <w:rFonts w:ascii="Gisha" w:hAnsi="Gisha" w:cs="Gisha" w:hint="cs"/>
          <w:sz w:val="24"/>
          <w:szCs w:val="24"/>
        </w:rPr>
        <w:t xml:space="preserve">separately.  This </w:t>
      </w:r>
      <w:r w:rsidR="000F493D" w:rsidRPr="00C70243">
        <w:rPr>
          <w:rFonts w:ascii="Gisha" w:hAnsi="Gisha" w:cs="Gisha" w:hint="cs"/>
          <w:sz w:val="24"/>
          <w:szCs w:val="24"/>
        </w:rPr>
        <w:t xml:space="preserve">can be done as part of </w:t>
      </w:r>
      <w:r w:rsidR="00FB1AF8" w:rsidRPr="00C70243">
        <w:rPr>
          <w:rFonts w:ascii="Gisha" w:hAnsi="Gisha" w:cs="Gisha" w:hint="cs"/>
          <w:sz w:val="24"/>
          <w:szCs w:val="24"/>
        </w:rPr>
        <w:t>a formal liquidation sale where assets are sold in</w:t>
      </w:r>
      <w:r w:rsidR="00540BF9" w:rsidRPr="00C70243">
        <w:rPr>
          <w:rFonts w:ascii="Gisha" w:hAnsi="Gisha" w:cs="Gisha" w:hint="cs"/>
          <w:sz w:val="24"/>
          <w:szCs w:val="24"/>
        </w:rPr>
        <w:t xml:space="preserve"> an orderly manner over an extended</w:t>
      </w:r>
      <w:r w:rsidR="000F493D" w:rsidRPr="00C70243">
        <w:rPr>
          <w:rFonts w:ascii="Gisha" w:hAnsi="Gisha" w:cs="Gisha" w:hint="cs"/>
          <w:sz w:val="24"/>
          <w:szCs w:val="24"/>
        </w:rPr>
        <w:t xml:space="preserve"> period</w:t>
      </w:r>
      <w:r w:rsidR="000A124C" w:rsidRPr="00C70243">
        <w:rPr>
          <w:rFonts w:ascii="Gisha" w:hAnsi="Gisha" w:cs="Gisha" w:hint="cs"/>
          <w:sz w:val="24"/>
          <w:szCs w:val="24"/>
        </w:rPr>
        <w:t xml:space="preserve">. </w:t>
      </w:r>
      <w:r w:rsidR="005D76CC">
        <w:rPr>
          <w:rFonts w:ascii="Gisha" w:hAnsi="Gisha" w:cs="Gisha"/>
          <w:sz w:val="24"/>
          <w:szCs w:val="24"/>
        </w:rPr>
        <w:t>This way</w:t>
      </w:r>
      <w:r w:rsidR="003165F4">
        <w:rPr>
          <w:rFonts w:ascii="Gisha" w:hAnsi="Gisha" w:cs="Gisha"/>
          <w:sz w:val="24"/>
          <w:szCs w:val="24"/>
        </w:rPr>
        <w:t>,</w:t>
      </w:r>
      <w:r w:rsidR="005D76CC">
        <w:rPr>
          <w:rFonts w:ascii="Gisha" w:hAnsi="Gisha" w:cs="Gisha"/>
          <w:sz w:val="24"/>
          <w:szCs w:val="24"/>
        </w:rPr>
        <w:t xml:space="preserve"> </w:t>
      </w:r>
      <w:r w:rsidR="000F493D" w:rsidRPr="00C70243">
        <w:rPr>
          <w:rFonts w:ascii="Gisha" w:hAnsi="Gisha" w:cs="Gisha" w:hint="cs"/>
          <w:sz w:val="24"/>
          <w:szCs w:val="24"/>
        </w:rPr>
        <w:t xml:space="preserve">Trustees have time to find multiple </w:t>
      </w:r>
      <w:r w:rsidR="00FB1AF8" w:rsidRPr="00C70243">
        <w:rPr>
          <w:rFonts w:ascii="Gisha" w:hAnsi="Gisha" w:cs="Gisha" w:hint="cs"/>
          <w:sz w:val="24"/>
          <w:szCs w:val="24"/>
        </w:rPr>
        <w:t>buyers</w:t>
      </w:r>
      <w:r w:rsidR="000F493D" w:rsidRPr="00C70243">
        <w:rPr>
          <w:rFonts w:ascii="Gisha" w:hAnsi="Gisha" w:cs="Gisha" w:hint="cs"/>
          <w:sz w:val="24"/>
          <w:szCs w:val="24"/>
        </w:rPr>
        <w:t xml:space="preserve"> </w:t>
      </w:r>
      <w:r w:rsidR="007D114F" w:rsidRPr="00C70243">
        <w:rPr>
          <w:rFonts w:ascii="Gisha" w:hAnsi="Gisha" w:cs="Gisha" w:hint="cs"/>
          <w:sz w:val="24"/>
          <w:szCs w:val="24"/>
        </w:rPr>
        <w:t xml:space="preserve">who will </w:t>
      </w:r>
      <w:r w:rsidR="00540BF9" w:rsidRPr="00C70243">
        <w:rPr>
          <w:rFonts w:ascii="Gisha" w:hAnsi="Gisha" w:cs="Gisha" w:hint="cs"/>
          <w:sz w:val="24"/>
          <w:szCs w:val="24"/>
        </w:rPr>
        <w:t xml:space="preserve">pay the best </w:t>
      </w:r>
      <w:r w:rsidR="000F493D" w:rsidRPr="00C70243">
        <w:rPr>
          <w:rFonts w:ascii="Gisha" w:hAnsi="Gisha" w:cs="Gisha" w:hint="cs"/>
          <w:sz w:val="24"/>
          <w:szCs w:val="24"/>
        </w:rPr>
        <w:t>price</w:t>
      </w:r>
      <w:r w:rsidR="00540BF9" w:rsidRPr="00C70243">
        <w:rPr>
          <w:rFonts w:ascii="Gisha" w:hAnsi="Gisha" w:cs="Gisha" w:hint="cs"/>
          <w:sz w:val="24"/>
          <w:szCs w:val="24"/>
        </w:rPr>
        <w:t xml:space="preserve"> possible</w:t>
      </w:r>
      <w:r w:rsidR="00FB1AF8" w:rsidRPr="00C70243">
        <w:rPr>
          <w:rFonts w:ascii="Gisha" w:hAnsi="Gisha" w:cs="Gisha" w:hint="cs"/>
          <w:sz w:val="24"/>
          <w:szCs w:val="24"/>
        </w:rPr>
        <w:t>.</w:t>
      </w:r>
      <w:r w:rsidR="000F493D" w:rsidRPr="00C70243">
        <w:rPr>
          <w:rFonts w:ascii="Gisha" w:hAnsi="Gisha" w:cs="Gisha" w:hint="cs"/>
          <w:sz w:val="24"/>
          <w:szCs w:val="24"/>
        </w:rPr>
        <w:t xml:space="preserve"> </w:t>
      </w:r>
      <w:r w:rsidR="009D246D" w:rsidRPr="00C70243">
        <w:rPr>
          <w:rFonts w:ascii="Gisha" w:hAnsi="Gisha" w:cs="Gisha" w:hint="cs"/>
          <w:sz w:val="24"/>
          <w:szCs w:val="24"/>
        </w:rPr>
        <w:t xml:space="preserve">Because of significant </w:t>
      </w:r>
      <w:r w:rsidR="000A124C" w:rsidRPr="00C70243">
        <w:rPr>
          <w:rFonts w:ascii="Gisha" w:hAnsi="Gisha" w:cs="Gisha" w:hint="cs"/>
          <w:sz w:val="24"/>
          <w:szCs w:val="24"/>
        </w:rPr>
        <w:t>car</w:t>
      </w:r>
      <w:r w:rsidR="00540BF9" w:rsidRPr="00C70243">
        <w:rPr>
          <w:rFonts w:ascii="Gisha" w:hAnsi="Gisha" w:cs="Gisha" w:hint="cs"/>
          <w:sz w:val="24"/>
          <w:szCs w:val="24"/>
        </w:rPr>
        <w:t>rying costs related</w:t>
      </w:r>
      <w:r w:rsidR="000A124C" w:rsidRPr="00C70243">
        <w:rPr>
          <w:rFonts w:ascii="Gisha" w:hAnsi="Gisha" w:cs="Gisha" w:hint="cs"/>
          <w:sz w:val="24"/>
          <w:szCs w:val="24"/>
        </w:rPr>
        <w:t xml:space="preserve"> to asset storage and financing, this metho</w:t>
      </w:r>
      <w:r w:rsidR="007D114F" w:rsidRPr="00C70243">
        <w:rPr>
          <w:rFonts w:ascii="Gisha" w:hAnsi="Gisha" w:cs="Gisha" w:hint="cs"/>
          <w:sz w:val="24"/>
          <w:szCs w:val="24"/>
        </w:rPr>
        <w:t xml:space="preserve">d is </w:t>
      </w:r>
      <w:r w:rsidR="000A124C" w:rsidRPr="00C70243">
        <w:rPr>
          <w:rFonts w:ascii="Gisha" w:hAnsi="Gisha" w:cs="Gisha" w:hint="cs"/>
          <w:sz w:val="24"/>
          <w:szCs w:val="24"/>
        </w:rPr>
        <w:t>best for high-value, specialized assets</w:t>
      </w:r>
      <w:r w:rsidR="00614B85" w:rsidRPr="00C70243">
        <w:rPr>
          <w:rFonts w:ascii="Gisha" w:hAnsi="Gisha" w:cs="Gisha" w:hint="cs"/>
          <w:sz w:val="24"/>
          <w:szCs w:val="24"/>
        </w:rPr>
        <w:t xml:space="preserve"> where the </w:t>
      </w:r>
      <w:r w:rsidR="00540BF9" w:rsidRPr="00C70243">
        <w:rPr>
          <w:rFonts w:ascii="Gisha" w:hAnsi="Gisha" w:cs="Gisha" w:hint="cs"/>
          <w:sz w:val="24"/>
          <w:szCs w:val="24"/>
        </w:rPr>
        <w:t>costs</w:t>
      </w:r>
      <w:r w:rsidR="00614B85" w:rsidRPr="00C70243">
        <w:rPr>
          <w:rFonts w:ascii="Gisha" w:hAnsi="Gisha" w:cs="Gisha" w:hint="cs"/>
          <w:sz w:val="24"/>
          <w:szCs w:val="24"/>
        </w:rPr>
        <w:t xml:space="preserve"> can be</w:t>
      </w:r>
      <w:r w:rsidR="00540BF9" w:rsidRPr="00C70243">
        <w:rPr>
          <w:rFonts w:ascii="Gisha" w:hAnsi="Gisha" w:cs="Gisha" w:hint="cs"/>
          <w:sz w:val="24"/>
          <w:szCs w:val="24"/>
        </w:rPr>
        <w:t xml:space="preserve"> </w:t>
      </w:r>
      <w:r w:rsidR="007D114F" w:rsidRPr="00C70243">
        <w:rPr>
          <w:rFonts w:ascii="Gisha" w:hAnsi="Gisha" w:cs="Gisha" w:hint="cs"/>
          <w:sz w:val="24"/>
          <w:szCs w:val="24"/>
        </w:rPr>
        <w:t>re</w:t>
      </w:r>
      <w:r w:rsidR="00540BF9" w:rsidRPr="00C70243">
        <w:rPr>
          <w:rFonts w:ascii="Gisha" w:hAnsi="Gisha" w:cs="Gisha" w:hint="cs"/>
          <w:sz w:val="24"/>
          <w:szCs w:val="24"/>
        </w:rPr>
        <w:t>covered</w:t>
      </w:r>
      <w:r w:rsidR="000A124C" w:rsidRPr="00C70243">
        <w:rPr>
          <w:rFonts w:ascii="Gisha" w:hAnsi="Gisha" w:cs="Gisha" w:hint="cs"/>
          <w:sz w:val="24"/>
          <w:szCs w:val="24"/>
        </w:rPr>
        <w:t>. For more standardized equipment and inventory, auctions can be used.  Auctions are fast</w:t>
      </w:r>
      <w:r w:rsidR="00E55EBA" w:rsidRPr="00C70243">
        <w:rPr>
          <w:rFonts w:ascii="Gisha" w:hAnsi="Gisha" w:cs="Gisha" w:hint="cs"/>
          <w:sz w:val="24"/>
          <w:szCs w:val="24"/>
        </w:rPr>
        <w:t xml:space="preserve"> and affordable</w:t>
      </w:r>
      <w:r w:rsidR="00357F87">
        <w:rPr>
          <w:rFonts w:ascii="Gisha" w:hAnsi="Gisha" w:cs="Gisha"/>
          <w:sz w:val="24"/>
          <w:szCs w:val="24"/>
        </w:rPr>
        <w:t>,</w:t>
      </w:r>
      <w:r w:rsidR="000A124C" w:rsidRPr="00C70243">
        <w:rPr>
          <w:rFonts w:ascii="Gisha" w:hAnsi="Gisha" w:cs="Gisha" w:hint="cs"/>
          <w:sz w:val="24"/>
          <w:szCs w:val="24"/>
        </w:rPr>
        <w:t xml:space="preserve"> and competition between bidders can drive up the prices</w:t>
      </w:r>
      <w:r w:rsidR="00540BF9" w:rsidRPr="00C70243">
        <w:rPr>
          <w:rFonts w:ascii="Gisha" w:hAnsi="Gisha" w:cs="Gisha" w:hint="cs"/>
          <w:sz w:val="24"/>
          <w:szCs w:val="24"/>
        </w:rPr>
        <w:t xml:space="preserve"> received</w:t>
      </w:r>
      <w:r w:rsidR="00357F87">
        <w:rPr>
          <w:rFonts w:ascii="Gisha" w:hAnsi="Gisha" w:cs="Gisha"/>
          <w:sz w:val="24"/>
          <w:szCs w:val="24"/>
        </w:rPr>
        <w:t>,</w:t>
      </w:r>
      <w:r w:rsidR="000A124C" w:rsidRPr="00C70243">
        <w:rPr>
          <w:rFonts w:ascii="Gisha" w:hAnsi="Gisha" w:cs="Gisha" w:hint="cs"/>
          <w:sz w:val="24"/>
          <w:szCs w:val="24"/>
        </w:rPr>
        <w:t xml:space="preserve"> </w:t>
      </w:r>
      <w:r w:rsidR="00F66B69">
        <w:rPr>
          <w:rFonts w:ascii="Gisha" w:hAnsi="Gisha" w:cs="Gisha"/>
          <w:sz w:val="24"/>
          <w:szCs w:val="24"/>
        </w:rPr>
        <w:t>particularly</w:t>
      </w:r>
      <w:r w:rsidR="000A124C" w:rsidRPr="00C70243">
        <w:rPr>
          <w:rFonts w:ascii="Gisha" w:hAnsi="Gisha" w:cs="Gisha" w:hint="cs"/>
          <w:sz w:val="24"/>
          <w:szCs w:val="24"/>
        </w:rPr>
        <w:t xml:space="preserve"> if web-based technology is used t</w:t>
      </w:r>
      <w:r w:rsidR="00614B85" w:rsidRPr="00C70243">
        <w:rPr>
          <w:rFonts w:ascii="Gisha" w:hAnsi="Gisha" w:cs="Gisha" w:hint="cs"/>
          <w:sz w:val="24"/>
          <w:szCs w:val="24"/>
        </w:rPr>
        <w:t xml:space="preserve">o attract bidders nationally or </w:t>
      </w:r>
      <w:r w:rsidR="000A124C" w:rsidRPr="00C70243">
        <w:rPr>
          <w:rFonts w:ascii="Gisha" w:hAnsi="Gisha" w:cs="Gisha" w:hint="cs"/>
          <w:sz w:val="24"/>
          <w:szCs w:val="24"/>
        </w:rPr>
        <w:t xml:space="preserve">internationally. </w:t>
      </w:r>
    </w:p>
    <w:p w14:paraId="7089AC2D" w14:textId="77777777" w:rsidR="00FB1AF8" w:rsidRPr="00C70243" w:rsidRDefault="00FB1AF8" w:rsidP="003737F1">
      <w:pPr>
        <w:pStyle w:val="ListParagraph"/>
        <w:widowControl w:val="0"/>
        <w:spacing w:before="0" w:after="0"/>
        <w:ind w:hanging="360"/>
        <w:rPr>
          <w:rFonts w:ascii="Gisha" w:hAnsi="Gisha" w:cs="Gisha"/>
          <w:sz w:val="24"/>
          <w:szCs w:val="24"/>
        </w:rPr>
      </w:pPr>
    </w:p>
    <w:p w14:paraId="37A90D0B" w14:textId="19738014" w:rsidR="007345E3" w:rsidRPr="00C70243" w:rsidRDefault="00F66B69" w:rsidP="00F66B69">
      <w:pPr>
        <w:pStyle w:val="ListParagraph"/>
        <w:widowControl w:val="0"/>
        <w:spacing w:before="0" w:after="0"/>
        <w:ind w:right="-270"/>
        <w:rPr>
          <w:rFonts w:ascii="Gisha" w:hAnsi="Gisha" w:cs="Gisha"/>
          <w:sz w:val="24"/>
          <w:szCs w:val="24"/>
        </w:rPr>
      </w:pPr>
      <w:r>
        <w:rPr>
          <w:rFonts w:ascii="Gisha" w:hAnsi="Gisha" w:cs="Gisha"/>
          <w:sz w:val="24"/>
          <w:szCs w:val="24"/>
        </w:rPr>
        <w:t>The Trustee can retain any leases</w:t>
      </w:r>
      <w:r w:rsidR="00540BF9" w:rsidRPr="00C70243">
        <w:rPr>
          <w:rFonts w:ascii="Gisha" w:hAnsi="Gisha" w:cs="Gisha" w:hint="cs"/>
          <w:sz w:val="24"/>
          <w:szCs w:val="24"/>
        </w:rPr>
        <w:t xml:space="preserve"> if the bankrupt company </w:t>
      </w:r>
      <w:r w:rsidR="00606214" w:rsidRPr="00C70243">
        <w:rPr>
          <w:rFonts w:ascii="Gisha" w:hAnsi="Gisha" w:cs="Gisha" w:hint="cs"/>
          <w:sz w:val="24"/>
          <w:szCs w:val="24"/>
        </w:rPr>
        <w:t xml:space="preserve">is sold as a going concern, </w:t>
      </w:r>
      <w:r w:rsidR="008A2703" w:rsidRPr="00C70243">
        <w:rPr>
          <w:rFonts w:ascii="Gisha" w:hAnsi="Gisha" w:cs="Gisha" w:hint="cs"/>
          <w:sz w:val="24"/>
          <w:szCs w:val="24"/>
        </w:rPr>
        <w:t xml:space="preserve">or the leased assets can be sublet to other </w:t>
      </w:r>
      <w:r w:rsidR="00B409B7" w:rsidRPr="00C70243">
        <w:rPr>
          <w:rFonts w:ascii="Gisha" w:hAnsi="Gisha" w:cs="Gisha" w:hint="cs"/>
          <w:sz w:val="24"/>
          <w:szCs w:val="24"/>
        </w:rPr>
        <w:t xml:space="preserve">acceptable </w:t>
      </w:r>
      <w:r w:rsidR="008A2703" w:rsidRPr="00C70243">
        <w:rPr>
          <w:rFonts w:ascii="Gisha" w:hAnsi="Gisha" w:cs="Gisha" w:hint="cs"/>
          <w:sz w:val="24"/>
          <w:szCs w:val="24"/>
        </w:rPr>
        <w:t xml:space="preserve">businesses </w:t>
      </w:r>
      <w:r w:rsidR="00606214" w:rsidRPr="00C70243">
        <w:rPr>
          <w:rFonts w:ascii="Gisha" w:hAnsi="Gisha" w:cs="Gisha" w:hint="cs"/>
          <w:sz w:val="24"/>
          <w:szCs w:val="24"/>
        </w:rPr>
        <w:t xml:space="preserve">or </w:t>
      </w:r>
      <w:r w:rsidR="00606214" w:rsidRPr="00C70243">
        <w:rPr>
          <w:rFonts w:ascii="Gisha" w:hAnsi="Gisha" w:cs="Gisha" w:hint="cs"/>
          <w:sz w:val="24"/>
          <w:szCs w:val="24"/>
        </w:rPr>
        <w:lastRenderedPageBreak/>
        <w:t>surrender</w:t>
      </w:r>
      <w:r w:rsidR="00540BF9" w:rsidRPr="00C70243">
        <w:rPr>
          <w:rFonts w:ascii="Gisha" w:hAnsi="Gisha" w:cs="Gisha" w:hint="cs"/>
          <w:sz w:val="24"/>
          <w:szCs w:val="24"/>
        </w:rPr>
        <w:t>ed</w:t>
      </w:r>
      <w:r w:rsidR="00606214" w:rsidRPr="00C70243">
        <w:rPr>
          <w:rFonts w:ascii="Gisha" w:hAnsi="Gisha" w:cs="Gisha" w:hint="cs"/>
          <w:sz w:val="24"/>
          <w:szCs w:val="24"/>
        </w:rPr>
        <w:t xml:space="preserve"> to the lessor.</w:t>
      </w:r>
      <w:r w:rsidR="009713A5" w:rsidRPr="00C70243">
        <w:rPr>
          <w:rFonts w:ascii="Gisha" w:hAnsi="Gisha" w:cs="Gisha" w:hint="cs"/>
          <w:sz w:val="24"/>
          <w:szCs w:val="24"/>
        </w:rPr>
        <w:t xml:space="preserve">  Legal action can be initiated to collec</w:t>
      </w:r>
      <w:r w:rsidR="00540BF9" w:rsidRPr="00C70243">
        <w:rPr>
          <w:rFonts w:ascii="Gisha" w:hAnsi="Gisha" w:cs="Gisha" w:hint="cs"/>
          <w:sz w:val="24"/>
          <w:szCs w:val="24"/>
        </w:rPr>
        <w:t>t any amounts owed to the bankrupt</w:t>
      </w:r>
      <w:r w:rsidR="009713A5" w:rsidRPr="00C70243">
        <w:rPr>
          <w:rFonts w:ascii="Gisha" w:hAnsi="Gisha" w:cs="Gisha" w:hint="cs"/>
          <w:sz w:val="24"/>
          <w:szCs w:val="24"/>
        </w:rPr>
        <w:t xml:space="preserve"> company</w:t>
      </w:r>
      <w:r w:rsidR="00357F87">
        <w:rPr>
          <w:rFonts w:ascii="Gisha" w:hAnsi="Gisha" w:cs="Gisha"/>
          <w:sz w:val="24"/>
          <w:szCs w:val="24"/>
        </w:rPr>
        <w:t>,</w:t>
      </w:r>
      <w:r w:rsidR="009713A5" w:rsidRPr="00C70243">
        <w:rPr>
          <w:rFonts w:ascii="Gisha" w:hAnsi="Gisha" w:cs="Gisha" w:hint="cs"/>
          <w:sz w:val="24"/>
          <w:szCs w:val="24"/>
        </w:rPr>
        <w:t xml:space="preserve"> and these amounts can be reduced or written off at the discretion of the Trustee</w:t>
      </w:r>
      <w:r w:rsidR="007D114F" w:rsidRPr="00C70243">
        <w:rPr>
          <w:rFonts w:ascii="Gisha" w:hAnsi="Gisha" w:cs="Gisha" w:hint="cs"/>
          <w:sz w:val="24"/>
          <w:szCs w:val="24"/>
        </w:rPr>
        <w:t xml:space="preserve"> if </w:t>
      </w:r>
      <w:r w:rsidR="009D246D" w:rsidRPr="00C70243">
        <w:rPr>
          <w:rFonts w:ascii="Gisha" w:hAnsi="Gisha" w:cs="Gisha" w:hint="cs"/>
          <w:sz w:val="24"/>
          <w:szCs w:val="24"/>
        </w:rPr>
        <w:t xml:space="preserve">the </w:t>
      </w:r>
      <w:r w:rsidR="007D114F" w:rsidRPr="00C70243">
        <w:rPr>
          <w:rFonts w:ascii="Gisha" w:hAnsi="Gisha" w:cs="Gisha" w:hint="cs"/>
          <w:sz w:val="24"/>
          <w:szCs w:val="24"/>
        </w:rPr>
        <w:t>collection costs are</w:t>
      </w:r>
      <w:r w:rsidR="00E55EBA" w:rsidRPr="00C70243">
        <w:rPr>
          <w:rFonts w:ascii="Gisha" w:hAnsi="Gisha" w:cs="Gisha" w:hint="cs"/>
          <w:sz w:val="24"/>
          <w:szCs w:val="24"/>
        </w:rPr>
        <w:t xml:space="preserve"> not warranted</w:t>
      </w:r>
      <w:r w:rsidR="009713A5" w:rsidRPr="00C70243">
        <w:rPr>
          <w:rFonts w:ascii="Gisha" w:hAnsi="Gisha" w:cs="Gisha" w:hint="cs"/>
          <w:sz w:val="24"/>
          <w:szCs w:val="24"/>
        </w:rPr>
        <w:t xml:space="preserve">. </w:t>
      </w:r>
      <w:r w:rsidR="00606214" w:rsidRPr="00C70243">
        <w:rPr>
          <w:rFonts w:ascii="Gisha" w:hAnsi="Gisha" w:cs="Gisha" w:hint="cs"/>
          <w:sz w:val="24"/>
          <w:szCs w:val="24"/>
        </w:rPr>
        <w:t>Trustee</w:t>
      </w:r>
      <w:r w:rsidR="009D246D" w:rsidRPr="00C70243">
        <w:rPr>
          <w:rFonts w:ascii="Gisha" w:hAnsi="Gisha" w:cs="Gisha" w:hint="cs"/>
          <w:sz w:val="24"/>
          <w:szCs w:val="24"/>
        </w:rPr>
        <w:t>s</w:t>
      </w:r>
      <w:r w:rsidR="00606214" w:rsidRPr="00C70243">
        <w:rPr>
          <w:rFonts w:ascii="Gisha" w:hAnsi="Gisha" w:cs="Gisha" w:hint="cs"/>
          <w:sz w:val="24"/>
          <w:szCs w:val="24"/>
        </w:rPr>
        <w:t xml:space="preserve"> can borrow funds and incur reasonable expenses </w:t>
      </w:r>
      <w:r w:rsidR="00540BF9" w:rsidRPr="00C70243">
        <w:rPr>
          <w:rFonts w:ascii="Gisha" w:hAnsi="Gisha" w:cs="Gisha" w:hint="cs"/>
          <w:sz w:val="24"/>
          <w:szCs w:val="24"/>
        </w:rPr>
        <w:t>in liquidating the bankrupt company</w:t>
      </w:r>
      <w:r w:rsidR="00357F87">
        <w:rPr>
          <w:rFonts w:ascii="Gisha" w:hAnsi="Gisha" w:cs="Gisha"/>
          <w:sz w:val="24"/>
          <w:szCs w:val="24"/>
        </w:rPr>
        <w:t>,</w:t>
      </w:r>
      <w:r w:rsidR="00540BF9" w:rsidRPr="00C70243">
        <w:rPr>
          <w:rFonts w:ascii="Gisha" w:hAnsi="Gisha" w:cs="Gisha" w:hint="cs"/>
          <w:sz w:val="24"/>
          <w:szCs w:val="24"/>
        </w:rPr>
        <w:t xml:space="preserve"> </w:t>
      </w:r>
      <w:r w:rsidR="00606214" w:rsidRPr="00C70243">
        <w:rPr>
          <w:rFonts w:ascii="Gisha" w:hAnsi="Gisha" w:cs="Gisha" w:hint="cs"/>
          <w:sz w:val="24"/>
          <w:szCs w:val="24"/>
        </w:rPr>
        <w:t>including employing lawyers, accountants, and other professionals</w:t>
      </w:r>
      <w:r w:rsidR="009713A5" w:rsidRPr="00C70243">
        <w:rPr>
          <w:rFonts w:ascii="Gisha" w:hAnsi="Gisha" w:cs="Gisha" w:hint="cs"/>
          <w:sz w:val="24"/>
          <w:szCs w:val="24"/>
        </w:rPr>
        <w:t xml:space="preserve">. </w:t>
      </w:r>
      <w:r w:rsidR="00DA27E2" w:rsidRPr="00C70243">
        <w:rPr>
          <w:rFonts w:ascii="Gisha" w:hAnsi="Gisha" w:cs="Gisha" w:hint="cs"/>
          <w:sz w:val="24"/>
          <w:szCs w:val="24"/>
        </w:rPr>
        <w:t xml:space="preserve"> </w:t>
      </w:r>
      <w:proofErr w:type="gramStart"/>
      <w:r>
        <w:rPr>
          <w:rFonts w:ascii="Gisha" w:hAnsi="Gisha" w:cs="Gisha"/>
          <w:sz w:val="24"/>
          <w:szCs w:val="24"/>
        </w:rPr>
        <w:t>A majority of</w:t>
      </w:r>
      <w:proofErr w:type="gramEnd"/>
      <w:r>
        <w:rPr>
          <w:rFonts w:ascii="Gisha" w:hAnsi="Gisha" w:cs="Gisha"/>
          <w:sz w:val="24"/>
          <w:szCs w:val="24"/>
        </w:rPr>
        <w:t xml:space="preserve"> the Inspectors must approve all transactions</w:t>
      </w:r>
      <w:r w:rsidR="006B3A46" w:rsidRPr="00C70243">
        <w:rPr>
          <w:rFonts w:ascii="Gisha" w:hAnsi="Gisha" w:cs="Gisha" w:hint="cs"/>
          <w:sz w:val="24"/>
          <w:szCs w:val="24"/>
        </w:rPr>
        <w:t xml:space="preserve">, but </w:t>
      </w:r>
      <w:r>
        <w:rPr>
          <w:rFonts w:ascii="Gisha" w:hAnsi="Gisha" w:cs="Gisha"/>
          <w:sz w:val="24"/>
          <w:szCs w:val="24"/>
        </w:rPr>
        <w:t>a majority vote of the creditors or the courts can overturn any decisions</w:t>
      </w:r>
      <w:r w:rsidR="007E3DDA" w:rsidRPr="00C70243">
        <w:rPr>
          <w:rFonts w:ascii="Gisha" w:hAnsi="Gisha" w:cs="Gisha" w:hint="cs"/>
          <w:sz w:val="24"/>
          <w:szCs w:val="24"/>
        </w:rPr>
        <w:t xml:space="preserve">.  </w:t>
      </w:r>
      <w:r w:rsidR="00606214" w:rsidRPr="00C70243">
        <w:rPr>
          <w:rFonts w:ascii="Gisha" w:hAnsi="Gisha" w:cs="Gisha" w:hint="cs"/>
          <w:sz w:val="24"/>
          <w:szCs w:val="24"/>
        </w:rPr>
        <w:t>Proper financial records</w:t>
      </w:r>
      <w:r w:rsidR="00357F87">
        <w:rPr>
          <w:rFonts w:ascii="Gisha" w:hAnsi="Gisha" w:cs="Gisha"/>
          <w:sz w:val="24"/>
          <w:szCs w:val="24"/>
        </w:rPr>
        <w:t>,</w:t>
      </w:r>
      <w:r w:rsidR="00606214" w:rsidRPr="00C70243">
        <w:rPr>
          <w:rFonts w:ascii="Gisha" w:hAnsi="Gisha" w:cs="Gisha" w:hint="cs"/>
          <w:sz w:val="24"/>
          <w:szCs w:val="24"/>
        </w:rPr>
        <w:t xml:space="preserve"> </w:t>
      </w:r>
      <w:r w:rsidR="00DA27E2" w:rsidRPr="00C70243">
        <w:rPr>
          <w:rFonts w:ascii="Gisha" w:hAnsi="Gisha" w:cs="Gisha" w:hint="cs"/>
          <w:sz w:val="24"/>
          <w:szCs w:val="24"/>
        </w:rPr>
        <w:t>including tax returns</w:t>
      </w:r>
      <w:r w:rsidR="00357F87">
        <w:rPr>
          <w:rFonts w:ascii="Gisha" w:hAnsi="Gisha" w:cs="Gisha"/>
          <w:sz w:val="24"/>
          <w:szCs w:val="24"/>
        </w:rPr>
        <w:t>,</w:t>
      </w:r>
      <w:r w:rsidR="00DA27E2" w:rsidRPr="00C70243">
        <w:rPr>
          <w:rFonts w:ascii="Gisha" w:hAnsi="Gisha" w:cs="Gisha" w:hint="cs"/>
          <w:sz w:val="24"/>
          <w:szCs w:val="24"/>
        </w:rPr>
        <w:t xml:space="preserve"> </w:t>
      </w:r>
      <w:r w:rsidR="004248DD" w:rsidRPr="00C70243">
        <w:rPr>
          <w:rFonts w:ascii="Gisha" w:hAnsi="Gisha" w:cs="Gisha" w:hint="cs"/>
          <w:sz w:val="24"/>
          <w:szCs w:val="24"/>
        </w:rPr>
        <w:t>must be maintained</w:t>
      </w:r>
      <w:r w:rsidR="00DA27E2" w:rsidRPr="00C70243">
        <w:rPr>
          <w:rFonts w:ascii="Gisha" w:hAnsi="Gisha" w:cs="Gisha" w:hint="cs"/>
          <w:sz w:val="24"/>
          <w:szCs w:val="24"/>
        </w:rPr>
        <w:t xml:space="preserve"> and are regularly reviewed by the Inspectors.</w:t>
      </w:r>
    </w:p>
    <w:p w14:paraId="074E65EE" w14:textId="77777777" w:rsidR="007D114F" w:rsidRPr="00C70243" w:rsidRDefault="007D114F" w:rsidP="003737F1">
      <w:pPr>
        <w:pStyle w:val="ListParagraph"/>
        <w:widowControl w:val="0"/>
        <w:spacing w:before="0" w:after="0"/>
        <w:ind w:hanging="360"/>
        <w:rPr>
          <w:rFonts w:ascii="Gisha" w:hAnsi="Gisha" w:cs="Gisha"/>
          <w:sz w:val="24"/>
          <w:szCs w:val="24"/>
        </w:rPr>
      </w:pPr>
    </w:p>
    <w:p w14:paraId="5EF5ECBB" w14:textId="2893921D" w:rsidR="00CA50DE" w:rsidRPr="00C70243" w:rsidRDefault="00D94EF0" w:rsidP="003737F1">
      <w:pPr>
        <w:pStyle w:val="ListParagraph"/>
        <w:widowControl w:val="0"/>
        <w:numPr>
          <w:ilvl w:val="0"/>
          <w:numId w:val="8"/>
        </w:numPr>
        <w:spacing w:before="0" w:after="0"/>
        <w:rPr>
          <w:rFonts w:ascii="Gisha" w:hAnsi="Gisha" w:cs="Gisha"/>
          <w:sz w:val="24"/>
          <w:szCs w:val="24"/>
        </w:rPr>
      </w:pPr>
      <w:r>
        <w:rPr>
          <w:rFonts w:ascii="Gisha" w:hAnsi="Gisha" w:cs="Gisha"/>
          <w:sz w:val="24"/>
          <w:szCs w:val="24"/>
        </w:rPr>
        <w:t>The trustee</w:t>
      </w:r>
      <w:r w:rsidR="0065609C" w:rsidRPr="00C70243">
        <w:rPr>
          <w:rFonts w:ascii="Gisha" w:hAnsi="Gisha" w:cs="Gisha" w:hint="cs"/>
          <w:sz w:val="24"/>
          <w:szCs w:val="24"/>
        </w:rPr>
        <w:t xml:space="preserve"> review</w:t>
      </w:r>
      <w:r w:rsidR="00FE1880" w:rsidRPr="00C70243">
        <w:rPr>
          <w:rFonts w:ascii="Gisha" w:hAnsi="Gisha" w:cs="Gisha" w:hint="cs"/>
          <w:sz w:val="24"/>
          <w:szCs w:val="24"/>
        </w:rPr>
        <w:t>s</w:t>
      </w:r>
      <w:r w:rsidR="00C63C08" w:rsidRPr="00C70243">
        <w:rPr>
          <w:rFonts w:ascii="Gisha" w:hAnsi="Gisha" w:cs="Gisha" w:hint="cs"/>
          <w:sz w:val="24"/>
          <w:szCs w:val="24"/>
        </w:rPr>
        <w:t xml:space="preserve"> transactions </w:t>
      </w:r>
      <w:r w:rsidR="00521042">
        <w:rPr>
          <w:rFonts w:ascii="Gisha" w:hAnsi="Gisha" w:cs="Gisha"/>
          <w:sz w:val="24"/>
          <w:szCs w:val="24"/>
        </w:rPr>
        <w:t xml:space="preserve">before the </w:t>
      </w:r>
      <w:r w:rsidR="00C63C08" w:rsidRPr="00C70243">
        <w:rPr>
          <w:rFonts w:ascii="Gisha" w:hAnsi="Gisha" w:cs="Gisha" w:hint="cs"/>
          <w:sz w:val="24"/>
          <w:szCs w:val="24"/>
        </w:rPr>
        <w:t>bankruptcy for possib</w:t>
      </w:r>
      <w:r w:rsidR="00E55EBA" w:rsidRPr="00C70243">
        <w:rPr>
          <w:rFonts w:ascii="Gisha" w:hAnsi="Gisha" w:cs="Gisha" w:hint="cs"/>
          <w:sz w:val="24"/>
          <w:szCs w:val="24"/>
        </w:rPr>
        <w:t>l</w:t>
      </w:r>
      <w:r w:rsidR="00521042">
        <w:rPr>
          <w:rFonts w:ascii="Gisha" w:hAnsi="Gisha" w:cs="Gisha"/>
          <w:sz w:val="24"/>
          <w:szCs w:val="24"/>
        </w:rPr>
        <w:t>y</w:t>
      </w:r>
      <w:r w:rsidR="00E55EBA" w:rsidRPr="00C70243">
        <w:rPr>
          <w:rFonts w:ascii="Gisha" w:hAnsi="Gisha" w:cs="Gisha" w:hint="cs"/>
          <w:sz w:val="24"/>
          <w:szCs w:val="24"/>
        </w:rPr>
        <w:t xml:space="preserve"> illegal actions by the bankrupt </w:t>
      </w:r>
      <w:r w:rsidR="00D04950" w:rsidRPr="00C70243">
        <w:rPr>
          <w:rFonts w:ascii="Gisha" w:hAnsi="Gisha" w:cs="Gisha" w:hint="cs"/>
          <w:sz w:val="24"/>
          <w:szCs w:val="24"/>
        </w:rPr>
        <w:t>company</w:t>
      </w:r>
      <w:r w:rsidR="00B25514" w:rsidRPr="00C70243">
        <w:rPr>
          <w:rFonts w:ascii="Gisha" w:hAnsi="Gisha" w:cs="Gisha" w:hint="cs"/>
          <w:sz w:val="24"/>
          <w:szCs w:val="24"/>
        </w:rPr>
        <w:t xml:space="preserve"> to defraud its creditors</w:t>
      </w:r>
      <w:r w:rsidR="00CA34D2" w:rsidRPr="00C70243">
        <w:rPr>
          <w:rFonts w:ascii="Gisha" w:hAnsi="Gisha" w:cs="Gisha" w:hint="cs"/>
          <w:sz w:val="24"/>
          <w:szCs w:val="24"/>
        </w:rPr>
        <w:t>.  These include</w:t>
      </w:r>
      <w:r w:rsidR="00CA50DE" w:rsidRPr="00C70243">
        <w:rPr>
          <w:rFonts w:ascii="Gisha" w:hAnsi="Gisha" w:cs="Gisha" w:hint="cs"/>
          <w:sz w:val="24"/>
          <w:szCs w:val="24"/>
        </w:rPr>
        <w:t xml:space="preserve"> </w:t>
      </w:r>
      <w:r w:rsidR="00586296" w:rsidRPr="00C70243">
        <w:rPr>
          <w:rFonts w:ascii="Gisha" w:hAnsi="Gisha" w:cs="Gisha" w:hint="cs"/>
          <w:sz w:val="24"/>
          <w:szCs w:val="24"/>
        </w:rPr>
        <w:t>fraudulent c</w:t>
      </w:r>
      <w:r w:rsidR="00CA50DE" w:rsidRPr="00C70243">
        <w:rPr>
          <w:rFonts w:ascii="Gisha" w:hAnsi="Gisha" w:cs="Gisha" w:hint="cs"/>
          <w:sz w:val="24"/>
          <w:szCs w:val="24"/>
        </w:rPr>
        <w:t xml:space="preserve">onveyances, </w:t>
      </w:r>
      <w:r w:rsidR="00586296" w:rsidRPr="00C70243">
        <w:rPr>
          <w:rFonts w:ascii="Gisha" w:hAnsi="Gisha" w:cs="Gisha" w:hint="cs"/>
          <w:sz w:val="24"/>
          <w:szCs w:val="24"/>
        </w:rPr>
        <w:t>fraudulent p</w:t>
      </w:r>
      <w:r w:rsidR="00CA50DE" w:rsidRPr="00C70243">
        <w:rPr>
          <w:rFonts w:ascii="Gisha" w:hAnsi="Gisha" w:cs="Gisha" w:hint="cs"/>
          <w:sz w:val="24"/>
          <w:szCs w:val="24"/>
        </w:rPr>
        <w:t xml:space="preserve">references, </w:t>
      </w:r>
      <w:r w:rsidR="00586296" w:rsidRPr="00C70243">
        <w:rPr>
          <w:rFonts w:ascii="Gisha" w:hAnsi="Gisha" w:cs="Gisha" w:hint="cs"/>
          <w:sz w:val="24"/>
          <w:szCs w:val="24"/>
        </w:rPr>
        <w:t>b</w:t>
      </w:r>
      <w:r w:rsidR="00145551" w:rsidRPr="00C70243">
        <w:rPr>
          <w:rFonts w:ascii="Gisha" w:hAnsi="Gisha" w:cs="Gisha" w:hint="cs"/>
          <w:sz w:val="24"/>
          <w:szCs w:val="24"/>
        </w:rPr>
        <w:t>ul</w:t>
      </w:r>
      <w:r w:rsidR="00586296" w:rsidRPr="00C70243">
        <w:rPr>
          <w:rFonts w:ascii="Gisha" w:hAnsi="Gisha" w:cs="Gisha" w:hint="cs"/>
          <w:sz w:val="24"/>
          <w:szCs w:val="24"/>
        </w:rPr>
        <w:t>k sales</w:t>
      </w:r>
      <w:r w:rsidR="00FC2445">
        <w:rPr>
          <w:rFonts w:ascii="Gisha" w:hAnsi="Gisha" w:cs="Gisha"/>
          <w:sz w:val="24"/>
          <w:szCs w:val="24"/>
        </w:rPr>
        <w:t xml:space="preserve">, </w:t>
      </w:r>
      <w:r w:rsidR="00586296" w:rsidRPr="00C70243">
        <w:rPr>
          <w:rFonts w:ascii="Gisha" w:hAnsi="Gisha" w:cs="Gisha" w:hint="cs"/>
          <w:sz w:val="24"/>
          <w:szCs w:val="24"/>
        </w:rPr>
        <w:t>and improper d</w:t>
      </w:r>
      <w:r w:rsidR="00BC74F5" w:rsidRPr="00C70243">
        <w:rPr>
          <w:rFonts w:ascii="Gisha" w:hAnsi="Gisha" w:cs="Gisha" w:hint="cs"/>
          <w:sz w:val="24"/>
          <w:szCs w:val="24"/>
        </w:rPr>
        <w:t xml:space="preserve">ividends. </w:t>
      </w:r>
      <w:r w:rsidR="00CA34D2" w:rsidRPr="00C70243">
        <w:rPr>
          <w:rFonts w:ascii="Gisha" w:hAnsi="Gisha" w:cs="Gisha" w:hint="cs"/>
          <w:sz w:val="24"/>
          <w:szCs w:val="24"/>
        </w:rPr>
        <w:t xml:space="preserve"> If individual creditors disagree with the Trustee</w:t>
      </w:r>
      <w:r>
        <w:rPr>
          <w:rFonts w:ascii="Gisha" w:hAnsi="Gisha" w:cs="Gisha"/>
          <w:sz w:val="24"/>
          <w:szCs w:val="24"/>
        </w:rPr>
        <w:t>’s</w:t>
      </w:r>
      <w:r w:rsidR="00CA34D2" w:rsidRPr="00C70243">
        <w:rPr>
          <w:rFonts w:ascii="Gisha" w:hAnsi="Gisha" w:cs="Gisha" w:hint="cs"/>
          <w:sz w:val="24"/>
          <w:szCs w:val="24"/>
        </w:rPr>
        <w:t xml:space="preserve"> and </w:t>
      </w:r>
      <w:r w:rsidR="005D76CC">
        <w:rPr>
          <w:rFonts w:ascii="Gisha" w:hAnsi="Gisha" w:cs="Gisha"/>
          <w:sz w:val="24"/>
          <w:szCs w:val="24"/>
        </w:rPr>
        <w:t xml:space="preserve">the </w:t>
      </w:r>
      <w:r>
        <w:rPr>
          <w:rFonts w:ascii="Gisha" w:hAnsi="Gisha" w:cs="Gisha"/>
          <w:sz w:val="24"/>
          <w:szCs w:val="24"/>
        </w:rPr>
        <w:t>Inspector's</w:t>
      </w:r>
      <w:r w:rsidR="00CA34D2" w:rsidRPr="00C70243">
        <w:rPr>
          <w:rFonts w:ascii="Gisha" w:hAnsi="Gisha" w:cs="Gisha" w:hint="cs"/>
          <w:sz w:val="24"/>
          <w:szCs w:val="24"/>
        </w:rPr>
        <w:t xml:space="preserve"> deci</w:t>
      </w:r>
      <w:r w:rsidR="00A33300">
        <w:rPr>
          <w:rFonts w:ascii="Gisha" w:hAnsi="Gisha" w:cs="Gisha"/>
          <w:sz w:val="24"/>
          <w:szCs w:val="24"/>
        </w:rPr>
        <w:t>sion</w:t>
      </w:r>
      <w:r w:rsidR="00CA34D2" w:rsidRPr="00C70243">
        <w:rPr>
          <w:rFonts w:ascii="Gisha" w:hAnsi="Gisha" w:cs="Gisha" w:hint="cs"/>
          <w:sz w:val="24"/>
          <w:szCs w:val="24"/>
        </w:rPr>
        <w:t xml:space="preserve"> not to challenge </w:t>
      </w:r>
      <w:r w:rsidR="00141C63">
        <w:rPr>
          <w:rFonts w:ascii="Gisha" w:hAnsi="Gisha" w:cs="Gisha"/>
          <w:sz w:val="24"/>
          <w:szCs w:val="24"/>
        </w:rPr>
        <w:t>a particular</w:t>
      </w:r>
      <w:r w:rsidR="00CA34D2" w:rsidRPr="00C70243">
        <w:rPr>
          <w:rFonts w:ascii="Gisha" w:hAnsi="Gisha" w:cs="Gisha" w:hint="cs"/>
          <w:sz w:val="24"/>
          <w:szCs w:val="24"/>
        </w:rPr>
        <w:t xml:space="preserve"> transaction, they can</w:t>
      </w:r>
      <w:r w:rsidR="00220B4F" w:rsidRPr="00C70243">
        <w:rPr>
          <w:rFonts w:ascii="Gisha" w:hAnsi="Gisha" w:cs="Gisha" w:hint="cs"/>
          <w:sz w:val="24"/>
          <w:szCs w:val="24"/>
        </w:rPr>
        <w:t xml:space="preserve"> take separate legal action.  A</w:t>
      </w:r>
      <w:r w:rsidR="00CA34D2" w:rsidRPr="00C70243">
        <w:rPr>
          <w:rFonts w:ascii="Gisha" w:hAnsi="Gisha" w:cs="Gisha" w:hint="cs"/>
          <w:sz w:val="24"/>
          <w:szCs w:val="24"/>
        </w:rPr>
        <w:t>ny award wil</w:t>
      </w:r>
      <w:r w:rsidR="00220B4F" w:rsidRPr="00C70243">
        <w:rPr>
          <w:rFonts w:ascii="Gisha" w:hAnsi="Gisha" w:cs="Gisha" w:hint="cs"/>
          <w:sz w:val="24"/>
          <w:szCs w:val="24"/>
        </w:rPr>
        <w:t xml:space="preserve">l </w:t>
      </w:r>
      <w:r w:rsidR="00FC2445">
        <w:rPr>
          <w:rFonts w:ascii="Gisha" w:hAnsi="Gisha" w:cs="Gisha"/>
          <w:sz w:val="24"/>
          <w:szCs w:val="24"/>
        </w:rPr>
        <w:t xml:space="preserve">first </w:t>
      </w:r>
      <w:r w:rsidR="00220B4F" w:rsidRPr="00C70243">
        <w:rPr>
          <w:rFonts w:ascii="Gisha" w:hAnsi="Gisha" w:cs="Gisha" w:hint="cs"/>
          <w:sz w:val="24"/>
          <w:szCs w:val="24"/>
        </w:rPr>
        <w:t xml:space="preserve">go </w:t>
      </w:r>
      <w:r w:rsidR="00CA34D2" w:rsidRPr="00C70243">
        <w:rPr>
          <w:rFonts w:ascii="Gisha" w:hAnsi="Gisha" w:cs="Gisha" w:hint="cs"/>
          <w:sz w:val="24"/>
          <w:szCs w:val="24"/>
        </w:rPr>
        <w:t>to cover</w:t>
      </w:r>
      <w:r w:rsidR="00DF78A8" w:rsidRPr="00C70243">
        <w:rPr>
          <w:rFonts w:ascii="Gisha" w:hAnsi="Gisha" w:cs="Gisha" w:hint="cs"/>
          <w:sz w:val="24"/>
          <w:szCs w:val="24"/>
        </w:rPr>
        <w:t>ing</w:t>
      </w:r>
      <w:r w:rsidR="00CA34D2" w:rsidRPr="00C70243">
        <w:rPr>
          <w:rFonts w:ascii="Gisha" w:hAnsi="Gisha" w:cs="Gisha" w:hint="cs"/>
          <w:sz w:val="24"/>
          <w:szCs w:val="24"/>
        </w:rPr>
        <w:t xml:space="preserve"> </w:t>
      </w:r>
      <w:r w:rsidR="00FC2445">
        <w:rPr>
          <w:rFonts w:ascii="Gisha" w:hAnsi="Gisha" w:cs="Gisha"/>
          <w:sz w:val="24"/>
          <w:szCs w:val="24"/>
        </w:rPr>
        <w:t xml:space="preserve">these </w:t>
      </w:r>
      <w:r w:rsidR="005D76CC">
        <w:rPr>
          <w:rFonts w:ascii="Gisha" w:hAnsi="Gisha" w:cs="Gisha"/>
          <w:sz w:val="24"/>
          <w:szCs w:val="24"/>
        </w:rPr>
        <w:t>creditor</w:t>
      </w:r>
      <w:r w:rsidR="00521042">
        <w:rPr>
          <w:rFonts w:ascii="Gisha" w:hAnsi="Gisha" w:cs="Gisha"/>
          <w:sz w:val="24"/>
          <w:szCs w:val="24"/>
        </w:rPr>
        <w:t>s’</w:t>
      </w:r>
      <w:r w:rsidR="00CA34D2" w:rsidRPr="00C70243">
        <w:rPr>
          <w:rFonts w:ascii="Gisha" w:hAnsi="Gisha" w:cs="Gisha" w:hint="cs"/>
          <w:sz w:val="24"/>
          <w:szCs w:val="24"/>
        </w:rPr>
        <w:t xml:space="preserve"> </w:t>
      </w:r>
      <w:r w:rsidR="00220B4F" w:rsidRPr="00C70243">
        <w:rPr>
          <w:rFonts w:ascii="Gisha" w:hAnsi="Gisha" w:cs="Gisha" w:hint="cs"/>
          <w:sz w:val="24"/>
          <w:szCs w:val="24"/>
        </w:rPr>
        <w:t xml:space="preserve">legal </w:t>
      </w:r>
      <w:r w:rsidR="00CA34D2" w:rsidRPr="00C70243">
        <w:rPr>
          <w:rFonts w:ascii="Gisha" w:hAnsi="Gisha" w:cs="Gisha" w:hint="cs"/>
          <w:sz w:val="24"/>
          <w:szCs w:val="24"/>
        </w:rPr>
        <w:t xml:space="preserve">costs </w:t>
      </w:r>
      <w:r w:rsidR="00220B4F" w:rsidRPr="00C70243">
        <w:rPr>
          <w:rFonts w:ascii="Gisha" w:hAnsi="Gisha" w:cs="Gisha" w:hint="cs"/>
          <w:sz w:val="24"/>
          <w:szCs w:val="24"/>
        </w:rPr>
        <w:t xml:space="preserve">and </w:t>
      </w:r>
      <w:r w:rsidR="005D76CC">
        <w:rPr>
          <w:rFonts w:ascii="Gisha" w:hAnsi="Gisha" w:cs="Gisha"/>
          <w:sz w:val="24"/>
          <w:szCs w:val="24"/>
        </w:rPr>
        <w:t xml:space="preserve">their </w:t>
      </w:r>
      <w:r w:rsidR="00791679">
        <w:rPr>
          <w:rFonts w:ascii="Gisha" w:hAnsi="Gisha" w:cs="Gisha"/>
          <w:sz w:val="24"/>
          <w:szCs w:val="24"/>
        </w:rPr>
        <w:t>whole</w:t>
      </w:r>
      <w:r w:rsidR="00CA34D2" w:rsidRPr="00C70243">
        <w:rPr>
          <w:rFonts w:ascii="Gisha" w:hAnsi="Gisha" w:cs="Gisha" w:hint="cs"/>
          <w:sz w:val="24"/>
          <w:szCs w:val="24"/>
        </w:rPr>
        <w:t xml:space="preserve"> </w:t>
      </w:r>
      <w:r w:rsidR="009D246D" w:rsidRPr="00C70243">
        <w:rPr>
          <w:rFonts w:ascii="Gisha" w:hAnsi="Gisha" w:cs="Gisha" w:hint="cs"/>
          <w:sz w:val="24"/>
          <w:szCs w:val="24"/>
        </w:rPr>
        <w:t>claim</w:t>
      </w:r>
      <w:r w:rsidR="00220B4F" w:rsidRPr="00C70243">
        <w:rPr>
          <w:rFonts w:ascii="Gisha" w:hAnsi="Gisha" w:cs="Gisha" w:hint="cs"/>
          <w:sz w:val="24"/>
          <w:szCs w:val="24"/>
        </w:rPr>
        <w:t xml:space="preserve">.  The remainder, if any, will </w:t>
      </w:r>
      <w:r w:rsidR="00CA34D2" w:rsidRPr="00C70243">
        <w:rPr>
          <w:rFonts w:ascii="Gisha" w:hAnsi="Gisha" w:cs="Gisha" w:hint="cs"/>
          <w:sz w:val="24"/>
          <w:szCs w:val="24"/>
        </w:rPr>
        <w:t>be shared by the other unsecured creditors.</w:t>
      </w:r>
    </w:p>
    <w:p w14:paraId="31D9E310" w14:textId="77777777" w:rsidR="00CA50DE" w:rsidRPr="00C70243" w:rsidRDefault="00CA50DE" w:rsidP="003737F1">
      <w:pPr>
        <w:widowControl w:val="0"/>
        <w:spacing w:before="0" w:after="0"/>
        <w:ind w:left="720" w:hanging="360"/>
        <w:rPr>
          <w:rFonts w:ascii="Gisha" w:hAnsi="Gisha" w:cs="Gisha"/>
          <w:sz w:val="24"/>
          <w:szCs w:val="24"/>
        </w:rPr>
      </w:pPr>
    </w:p>
    <w:p w14:paraId="3782A6A0" w14:textId="3FB3A319" w:rsidR="00B25514" w:rsidRPr="00C70243" w:rsidRDefault="00CA50DE" w:rsidP="00E87AAB">
      <w:pPr>
        <w:widowControl w:val="0"/>
        <w:spacing w:before="0" w:after="0"/>
        <w:ind w:left="720" w:right="-180"/>
        <w:rPr>
          <w:rFonts w:ascii="Gisha" w:hAnsi="Gisha" w:cs="Gisha"/>
          <w:sz w:val="24"/>
          <w:szCs w:val="24"/>
        </w:rPr>
      </w:pPr>
      <w:r w:rsidRPr="00C70243">
        <w:rPr>
          <w:rFonts w:ascii="Gisha" w:hAnsi="Gisha" w:cs="Gisha" w:hint="cs"/>
          <w:sz w:val="24"/>
          <w:szCs w:val="24"/>
        </w:rPr>
        <w:t>Fr</w:t>
      </w:r>
      <w:r w:rsidR="00586296" w:rsidRPr="00C70243">
        <w:rPr>
          <w:rFonts w:ascii="Gisha" w:hAnsi="Gisha" w:cs="Gisha" w:hint="cs"/>
          <w:sz w:val="24"/>
          <w:szCs w:val="24"/>
        </w:rPr>
        <w:t>audulent c</w:t>
      </w:r>
      <w:r w:rsidRPr="00C70243">
        <w:rPr>
          <w:rFonts w:ascii="Gisha" w:hAnsi="Gisha" w:cs="Gisha" w:hint="cs"/>
          <w:sz w:val="24"/>
          <w:szCs w:val="24"/>
        </w:rPr>
        <w:t xml:space="preserve">onveyances </w:t>
      </w:r>
      <w:r w:rsidR="00500133" w:rsidRPr="00C70243">
        <w:rPr>
          <w:rFonts w:ascii="Gisha" w:hAnsi="Gisha" w:cs="Gisha" w:hint="cs"/>
          <w:sz w:val="24"/>
          <w:szCs w:val="24"/>
        </w:rPr>
        <w:t xml:space="preserve">are </w:t>
      </w:r>
      <w:r w:rsidR="00B25514" w:rsidRPr="00C70243">
        <w:rPr>
          <w:rFonts w:ascii="Gisha" w:hAnsi="Gisha" w:cs="Gisha" w:hint="cs"/>
          <w:sz w:val="24"/>
          <w:szCs w:val="24"/>
        </w:rPr>
        <w:t>the gift, transfer</w:t>
      </w:r>
      <w:r w:rsidR="00B64D8B" w:rsidRPr="00C70243">
        <w:rPr>
          <w:rFonts w:ascii="Gisha" w:hAnsi="Gisha" w:cs="Gisha" w:hint="cs"/>
          <w:sz w:val="24"/>
          <w:szCs w:val="24"/>
        </w:rPr>
        <w:t>, or sale of</w:t>
      </w:r>
      <w:r w:rsidR="00B25514" w:rsidRPr="00C70243">
        <w:rPr>
          <w:rFonts w:ascii="Gisha" w:hAnsi="Gisha" w:cs="Gisha" w:hint="cs"/>
          <w:sz w:val="24"/>
          <w:szCs w:val="24"/>
        </w:rPr>
        <w:t xml:space="preserve"> property at nominal or no value to hinder, delay, or defraud creditors.</w:t>
      </w:r>
      <w:r w:rsidR="00B64D8B" w:rsidRPr="00C70243">
        <w:rPr>
          <w:rFonts w:ascii="Gisha" w:hAnsi="Gisha" w:cs="Gisha" w:hint="cs"/>
          <w:sz w:val="24"/>
          <w:szCs w:val="24"/>
        </w:rPr>
        <w:t xml:space="preserve"> </w:t>
      </w:r>
      <w:r w:rsidR="00933B57" w:rsidRPr="00C70243">
        <w:rPr>
          <w:rFonts w:ascii="Gisha" w:hAnsi="Gisha" w:cs="Gisha" w:hint="cs"/>
          <w:sz w:val="24"/>
          <w:szCs w:val="24"/>
        </w:rPr>
        <w:t xml:space="preserve"> </w:t>
      </w:r>
      <w:r w:rsidR="00DD17DE" w:rsidRPr="00C70243">
        <w:rPr>
          <w:rFonts w:ascii="Gisha" w:hAnsi="Gisha" w:cs="Gisha" w:hint="cs"/>
          <w:sz w:val="24"/>
          <w:szCs w:val="24"/>
        </w:rPr>
        <w:t xml:space="preserve">Beneficiaries of these one-sided transactions may be friends or family members who agree to share the proceeds with the debtor once the bankruptcy process is complete. </w:t>
      </w:r>
      <w:r w:rsidR="00F66B69">
        <w:rPr>
          <w:rFonts w:ascii="Gisha" w:hAnsi="Gisha" w:cs="Gisha"/>
          <w:sz w:val="24"/>
          <w:szCs w:val="24"/>
        </w:rPr>
        <w:t>The Trustee can reverse these transactions</w:t>
      </w:r>
      <w:r w:rsidR="00E55EBA" w:rsidRPr="00C70243">
        <w:rPr>
          <w:rFonts w:ascii="Gisha" w:hAnsi="Gisha" w:cs="Gisha" w:hint="cs"/>
          <w:sz w:val="24"/>
          <w:szCs w:val="24"/>
        </w:rPr>
        <w:t xml:space="preserve"> through the courts</w:t>
      </w:r>
      <w:r w:rsidR="00B64D8B" w:rsidRPr="00C70243">
        <w:rPr>
          <w:rFonts w:ascii="Gisha" w:hAnsi="Gisha" w:cs="Gisha" w:hint="cs"/>
          <w:sz w:val="24"/>
          <w:szCs w:val="24"/>
        </w:rPr>
        <w:t xml:space="preserve"> if they have occurred in the last year or </w:t>
      </w:r>
      <w:r w:rsidR="00F152F7" w:rsidRPr="00C70243">
        <w:rPr>
          <w:rFonts w:ascii="Gisha" w:hAnsi="Gisha" w:cs="Gisha" w:hint="cs"/>
          <w:sz w:val="24"/>
          <w:szCs w:val="24"/>
        </w:rPr>
        <w:t xml:space="preserve">for up to five years if the Trustee </w:t>
      </w:r>
      <w:r w:rsidR="00B64D8B" w:rsidRPr="00C70243">
        <w:rPr>
          <w:rFonts w:ascii="Gisha" w:hAnsi="Gisha" w:cs="Gisha" w:hint="cs"/>
          <w:sz w:val="24"/>
          <w:szCs w:val="24"/>
        </w:rPr>
        <w:t>can prove t</w:t>
      </w:r>
      <w:r w:rsidR="00BA42C1" w:rsidRPr="00C70243">
        <w:rPr>
          <w:rFonts w:ascii="Gisha" w:hAnsi="Gisha" w:cs="Gisha" w:hint="cs"/>
          <w:sz w:val="24"/>
          <w:szCs w:val="24"/>
        </w:rPr>
        <w:t>he bankrupt</w:t>
      </w:r>
      <w:r w:rsidR="00B64D8B" w:rsidRPr="00C70243">
        <w:rPr>
          <w:rFonts w:ascii="Gisha" w:hAnsi="Gisha" w:cs="Gisha" w:hint="cs"/>
          <w:sz w:val="24"/>
          <w:szCs w:val="24"/>
        </w:rPr>
        <w:t xml:space="preserve"> company could not pay all its debts without this property at t</w:t>
      </w:r>
      <w:r w:rsidR="00F152F7" w:rsidRPr="00C70243">
        <w:rPr>
          <w:rFonts w:ascii="Gisha" w:hAnsi="Gisha" w:cs="Gisha" w:hint="cs"/>
          <w:sz w:val="24"/>
          <w:szCs w:val="24"/>
        </w:rPr>
        <w:t xml:space="preserve">he time </w:t>
      </w:r>
      <w:r w:rsidR="00B64D8B" w:rsidRPr="00C70243">
        <w:rPr>
          <w:rFonts w:ascii="Gisha" w:hAnsi="Gisha" w:cs="Gisha" w:hint="cs"/>
          <w:sz w:val="24"/>
          <w:szCs w:val="24"/>
        </w:rPr>
        <w:t>the conveyances</w:t>
      </w:r>
      <w:r w:rsidR="00F152F7" w:rsidRPr="00C70243">
        <w:rPr>
          <w:rFonts w:ascii="Gisha" w:hAnsi="Gisha" w:cs="Gisha" w:hint="cs"/>
          <w:sz w:val="24"/>
          <w:szCs w:val="24"/>
        </w:rPr>
        <w:t xml:space="preserve"> were made</w:t>
      </w:r>
      <w:r w:rsidR="00E55EBA" w:rsidRPr="00C70243">
        <w:rPr>
          <w:rFonts w:ascii="Gisha" w:hAnsi="Gisha" w:cs="Gisha" w:hint="cs"/>
          <w:sz w:val="24"/>
          <w:szCs w:val="24"/>
        </w:rPr>
        <w:t xml:space="preserve">.  Buyers </w:t>
      </w:r>
      <w:r w:rsidR="00B64D8B" w:rsidRPr="00C70243">
        <w:rPr>
          <w:rFonts w:ascii="Gisha" w:hAnsi="Gisha" w:cs="Gisha" w:hint="cs"/>
          <w:sz w:val="24"/>
          <w:szCs w:val="24"/>
        </w:rPr>
        <w:t>can defend themselves</w:t>
      </w:r>
      <w:r w:rsidR="00614B85" w:rsidRPr="00C70243">
        <w:rPr>
          <w:rFonts w:ascii="Gisha" w:hAnsi="Gisha" w:cs="Gisha" w:hint="cs"/>
          <w:sz w:val="24"/>
          <w:szCs w:val="24"/>
        </w:rPr>
        <w:t xml:space="preserve"> in court</w:t>
      </w:r>
      <w:r w:rsidR="00E55EBA" w:rsidRPr="00C70243">
        <w:rPr>
          <w:rFonts w:ascii="Gisha" w:hAnsi="Gisha" w:cs="Gisha" w:hint="cs"/>
          <w:sz w:val="24"/>
          <w:szCs w:val="24"/>
        </w:rPr>
        <w:t xml:space="preserve"> </w:t>
      </w:r>
      <w:r w:rsidR="00480BD7" w:rsidRPr="00C70243">
        <w:rPr>
          <w:rFonts w:ascii="Gisha" w:hAnsi="Gisha" w:cs="Gisha" w:hint="cs"/>
          <w:sz w:val="24"/>
          <w:szCs w:val="24"/>
        </w:rPr>
        <w:t xml:space="preserve">if they </w:t>
      </w:r>
      <w:r w:rsidR="00E55EBA" w:rsidRPr="00C70243">
        <w:rPr>
          <w:rFonts w:ascii="Gisha" w:hAnsi="Gisha" w:cs="Gisha" w:hint="cs"/>
          <w:sz w:val="24"/>
          <w:szCs w:val="24"/>
        </w:rPr>
        <w:t xml:space="preserve">can </w:t>
      </w:r>
      <w:r w:rsidR="00614B85" w:rsidRPr="00C70243">
        <w:rPr>
          <w:rFonts w:ascii="Gisha" w:hAnsi="Gisha" w:cs="Gisha" w:hint="cs"/>
          <w:sz w:val="24"/>
          <w:szCs w:val="24"/>
        </w:rPr>
        <w:t>prove</w:t>
      </w:r>
      <w:r w:rsidR="00E55EBA" w:rsidRPr="00C70243">
        <w:rPr>
          <w:rFonts w:ascii="Gisha" w:hAnsi="Gisha" w:cs="Gisha" w:hint="cs"/>
          <w:sz w:val="24"/>
          <w:szCs w:val="24"/>
        </w:rPr>
        <w:t xml:space="preserve"> </w:t>
      </w:r>
      <w:r w:rsidR="00F152F7" w:rsidRPr="00C70243">
        <w:rPr>
          <w:rFonts w:ascii="Gisha" w:hAnsi="Gisha" w:cs="Gisha" w:hint="cs"/>
          <w:sz w:val="24"/>
          <w:szCs w:val="24"/>
        </w:rPr>
        <w:t>they paid fair value</w:t>
      </w:r>
      <w:r w:rsidR="00E55EBA" w:rsidRPr="00C70243">
        <w:rPr>
          <w:rFonts w:ascii="Gisha" w:hAnsi="Gisha" w:cs="Gisha" w:hint="cs"/>
          <w:sz w:val="24"/>
          <w:szCs w:val="24"/>
        </w:rPr>
        <w:t xml:space="preserve"> for the property</w:t>
      </w:r>
      <w:r w:rsidR="00F152F7" w:rsidRPr="00C70243">
        <w:rPr>
          <w:rFonts w:ascii="Gisha" w:hAnsi="Gisha" w:cs="Gisha" w:hint="cs"/>
          <w:sz w:val="24"/>
          <w:szCs w:val="24"/>
        </w:rPr>
        <w:t xml:space="preserve"> or </w:t>
      </w:r>
      <w:r w:rsidR="00791679" w:rsidRPr="00C70243">
        <w:rPr>
          <w:rFonts w:ascii="Gisha" w:hAnsi="Gisha" w:cs="Gisha"/>
          <w:sz w:val="24"/>
          <w:szCs w:val="24"/>
        </w:rPr>
        <w:t>acted</w:t>
      </w:r>
      <w:r w:rsidR="00F152F7" w:rsidRPr="00C70243">
        <w:rPr>
          <w:rFonts w:ascii="Gisha" w:hAnsi="Gisha" w:cs="Gisha" w:hint="cs"/>
          <w:sz w:val="24"/>
          <w:szCs w:val="24"/>
        </w:rPr>
        <w:t xml:space="preserve"> </w:t>
      </w:r>
      <w:r w:rsidR="00B64D8B" w:rsidRPr="00C70243">
        <w:rPr>
          <w:rFonts w:ascii="Gisha" w:hAnsi="Gisha" w:cs="Gisha" w:hint="cs"/>
          <w:sz w:val="24"/>
          <w:szCs w:val="24"/>
        </w:rPr>
        <w:t>in go</w:t>
      </w:r>
      <w:r w:rsidR="00E55EBA" w:rsidRPr="00C70243">
        <w:rPr>
          <w:rFonts w:ascii="Gisha" w:hAnsi="Gisha" w:cs="Gisha" w:hint="cs"/>
          <w:sz w:val="24"/>
          <w:szCs w:val="24"/>
        </w:rPr>
        <w:t>od faith and did not collude with the bankrupt company.</w:t>
      </w:r>
    </w:p>
    <w:p w14:paraId="638A3D49" w14:textId="77777777" w:rsidR="00DD17DE" w:rsidRPr="00C70243" w:rsidRDefault="00DD17DE" w:rsidP="003737F1">
      <w:pPr>
        <w:widowControl w:val="0"/>
        <w:spacing w:before="0" w:after="0"/>
        <w:ind w:left="720" w:hanging="360"/>
        <w:rPr>
          <w:rFonts w:ascii="Gisha" w:hAnsi="Gisha" w:cs="Gisha"/>
          <w:sz w:val="24"/>
          <w:szCs w:val="24"/>
        </w:rPr>
      </w:pPr>
    </w:p>
    <w:p w14:paraId="7A532A49" w14:textId="3AC2822F" w:rsidR="00DD17DE" w:rsidRPr="00C70243" w:rsidRDefault="00E55EBA" w:rsidP="003737F1">
      <w:pPr>
        <w:widowControl w:val="0"/>
        <w:spacing w:before="0" w:after="0"/>
        <w:ind w:left="720"/>
        <w:rPr>
          <w:rFonts w:ascii="Gisha" w:hAnsi="Gisha" w:cs="Gisha"/>
          <w:sz w:val="24"/>
          <w:szCs w:val="24"/>
        </w:rPr>
      </w:pPr>
      <w:r w:rsidRPr="00C70243">
        <w:rPr>
          <w:rFonts w:ascii="Gisha" w:hAnsi="Gisha" w:cs="Gisha" w:hint="cs"/>
          <w:sz w:val="24"/>
          <w:szCs w:val="24"/>
        </w:rPr>
        <w:t>Fraudulent p</w:t>
      </w:r>
      <w:r w:rsidR="00CA50DE" w:rsidRPr="00C70243">
        <w:rPr>
          <w:rFonts w:ascii="Gisha" w:hAnsi="Gisha" w:cs="Gisha" w:hint="cs"/>
          <w:sz w:val="24"/>
          <w:szCs w:val="24"/>
        </w:rPr>
        <w:t>references</w:t>
      </w:r>
      <w:r w:rsidR="001E63F4" w:rsidRPr="00C70243">
        <w:rPr>
          <w:rFonts w:ascii="Gisha" w:hAnsi="Gisha" w:cs="Gisha" w:hint="cs"/>
          <w:sz w:val="24"/>
          <w:szCs w:val="24"/>
        </w:rPr>
        <w:t xml:space="preserve"> give</w:t>
      </w:r>
      <w:r w:rsidR="00670534" w:rsidRPr="00C70243">
        <w:rPr>
          <w:rFonts w:ascii="Gisha" w:hAnsi="Gisha" w:cs="Gisha" w:hint="cs"/>
          <w:sz w:val="24"/>
          <w:szCs w:val="24"/>
        </w:rPr>
        <w:t xml:space="preserve"> one</w:t>
      </w:r>
      <w:r w:rsidR="001E63F4" w:rsidRPr="00C70243">
        <w:rPr>
          <w:rFonts w:ascii="Gisha" w:hAnsi="Gisha" w:cs="Gisha" w:hint="cs"/>
          <w:sz w:val="24"/>
          <w:szCs w:val="24"/>
        </w:rPr>
        <w:t xml:space="preserve"> creditor </w:t>
      </w:r>
      <w:r w:rsidR="00521042">
        <w:rPr>
          <w:rFonts w:ascii="Gisha" w:hAnsi="Gisha" w:cs="Gisha"/>
          <w:sz w:val="24"/>
          <w:szCs w:val="24"/>
        </w:rPr>
        <w:t xml:space="preserve">an </w:t>
      </w:r>
      <w:r w:rsidR="001E63F4" w:rsidRPr="00C70243">
        <w:rPr>
          <w:rFonts w:ascii="Gisha" w:hAnsi="Gisha" w:cs="Gisha" w:hint="cs"/>
          <w:sz w:val="24"/>
          <w:szCs w:val="24"/>
        </w:rPr>
        <w:t>unfair preference over another creditor relating to the payment of obligations</w:t>
      </w:r>
      <w:r w:rsidR="00670534" w:rsidRPr="00C70243">
        <w:rPr>
          <w:rFonts w:ascii="Gisha" w:hAnsi="Gisha" w:cs="Gisha" w:hint="cs"/>
          <w:sz w:val="24"/>
          <w:szCs w:val="24"/>
        </w:rPr>
        <w:t>.  This can include a preferential</w:t>
      </w:r>
      <w:r w:rsidR="00DF78A8" w:rsidRPr="00C70243">
        <w:rPr>
          <w:rFonts w:ascii="Gisha" w:hAnsi="Gisha" w:cs="Gisha" w:hint="cs"/>
          <w:sz w:val="24"/>
          <w:szCs w:val="24"/>
        </w:rPr>
        <w:t xml:space="preserve"> cash payment to the</w:t>
      </w:r>
      <w:r w:rsidR="00670534" w:rsidRPr="00C70243">
        <w:rPr>
          <w:rFonts w:ascii="Gisha" w:hAnsi="Gisha" w:cs="Gisha" w:hint="cs"/>
          <w:sz w:val="24"/>
          <w:szCs w:val="24"/>
        </w:rPr>
        <w:t xml:space="preserve"> creditor, providing </w:t>
      </w:r>
      <w:r w:rsidR="00480BD7" w:rsidRPr="00C70243">
        <w:rPr>
          <w:rFonts w:ascii="Gisha" w:hAnsi="Gisha" w:cs="Gisha" w:hint="cs"/>
          <w:sz w:val="24"/>
          <w:szCs w:val="24"/>
        </w:rPr>
        <w:t xml:space="preserve">them with </w:t>
      </w:r>
      <w:r w:rsidR="00670534" w:rsidRPr="00C70243">
        <w:rPr>
          <w:rFonts w:ascii="Gisha" w:hAnsi="Gisha" w:cs="Gisha" w:hint="cs"/>
          <w:sz w:val="24"/>
          <w:szCs w:val="24"/>
        </w:rPr>
        <w:t xml:space="preserve">additional security, or returning goods </w:t>
      </w:r>
      <w:r w:rsidR="00480BD7" w:rsidRPr="00C70243">
        <w:rPr>
          <w:rFonts w:ascii="Gisha" w:hAnsi="Gisha" w:cs="Gisha" w:hint="cs"/>
          <w:sz w:val="24"/>
          <w:szCs w:val="24"/>
        </w:rPr>
        <w:t xml:space="preserve">to them </w:t>
      </w:r>
      <w:r w:rsidR="00670534" w:rsidRPr="00C70243">
        <w:rPr>
          <w:rFonts w:ascii="Gisha" w:hAnsi="Gisha" w:cs="Gisha" w:hint="cs"/>
          <w:sz w:val="24"/>
          <w:szCs w:val="24"/>
        </w:rPr>
        <w:t>prematurely.  These tra</w:t>
      </w:r>
      <w:r w:rsidRPr="00C70243">
        <w:rPr>
          <w:rFonts w:ascii="Gisha" w:hAnsi="Gisha" w:cs="Gisha" w:hint="cs"/>
          <w:sz w:val="24"/>
          <w:szCs w:val="24"/>
        </w:rPr>
        <w:t>nsactions can be reversed if they</w:t>
      </w:r>
      <w:r w:rsidR="00670534" w:rsidRPr="00C70243">
        <w:rPr>
          <w:rFonts w:ascii="Gisha" w:hAnsi="Gisha" w:cs="Gisha" w:hint="cs"/>
          <w:sz w:val="24"/>
          <w:szCs w:val="24"/>
        </w:rPr>
        <w:t xml:space="preserve"> took place within th</w:t>
      </w:r>
      <w:r w:rsidRPr="00C70243">
        <w:rPr>
          <w:rFonts w:ascii="Gisha" w:hAnsi="Gisha" w:cs="Gisha" w:hint="cs"/>
          <w:sz w:val="24"/>
          <w:szCs w:val="24"/>
        </w:rPr>
        <w:t xml:space="preserve">ree months of bankruptcy or one </w:t>
      </w:r>
      <w:r w:rsidR="00670534" w:rsidRPr="00C70243">
        <w:rPr>
          <w:rFonts w:ascii="Gisha" w:hAnsi="Gisha" w:cs="Gisha" w:hint="cs"/>
          <w:sz w:val="24"/>
          <w:szCs w:val="24"/>
        </w:rPr>
        <w:t>year if the transactio</w:t>
      </w:r>
      <w:r w:rsidR="00DF78A8" w:rsidRPr="00C70243">
        <w:rPr>
          <w:rFonts w:ascii="Gisha" w:hAnsi="Gisha" w:cs="Gisha" w:hint="cs"/>
          <w:sz w:val="24"/>
          <w:szCs w:val="24"/>
        </w:rPr>
        <w:t xml:space="preserve">n was with a </w:t>
      </w:r>
      <w:r w:rsidR="00357F87">
        <w:rPr>
          <w:rFonts w:ascii="Gisha" w:hAnsi="Gisha" w:cs="Gisha"/>
          <w:sz w:val="24"/>
          <w:szCs w:val="24"/>
        </w:rPr>
        <w:t>non-arm’s-length</w:t>
      </w:r>
      <w:r w:rsidR="00480BD7" w:rsidRPr="00C70243">
        <w:rPr>
          <w:rFonts w:ascii="Gisha" w:hAnsi="Gisha" w:cs="Gisha" w:hint="cs"/>
          <w:sz w:val="24"/>
          <w:szCs w:val="24"/>
        </w:rPr>
        <w:t xml:space="preserve"> person</w:t>
      </w:r>
      <w:r w:rsidR="00604DCE" w:rsidRPr="00C70243">
        <w:rPr>
          <w:rFonts w:ascii="Gisha" w:hAnsi="Gisha" w:cs="Gisha" w:hint="cs"/>
          <w:sz w:val="24"/>
          <w:szCs w:val="24"/>
        </w:rPr>
        <w:t xml:space="preserve">.  If a creditor can convince the courts that </w:t>
      </w:r>
      <w:r w:rsidR="00E16E88" w:rsidRPr="00C70243">
        <w:rPr>
          <w:rFonts w:ascii="Gisha" w:hAnsi="Gisha" w:cs="Gisha" w:hint="cs"/>
          <w:sz w:val="24"/>
          <w:szCs w:val="24"/>
        </w:rPr>
        <w:t xml:space="preserve">these transactions were </w:t>
      </w:r>
      <w:r w:rsidR="00604DCE" w:rsidRPr="00C70243">
        <w:rPr>
          <w:rFonts w:ascii="Gisha" w:hAnsi="Gisha" w:cs="Gisha" w:hint="cs"/>
          <w:sz w:val="24"/>
          <w:szCs w:val="24"/>
        </w:rPr>
        <w:t>made in the ordinary course of business o</w:t>
      </w:r>
      <w:r w:rsidR="00E16E88" w:rsidRPr="00C70243">
        <w:rPr>
          <w:rFonts w:ascii="Gisha" w:hAnsi="Gisha" w:cs="Gisha" w:hint="cs"/>
          <w:sz w:val="24"/>
          <w:szCs w:val="24"/>
        </w:rPr>
        <w:t xml:space="preserve">r that the creditor </w:t>
      </w:r>
      <w:r w:rsidR="00521042">
        <w:rPr>
          <w:rFonts w:ascii="Gisha" w:hAnsi="Gisha" w:cs="Gisha"/>
          <w:sz w:val="24"/>
          <w:szCs w:val="24"/>
        </w:rPr>
        <w:t xml:space="preserve">did not know </w:t>
      </w:r>
      <w:r w:rsidR="00604DCE" w:rsidRPr="00C70243">
        <w:rPr>
          <w:rFonts w:ascii="Gisha" w:hAnsi="Gisha" w:cs="Gisha" w:hint="cs"/>
          <w:sz w:val="24"/>
          <w:szCs w:val="24"/>
        </w:rPr>
        <w:t>of a</w:t>
      </w:r>
      <w:r w:rsidRPr="00C70243">
        <w:rPr>
          <w:rFonts w:ascii="Gisha" w:hAnsi="Gisha" w:cs="Gisha" w:hint="cs"/>
          <w:sz w:val="24"/>
          <w:szCs w:val="24"/>
        </w:rPr>
        <w:t xml:space="preserve">ny intent to defraud the bankrupt </w:t>
      </w:r>
      <w:r w:rsidR="00604DCE" w:rsidRPr="00C70243">
        <w:rPr>
          <w:rFonts w:ascii="Gisha" w:hAnsi="Gisha" w:cs="Gisha" w:hint="cs"/>
          <w:sz w:val="24"/>
          <w:szCs w:val="24"/>
        </w:rPr>
        <w:t xml:space="preserve">company’s </w:t>
      </w:r>
      <w:r w:rsidR="00614B85" w:rsidRPr="00C70243">
        <w:rPr>
          <w:rFonts w:ascii="Gisha" w:hAnsi="Gisha" w:cs="Gisha" w:hint="cs"/>
          <w:sz w:val="24"/>
          <w:szCs w:val="24"/>
        </w:rPr>
        <w:t xml:space="preserve">other </w:t>
      </w:r>
      <w:r w:rsidR="00604DCE" w:rsidRPr="00C70243">
        <w:rPr>
          <w:rFonts w:ascii="Gisha" w:hAnsi="Gisha" w:cs="Gisha" w:hint="cs"/>
          <w:sz w:val="24"/>
          <w:szCs w:val="24"/>
        </w:rPr>
        <w:t>creditors</w:t>
      </w:r>
      <w:r w:rsidR="00E16E88" w:rsidRPr="00C70243">
        <w:rPr>
          <w:rFonts w:ascii="Gisha" w:hAnsi="Gisha" w:cs="Gisha" w:hint="cs"/>
          <w:sz w:val="24"/>
          <w:szCs w:val="24"/>
        </w:rPr>
        <w:t>, then these transactions will not be reversed.</w:t>
      </w:r>
      <w:r w:rsidRPr="00C70243">
        <w:rPr>
          <w:rFonts w:ascii="Gisha" w:hAnsi="Gisha" w:cs="Gisha" w:hint="cs"/>
          <w:sz w:val="24"/>
          <w:szCs w:val="24"/>
        </w:rPr>
        <w:t xml:space="preserve">  For example, if the bankrupt </w:t>
      </w:r>
      <w:r w:rsidR="00DF78A8" w:rsidRPr="00C70243">
        <w:rPr>
          <w:rFonts w:ascii="Gisha" w:hAnsi="Gisha" w:cs="Gisha" w:hint="cs"/>
          <w:sz w:val="24"/>
          <w:szCs w:val="24"/>
        </w:rPr>
        <w:t xml:space="preserve">company </w:t>
      </w:r>
      <w:r w:rsidR="00F66B69">
        <w:rPr>
          <w:rFonts w:ascii="Gisha" w:hAnsi="Gisha" w:cs="Gisha"/>
          <w:sz w:val="24"/>
          <w:szCs w:val="24"/>
        </w:rPr>
        <w:t>were</w:t>
      </w:r>
      <w:r w:rsidR="00DF78A8" w:rsidRPr="00C70243">
        <w:rPr>
          <w:rFonts w:ascii="Gisha" w:hAnsi="Gisha" w:cs="Gisha" w:hint="cs"/>
          <w:sz w:val="24"/>
          <w:szCs w:val="24"/>
        </w:rPr>
        <w:t xml:space="preserve"> </w:t>
      </w:r>
      <w:r w:rsidR="00956BCF" w:rsidRPr="00C70243">
        <w:rPr>
          <w:rFonts w:ascii="Gisha" w:hAnsi="Gisha" w:cs="Gisha" w:hint="cs"/>
          <w:sz w:val="24"/>
          <w:szCs w:val="24"/>
        </w:rPr>
        <w:t>placed on C.O.D.</w:t>
      </w:r>
      <w:r w:rsidR="00614B85" w:rsidRPr="00C70243">
        <w:rPr>
          <w:rFonts w:ascii="Gisha" w:hAnsi="Gisha" w:cs="Gisha" w:hint="cs"/>
          <w:sz w:val="24"/>
          <w:szCs w:val="24"/>
        </w:rPr>
        <w:t xml:space="preserve"> by a supplier</w:t>
      </w:r>
      <w:r w:rsidR="00480BD7" w:rsidRPr="00C70243">
        <w:rPr>
          <w:rFonts w:ascii="Gisha" w:hAnsi="Gisha" w:cs="Gisha" w:hint="cs"/>
          <w:sz w:val="24"/>
          <w:szCs w:val="24"/>
        </w:rPr>
        <w:t xml:space="preserve"> due to non-payment of its account, </w:t>
      </w:r>
      <w:r w:rsidRPr="00C70243">
        <w:rPr>
          <w:rFonts w:ascii="Gisha" w:hAnsi="Gisha" w:cs="Gisha" w:hint="cs"/>
          <w:sz w:val="24"/>
          <w:szCs w:val="24"/>
        </w:rPr>
        <w:t xml:space="preserve">C.O.D. </w:t>
      </w:r>
      <w:r w:rsidR="00480BD7" w:rsidRPr="00C70243">
        <w:rPr>
          <w:rFonts w:ascii="Gisha" w:hAnsi="Gisha" w:cs="Gisha" w:hint="cs"/>
          <w:sz w:val="24"/>
          <w:szCs w:val="24"/>
        </w:rPr>
        <w:t xml:space="preserve">payments would </w:t>
      </w:r>
      <w:r w:rsidR="007E2A2B" w:rsidRPr="00C70243">
        <w:rPr>
          <w:rFonts w:ascii="Gisha" w:hAnsi="Gisha" w:cs="Gisha"/>
          <w:sz w:val="24"/>
          <w:szCs w:val="24"/>
        </w:rPr>
        <w:t>be</w:t>
      </w:r>
      <w:r w:rsidR="00480BD7" w:rsidRPr="00C70243">
        <w:rPr>
          <w:rFonts w:ascii="Gisha" w:hAnsi="Gisha" w:cs="Gisha" w:hint="cs"/>
          <w:sz w:val="24"/>
          <w:szCs w:val="24"/>
        </w:rPr>
        <w:t xml:space="preserve"> in the ordinary course of business if </w:t>
      </w:r>
      <w:r w:rsidR="00F66B69">
        <w:rPr>
          <w:rFonts w:ascii="Gisha" w:hAnsi="Gisha" w:cs="Gisha"/>
          <w:sz w:val="24"/>
          <w:szCs w:val="24"/>
        </w:rPr>
        <w:t>its</w:t>
      </w:r>
      <w:r w:rsidR="00480BD7" w:rsidRPr="00C70243">
        <w:rPr>
          <w:rFonts w:ascii="Gisha" w:hAnsi="Gisha" w:cs="Gisha" w:hint="cs"/>
          <w:sz w:val="24"/>
          <w:szCs w:val="24"/>
        </w:rPr>
        <w:t xml:space="preserve"> outstanding account balance </w:t>
      </w:r>
      <w:r w:rsidR="00DF78A8" w:rsidRPr="00C70243">
        <w:rPr>
          <w:rFonts w:ascii="Gisha" w:hAnsi="Gisha" w:cs="Gisha" w:hint="cs"/>
          <w:sz w:val="24"/>
          <w:szCs w:val="24"/>
        </w:rPr>
        <w:t xml:space="preserve">with that supplier </w:t>
      </w:r>
      <w:r w:rsidR="00480BD7" w:rsidRPr="00C70243">
        <w:rPr>
          <w:rFonts w:ascii="Gisha" w:hAnsi="Gisha" w:cs="Gisha" w:hint="cs"/>
          <w:sz w:val="24"/>
          <w:szCs w:val="24"/>
        </w:rPr>
        <w:t xml:space="preserve">did not go down.   </w:t>
      </w:r>
    </w:p>
    <w:p w14:paraId="2E0A26F6" w14:textId="77777777" w:rsidR="00223004" w:rsidRPr="00C70243" w:rsidRDefault="00223004" w:rsidP="003737F1">
      <w:pPr>
        <w:widowControl w:val="0"/>
        <w:spacing w:before="0" w:after="0"/>
        <w:ind w:left="720" w:hanging="360"/>
        <w:rPr>
          <w:rFonts w:ascii="Gisha" w:hAnsi="Gisha" w:cs="Gisha"/>
          <w:sz w:val="24"/>
          <w:szCs w:val="24"/>
        </w:rPr>
      </w:pPr>
    </w:p>
    <w:p w14:paraId="41305B8D" w14:textId="0F599E64" w:rsidR="003678D4" w:rsidRPr="00C70243" w:rsidRDefault="00614B85" w:rsidP="003737F1">
      <w:pPr>
        <w:widowControl w:val="0"/>
        <w:spacing w:before="0" w:after="0"/>
        <w:ind w:left="720"/>
        <w:rPr>
          <w:rFonts w:ascii="Gisha" w:hAnsi="Gisha" w:cs="Gisha"/>
          <w:sz w:val="24"/>
          <w:szCs w:val="24"/>
        </w:rPr>
      </w:pPr>
      <w:r w:rsidRPr="00C70243">
        <w:rPr>
          <w:rFonts w:ascii="Gisha" w:hAnsi="Gisha" w:cs="Gisha" w:hint="cs"/>
          <w:sz w:val="24"/>
          <w:szCs w:val="24"/>
        </w:rPr>
        <w:t>Bulk s</w:t>
      </w:r>
      <w:r w:rsidR="00CA50DE" w:rsidRPr="00C70243">
        <w:rPr>
          <w:rFonts w:ascii="Gisha" w:hAnsi="Gisha" w:cs="Gisha" w:hint="cs"/>
          <w:sz w:val="24"/>
          <w:szCs w:val="24"/>
        </w:rPr>
        <w:t xml:space="preserve">ales </w:t>
      </w:r>
      <w:r w:rsidR="00BC74F5" w:rsidRPr="00C70243">
        <w:rPr>
          <w:rFonts w:ascii="Gisha" w:hAnsi="Gisha" w:cs="Gisha" w:hint="cs"/>
          <w:sz w:val="24"/>
          <w:szCs w:val="24"/>
        </w:rPr>
        <w:t xml:space="preserve">occur when a </w:t>
      </w:r>
      <w:r w:rsidR="00E55EBA" w:rsidRPr="00C70243">
        <w:rPr>
          <w:rFonts w:ascii="Gisha" w:hAnsi="Gisha" w:cs="Gisha" w:hint="cs"/>
          <w:sz w:val="24"/>
          <w:szCs w:val="24"/>
        </w:rPr>
        <w:t xml:space="preserve">bankrupt </w:t>
      </w:r>
      <w:r w:rsidR="00BC74F5" w:rsidRPr="00C70243">
        <w:rPr>
          <w:rFonts w:ascii="Gisha" w:hAnsi="Gisha" w:cs="Gisha" w:hint="cs"/>
          <w:sz w:val="24"/>
          <w:szCs w:val="24"/>
        </w:rPr>
        <w:t xml:space="preserve">company sells all or nearly </w:t>
      </w:r>
      <w:r w:rsidR="007E2A2B" w:rsidRPr="00C70243">
        <w:rPr>
          <w:rFonts w:ascii="Gisha" w:hAnsi="Gisha" w:cs="Gisha"/>
          <w:sz w:val="24"/>
          <w:szCs w:val="24"/>
        </w:rPr>
        <w:t>all</w:t>
      </w:r>
      <w:r w:rsidR="00BC74F5" w:rsidRPr="00C70243">
        <w:rPr>
          <w:rFonts w:ascii="Gisha" w:hAnsi="Gisha" w:cs="Gisha" w:hint="cs"/>
          <w:sz w:val="24"/>
          <w:szCs w:val="24"/>
        </w:rPr>
        <w:t xml:space="preserve"> its </w:t>
      </w:r>
      <w:r w:rsidR="00BA42C1" w:rsidRPr="00C70243">
        <w:rPr>
          <w:rFonts w:ascii="Gisha" w:hAnsi="Gisha" w:cs="Gisha" w:hint="cs"/>
          <w:sz w:val="24"/>
          <w:szCs w:val="24"/>
        </w:rPr>
        <w:t>inventory to one buyer.  Bankrupt</w:t>
      </w:r>
      <w:r w:rsidR="00444CE2" w:rsidRPr="00C70243">
        <w:rPr>
          <w:rFonts w:ascii="Gisha" w:hAnsi="Gisha" w:cs="Gisha" w:hint="cs"/>
          <w:sz w:val="24"/>
          <w:szCs w:val="24"/>
        </w:rPr>
        <w:t xml:space="preserve"> companies</w:t>
      </w:r>
      <w:r w:rsidR="00BC74F5" w:rsidRPr="00C70243">
        <w:rPr>
          <w:rFonts w:ascii="Gisha" w:hAnsi="Gisha" w:cs="Gisha" w:hint="cs"/>
          <w:sz w:val="24"/>
          <w:szCs w:val="24"/>
        </w:rPr>
        <w:t xml:space="preserve"> may use bulk sales to liquidate their inventory</w:t>
      </w:r>
      <w:r w:rsidR="007862E7" w:rsidRPr="00C70243">
        <w:rPr>
          <w:rFonts w:ascii="Gisha" w:hAnsi="Gisha" w:cs="Gisha" w:hint="cs"/>
          <w:sz w:val="24"/>
          <w:szCs w:val="24"/>
        </w:rPr>
        <w:t xml:space="preserve"> </w:t>
      </w:r>
      <w:r w:rsidR="00DF78A8" w:rsidRPr="00C70243">
        <w:rPr>
          <w:rFonts w:ascii="Gisha" w:hAnsi="Gisha" w:cs="Gisha" w:hint="cs"/>
          <w:sz w:val="24"/>
          <w:szCs w:val="24"/>
        </w:rPr>
        <w:t xml:space="preserve">quickly </w:t>
      </w:r>
      <w:r w:rsidR="007862E7" w:rsidRPr="00C70243">
        <w:rPr>
          <w:rFonts w:ascii="Gisha" w:hAnsi="Gisha" w:cs="Gisha" w:hint="cs"/>
          <w:sz w:val="24"/>
          <w:szCs w:val="24"/>
        </w:rPr>
        <w:t>at below</w:t>
      </w:r>
      <w:r w:rsidR="00521042">
        <w:rPr>
          <w:rFonts w:ascii="Gisha" w:hAnsi="Gisha" w:cs="Gisha"/>
          <w:sz w:val="24"/>
          <w:szCs w:val="24"/>
        </w:rPr>
        <w:t>-</w:t>
      </w:r>
      <w:r w:rsidR="007862E7" w:rsidRPr="00C70243">
        <w:rPr>
          <w:rFonts w:ascii="Gisha" w:hAnsi="Gisha" w:cs="Gisha" w:hint="cs"/>
          <w:sz w:val="24"/>
          <w:szCs w:val="24"/>
        </w:rPr>
        <w:t>market prices</w:t>
      </w:r>
      <w:r w:rsidR="00BC74F5" w:rsidRPr="00C70243">
        <w:rPr>
          <w:rFonts w:ascii="Gisha" w:hAnsi="Gisha" w:cs="Gisha" w:hint="cs"/>
          <w:sz w:val="24"/>
          <w:szCs w:val="24"/>
        </w:rPr>
        <w:t xml:space="preserve"> </w:t>
      </w:r>
      <w:r w:rsidR="00521042">
        <w:rPr>
          <w:rFonts w:ascii="Gisha" w:hAnsi="Gisha" w:cs="Gisha"/>
          <w:sz w:val="24"/>
          <w:szCs w:val="24"/>
        </w:rPr>
        <w:t>before</w:t>
      </w:r>
      <w:r w:rsidR="00BC74F5" w:rsidRPr="00C70243">
        <w:rPr>
          <w:rFonts w:ascii="Gisha" w:hAnsi="Gisha" w:cs="Gisha" w:hint="cs"/>
          <w:sz w:val="24"/>
          <w:szCs w:val="24"/>
        </w:rPr>
        <w:t xml:space="preserve"> be</w:t>
      </w:r>
      <w:r w:rsidRPr="00C70243">
        <w:rPr>
          <w:rFonts w:ascii="Gisha" w:hAnsi="Gisha" w:cs="Gisha" w:hint="cs"/>
          <w:sz w:val="24"/>
          <w:szCs w:val="24"/>
        </w:rPr>
        <w:t xml:space="preserve">ing seized </w:t>
      </w:r>
      <w:r w:rsidR="0065609C" w:rsidRPr="00C70243">
        <w:rPr>
          <w:rFonts w:ascii="Gisha" w:hAnsi="Gisha" w:cs="Gisha" w:hint="cs"/>
          <w:sz w:val="24"/>
          <w:szCs w:val="24"/>
        </w:rPr>
        <w:t xml:space="preserve">to defraud </w:t>
      </w:r>
      <w:r w:rsidR="00521042">
        <w:rPr>
          <w:rFonts w:ascii="Gisha" w:hAnsi="Gisha" w:cs="Gisha"/>
          <w:sz w:val="24"/>
          <w:szCs w:val="24"/>
        </w:rPr>
        <w:t>their</w:t>
      </w:r>
      <w:r w:rsidR="0065609C" w:rsidRPr="00C70243">
        <w:rPr>
          <w:rFonts w:ascii="Gisha" w:hAnsi="Gisha" w:cs="Gisha" w:hint="cs"/>
          <w:sz w:val="24"/>
          <w:szCs w:val="24"/>
        </w:rPr>
        <w:t xml:space="preserve"> creditors</w:t>
      </w:r>
      <w:r w:rsidR="00BC74F5" w:rsidRPr="00C70243">
        <w:rPr>
          <w:rFonts w:ascii="Gisha" w:hAnsi="Gisha" w:cs="Gisha" w:hint="cs"/>
          <w:sz w:val="24"/>
          <w:szCs w:val="24"/>
        </w:rPr>
        <w:t xml:space="preserve">.  </w:t>
      </w:r>
      <w:r w:rsidR="00BC74F5" w:rsidRPr="00C70243">
        <w:rPr>
          <w:rFonts w:ascii="Gisha" w:hAnsi="Gisha" w:cs="Gisha" w:hint="cs"/>
          <w:sz w:val="24"/>
          <w:szCs w:val="24"/>
        </w:rPr>
        <w:lastRenderedPageBreak/>
        <w:t xml:space="preserve">Most provinces have a </w:t>
      </w:r>
      <w:r w:rsidR="00F869E3" w:rsidRPr="00C70243">
        <w:rPr>
          <w:rFonts w:ascii="Gisha" w:hAnsi="Gisha" w:cs="Gisha" w:hint="cs"/>
          <w:sz w:val="24"/>
          <w:szCs w:val="24"/>
        </w:rPr>
        <w:t>Bulk Sales A</w:t>
      </w:r>
      <w:r w:rsidR="00BC74F5" w:rsidRPr="00C70243">
        <w:rPr>
          <w:rFonts w:ascii="Gisha" w:hAnsi="Gisha" w:cs="Gisha" w:hint="cs"/>
          <w:sz w:val="24"/>
          <w:szCs w:val="24"/>
        </w:rPr>
        <w:t>ct</w:t>
      </w:r>
      <w:r w:rsidR="005D76CC">
        <w:rPr>
          <w:rFonts w:ascii="Gisha" w:hAnsi="Gisha" w:cs="Gisha"/>
          <w:sz w:val="24"/>
          <w:szCs w:val="24"/>
        </w:rPr>
        <w:t xml:space="preserve"> that </w:t>
      </w:r>
      <w:r w:rsidR="00BC74F5" w:rsidRPr="00C70243">
        <w:rPr>
          <w:rFonts w:ascii="Gisha" w:hAnsi="Gisha" w:cs="Gisha" w:hint="cs"/>
          <w:sz w:val="24"/>
          <w:szCs w:val="24"/>
        </w:rPr>
        <w:t>require</w:t>
      </w:r>
      <w:r w:rsidR="00F869E3" w:rsidRPr="00C70243">
        <w:rPr>
          <w:rFonts w:ascii="Gisha" w:hAnsi="Gisha" w:cs="Gisha" w:hint="cs"/>
          <w:sz w:val="24"/>
          <w:szCs w:val="24"/>
        </w:rPr>
        <w:t>s</w:t>
      </w:r>
      <w:r w:rsidR="00BC74F5" w:rsidRPr="00C70243">
        <w:rPr>
          <w:rFonts w:ascii="Gisha" w:hAnsi="Gisha" w:cs="Gisha" w:hint="cs"/>
          <w:sz w:val="24"/>
          <w:szCs w:val="24"/>
        </w:rPr>
        <w:t xml:space="preserve"> these types of transac</w:t>
      </w:r>
      <w:r w:rsidR="0065609C" w:rsidRPr="00C70243">
        <w:rPr>
          <w:rFonts w:ascii="Gisha" w:hAnsi="Gisha" w:cs="Gisha" w:hint="cs"/>
          <w:sz w:val="24"/>
          <w:szCs w:val="24"/>
        </w:rPr>
        <w:t xml:space="preserve">tions </w:t>
      </w:r>
      <w:r w:rsidR="00521042">
        <w:rPr>
          <w:rFonts w:ascii="Gisha" w:hAnsi="Gisha" w:cs="Gisha"/>
          <w:sz w:val="24"/>
          <w:szCs w:val="24"/>
        </w:rPr>
        <w:t xml:space="preserve">to </w:t>
      </w:r>
      <w:r w:rsidR="0065609C" w:rsidRPr="00C70243">
        <w:rPr>
          <w:rFonts w:ascii="Gisha" w:hAnsi="Gisha" w:cs="Gisha" w:hint="cs"/>
          <w:sz w:val="24"/>
          <w:szCs w:val="24"/>
        </w:rPr>
        <w:t xml:space="preserve">be registered with the government.  The </w:t>
      </w:r>
      <w:r w:rsidR="0033470C" w:rsidRPr="00C70243">
        <w:rPr>
          <w:rFonts w:ascii="Gisha" w:hAnsi="Gisha" w:cs="Gisha" w:hint="cs"/>
          <w:sz w:val="24"/>
          <w:szCs w:val="24"/>
        </w:rPr>
        <w:t xml:space="preserve">registration </w:t>
      </w:r>
      <w:r w:rsidR="0065609C" w:rsidRPr="00C70243">
        <w:rPr>
          <w:rFonts w:ascii="Gisha" w:hAnsi="Gisha" w:cs="Gisha" w:hint="cs"/>
          <w:sz w:val="24"/>
          <w:szCs w:val="24"/>
        </w:rPr>
        <w:t xml:space="preserve">document includes a listing of the debtor’s secured and unsecured creditors and is signed by both the debtor and </w:t>
      </w:r>
      <w:r w:rsidR="003165F4">
        <w:rPr>
          <w:rFonts w:ascii="Gisha" w:hAnsi="Gisha" w:cs="Gisha"/>
          <w:sz w:val="24"/>
          <w:szCs w:val="24"/>
        </w:rPr>
        <w:t xml:space="preserve">the </w:t>
      </w:r>
      <w:r w:rsidR="0065609C" w:rsidRPr="00C70243">
        <w:rPr>
          <w:rFonts w:ascii="Gisha" w:hAnsi="Gisha" w:cs="Gisha" w:hint="cs"/>
          <w:sz w:val="24"/>
          <w:szCs w:val="24"/>
        </w:rPr>
        <w:t xml:space="preserve">buyer of the inventory.  If the transaction is not registered, the </w:t>
      </w:r>
      <w:r w:rsidR="00E55EBA" w:rsidRPr="00C70243">
        <w:rPr>
          <w:rFonts w:ascii="Gisha" w:hAnsi="Gisha" w:cs="Gisha" w:hint="cs"/>
          <w:sz w:val="24"/>
          <w:szCs w:val="24"/>
        </w:rPr>
        <w:t>courts may allow the Trustee</w:t>
      </w:r>
      <w:r w:rsidR="0033470C" w:rsidRPr="00C70243">
        <w:rPr>
          <w:rFonts w:ascii="Gisha" w:hAnsi="Gisha" w:cs="Gisha" w:hint="cs"/>
          <w:sz w:val="24"/>
          <w:szCs w:val="24"/>
        </w:rPr>
        <w:t xml:space="preserve"> to take possession of the inventory or </w:t>
      </w:r>
      <w:r w:rsidR="00C471E9" w:rsidRPr="00C70243">
        <w:rPr>
          <w:rFonts w:ascii="Gisha" w:hAnsi="Gisha" w:cs="Gisha" w:hint="cs"/>
          <w:sz w:val="24"/>
          <w:szCs w:val="24"/>
        </w:rPr>
        <w:t xml:space="preserve">require the buyer </w:t>
      </w:r>
      <w:r w:rsidR="00521042">
        <w:rPr>
          <w:rFonts w:ascii="Gisha" w:hAnsi="Gisha" w:cs="Gisha"/>
          <w:sz w:val="24"/>
          <w:szCs w:val="24"/>
        </w:rPr>
        <w:t xml:space="preserve">to </w:t>
      </w:r>
      <w:r w:rsidR="00C43E75">
        <w:rPr>
          <w:rFonts w:ascii="Gisha" w:hAnsi="Gisha" w:cs="Gisha"/>
          <w:sz w:val="24"/>
          <w:szCs w:val="24"/>
        </w:rPr>
        <w:t>re</w:t>
      </w:r>
      <w:r w:rsidR="00521042">
        <w:rPr>
          <w:rFonts w:ascii="Gisha" w:hAnsi="Gisha" w:cs="Gisha"/>
          <w:sz w:val="24"/>
          <w:szCs w:val="24"/>
        </w:rPr>
        <w:t>pay</w:t>
      </w:r>
      <w:r w:rsidR="00E55EBA" w:rsidRPr="00C70243">
        <w:rPr>
          <w:rFonts w:ascii="Gisha" w:hAnsi="Gisha" w:cs="Gisha" w:hint="cs"/>
          <w:sz w:val="24"/>
          <w:szCs w:val="24"/>
        </w:rPr>
        <w:t xml:space="preserve"> the Trustee</w:t>
      </w:r>
      <w:r w:rsidR="0033470C" w:rsidRPr="00C70243">
        <w:rPr>
          <w:rFonts w:ascii="Gisha" w:hAnsi="Gisha" w:cs="Gisha" w:hint="cs"/>
          <w:sz w:val="24"/>
          <w:szCs w:val="24"/>
        </w:rPr>
        <w:t xml:space="preserve"> any proceeds from the sale.</w:t>
      </w:r>
      <w:r w:rsidR="00604DCE" w:rsidRPr="00C70243">
        <w:rPr>
          <w:rFonts w:ascii="Gisha" w:hAnsi="Gisha" w:cs="Gisha" w:hint="cs"/>
          <w:sz w:val="24"/>
          <w:szCs w:val="24"/>
        </w:rPr>
        <w:t xml:space="preserve"> </w:t>
      </w:r>
    </w:p>
    <w:p w14:paraId="45EFFA97" w14:textId="77777777" w:rsidR="003678D4" w:rsidRPr="00C70243" w:rsidRDefault="003678D4" w:rsidP="003737F1">
      <w:pPr>
        <w:widowControl w:val="0"/>
        <w:spacing w:before="0" w:after="0"/>
        <w:ind w:left="720" w:hanging="360"/>
        <w:rPr>
          <w:rFonts w:ascii="Gisha" w:hAnsi="Gisha" w:cs="Gisha"/>
          <w:sz w:val="24"/>
          <w:szCs w:val="24"/>
        </w:rPr>
      </w:pPr>
    </w:p>
    <w:p w14:paraId="3A3AF3E0" w14:textId="6744C2C3" w:rsidR="00CA34D2" w:rsidRPr="00C70243" w:rsidRDefault="0033470C" w:rsidP="003737F1">
      <w:pPr>
        <w:widowControl w:val="0"/>
        <w:spacing w:before="0" w:after="0"/>
        <w:ind w:left="720"/>
        <w:rPr>
          <w:rFonts w:ascii="Gisha" w:hAnsi="Gisha" w:cs="Gisha"/>
          <w:sz w:val="24"/>
          <w:szCs w:val="24"/>
        </w:rPr>
      </w:pPr>
      <w:r w:rsidRPr="00C70243">
        <w:rPr>
          <w:rFonts w:ascii="Gisha" w:hAnsi="Gisha" w:cs="Gisha" w:hint="cs"/>
          <w:sz w:val="24"/>
          <w:szCs w:val="24"/>
        </w:rPr>
        <w:t>Improper dividend</w:t>
      </w:r>
      <w:r w:rsidR="00C471E9" w:rsidRPr="00C70243">
        <w:rPr>
          <w:rFonts w:ascii="Gisha" w:hAnsi="Gisha" w:cs="Gisha" w:hint="cs"/>
          <w:sz w:val="24"/>
          <w:szCs w:val="24"/>
        </w:rPr>
        <w:t>s are dividends or stoc</w:t>
      </w:r>
      <w:r w:rsidR="00614B85" w:rsidRPr="00C70243">
        <w:rPr>
          <w:rFonts w:ascii="Gisha" w:hAnsi="Gisha" w:cs="Gisha" w:hint="cs"/>
          <w:sz w:val="24"/>
          <w:szCs w:val="24"/>
        </w:rPr>
        <w:t xml:space="preserve">k repurchases made by a </w:t>
      </w:r>
      <w:r w:rsidR="007862E7" w:rsidRPr="00C70243">
        <w:rPr>
          <w:rFonts w:ascii="Gisha" w:hAnsi="Gisha" w:cs="Gisha" w:hint="cs"/>
          <w:sz w:val="24"/>
          <w:szCs w:val="24"/>
        </w:rPr>
        <w:t>bankrupt</w:t>
      </w:r>
      <w:r w:rsidR="00C471E9" w:rsidRPr="00C70243">
        <w:rPr>
          <w:rFonts w:ascii="Gisha" w:hAnsi="Gisha" w:cs="Gisha" w:hint="cs"/>
          <w:sz w:val="24"/>
          <w:szCs w:val="24"/>
        </w:rPr>
        <w:t xml:space="preserve"> company </w:t>
      </w:r>
      <w:r w:rsidR="00614B85" w:rsidRPr="00C70243">
        <w:rPr>
          <w:rFonts w:ascii="Gisha" w:hAnsi="Gisha" w:cs="Gisha" w:hint="cs"/>
          <w:sz w:val="24"/>
          <w:szCs w:val="24"/>
        </w:rPr>
        <w:t xml:space="preserve">within one year of </w:t>
      </w:r>
      <w:r w:rsidR="003678D4" w:rsidRPr="00C70243">
        <w:rPr>
          <w:rFonts w:ascii="Gisha" w:hAnsi="Gisha" w:cs="Gisha" w:hint="cs"/>
          <w:sz w:val="24"/>
          <w:szCs w:val="24"/>
        </w:rPr>
        <w:t>b</w:t>
      </w:r>
      <w:r w:rsidR="00614B85" w:rsidRPr="00C70243">
        <w:rPr>
          <w:rFonts w:ascii="Gisha" w:hAnsi="Gisha" w:cs="Gisha" w:hint="cs"/>
          <w:sz w:val="24"/>
          <w:szCs w:val="24"/>
        </w:rPr>
        <w:t xml:space="preserve">ankruptcy </w:t>
      </w:r>
      <w:r w:rsidR="00C471E9" w:rsidRPr="00C70243">
        <w:rPr>
          <w:rFonts w:ascii="Gisha" w:hAnsi="Gisha" w:cs="Gisha" w:hint="cs"/>
          <w:sz w:val="24"/>
          <w:szCs w:val="24"/>
        </w:rPr>
        <w:t>when</w:t>
      </w:r>
      <w:r w:rsidR="00614B85" w:rsidRPr="00C70243">
        <w:rPr>
          <w:rFonts w:ascii="Gisha" w:hAnsi="Gisha" w:cs="Gisha" w:hint="cs"/>
          <w:sz w:val="24"/>
          <w:szCs w:val="24"/>
        </w:rPr>
        <w:t xml:space="preserve"> the </w:t>
      </w:r>
      <w:r w:rsidR="00972588" w:rsidRPr="00C70243">
        <w:rPr>
          <w:rFonts w:ascii="Gisha" w:hAnsi="Gisha" w:cs="Gisha" w:hint="cs"/>
          <w:sz w:val="24"/>
          <w:szCs w:val="24"/>
        </w:rPr>
        <w:t xml:space="preserve">company </w:t>
      </w:r>
      <w:r w:rsidR="00EB432C">
        <w:rPr>
          <w:rFonts w:ascii="Gisha" w:hAnsi="Gisha" w:cs="Gisha"/>
          <w:sz w:val="24"/>
          <w:szCs w:val="24"/>
        </w:rPr>
        <w:t xml:space="preserve">has </w:t>
      </w:r>
      <w:r w:rsidR="00972588" w:rsidRPr="00C70243">
        <w:rPr>
          <w:rFonts w:ascii="Gisha" w:hAnsi="Gisha" w:cs="Gisha" w:hint="cs"/>
          <w:sz w:val="24"/>
          <w:szCs w:val="24"/>
        </w:rPr>
        <w:t xml:space="preserve">already met the conditions for </w:t>
      </w:r>
      <w:r w:rsidR="00C471E9" w:rsidRPr="00C70243">
        <w:rPr>
          <w:rFonts w:ascii="Gisha" w:hAnsi="Gisha" w:cs="Gisha" w:hint="cs"/>
          <w:sz w:val="24"/>
          <w:szCs w:val="24"/>
        </w:rPr>
        <w:t>bankrupt</w:t>
      </w:r>
      <w:r w:rsidR="00972588" w:rsidRPr="00C70243">
        <w:rPr>
          <w:rFonts w:ascii="Gisha" w:hAnsi="Gisha" w:cs="Gisha" w:hint="cs"/>
          <w:sz w:val="24"/>
          <w:szCs w:val="24"/>
        </w:rPr>
        <w:t>cy</w:t>
      </w:r>
      <w:r w:rsidR="00357F87">
        <w:rPr>
          <w:rFonts w:ascii="Gisha" w:hAnsi="Gisha" w:cs="Gisha"/>
          <w:sz w:val="24"/>
          <w:szCs w:val="24"/>
        </w:rPr>
        <w:t>,</w:t>
      </w:r>
      <w:r w:rsidR="00C471E9" w:rsidRPr="00C70243">
        <w:rPr>
          <w:rFonts w:ascii="Gisha" w:hAnsi="Gisha" w:cs="Gisha" w:hint="cs"/>
          <w:sz w:val="24"/>
          <w:szCs w:val="24"/>
        </w:rPr>
        <w:t xml:space="preserve"> or the payment </w:t>
      </w:r>
      <w:r w:rsidR="00F869E3" w:rsidRPr="00C70243">
        <w:rPr>
          <w:rFonts w:ascii="Gisha" w:hAnsi="Gisha" w:cs="Gisha" w:hint="cs"/>
          <w:sz w:val="24"/>
          <w:szCs w:val="24"/>
        </w:rPr>
        <w:t xml:space="preserve">of the dividends </w:t>
      </w:r>
      <w:r w:rsidR="00357F87">
        <w:rPr>
          <w:rFonts w:ascii="Gisha" w:hAnsi="Gisha" w:cs="Gisha"/>
          <w:sz w:val="24"/>
          <w:szCs w:val="24"/>
        </w:rPr>
        <w:t>renders</w:t>
      </w:r>
      <w:r w:rsidR="00C471E9" w:rsidRPr="00C70243">
        <w:rPr>
          <w:rFonts w:ascii="Gisha" w:hAnsi="Gisha" w:cs="Gisha" w:hint="cs"/>
          <w:sz w:val="24"/>
          <w:szCs w:val="24"/>
        </w:rPr>
        <w:t xml:space="preserve"> </w:t>
      </w:r>
      <w:r w:rsidR="00357F87">
        <w:rPr>
          <w:rFonts w:ascii="Gisha" w:hAnsi="Gisha" w:cs="Gisha"/>
          <w:sz w:val="24"/>
          <w:szCs w:val="24"/>
        </w:rPr>
        <w:t xml:space="preserve">it </w:t>
      </w:r>
      <w:r w:rsidR="00C471E9" w:rsidRPr="00C70243">
        <w:rPr>
          <w:rFonts w:ascii="Gisha" w:hAnsi="Gisha" w:cs="Gisha" w:hint="cs"/>
          <w:sz w:val="24"/>
          <w:szCs w:val="24"/>
        </w:rPr>
        <w:t xml:space="preserve">bankrupt.  </w:t>
      </w:r>
      <w:r w:rsidR="007862E7" w:rsidRPr="00C70243">
        <w:rPr>
          <w:rFonts w:ascii="Gisha" w:hAnsi="Gisha" w:cs="Gisha" w:hint="cs"/>
          <w:sz w:val="24"/>
          <w:szCs w:val="24"/>
        </w:rPr>
        <w:t xml:space="preserve">Bankrupt </w:t>
      </w:r>
      <w:r w:rsidR="00444CE2" w:rsidRPr="00C70243">
        <w:rPr>
          <w:rFonts w:ascii="Gisha" w:hAnsi="Gisha" w:cs="Gisha" w:hint="cs"/>
          <w:sz w:val="24"/>
          <w:szCs w:val="24"/>
        </w:rPr>
        <w:t xml:space="preserve">companies use improper dividends to defraud </w:t>
      </w:r>
      <w:r w:rsidR="00521042">
        <w:rPr>
          <w:rFonts w:ascii="Gisha" w:hAnsi="Gisha" w:cs="Gisha"/>
          <w:sz w:val="24"/>
          <w:szCs w:val="24"/>
        </w:rPr>
        <w:t xml:space="preserve">their </w:t>
      </w:r>
      <w:r w:rsidR="00444CE2" w:rsidRPr="00C70243">
        <w:rPr>
          <w:rFonts w:ascii="Gisha" w:hAnsi="Gisha" w:cs="Gisha" w:hint="cs"/>
          <w:sz w:val="24"/>
          <w:szCs w:val="24"/>
        </w:rPr>
        <w:t>creditors</w:t>
      </w:r>
      <w:r w:rsidR="00CA34D2" w:rsidRPr="00C70243">
        <w:rPr>
          <w:rFonts w:ascii="Gisha" w:hAnsi="Gisha" w:cs="Gisha" w:hint="cs"/>
          <w:sz w:val="24"/>
          <w:szCs w:val="24"/>
        </w:rPr>
        <w:t xml:space="preserve"> by removing cash needed to pay them from the business</w:t>
      </w:r>
      <w:r w:rsidR="00444CE2" w:rsidRPr="00C70243">
        <w:rPr>
          <w:rFonts w:ascii="Gisha" w:hAnsi="Gisha" w:cs="Gisha" w:hint="cs"/>
          <w:sz w:val="24"/>
          <w:szCs w:val="24"/>
        </w:rPr>
        <w:t xml:space="preserve">. </w:t>
      </w:r>
      <w:r w:rsidR="00C471E9" w:rsidRPr="00C70243">
        <w:rPr>
          <w:rFonts w:ascii="Gisha" w:hAnsi="Gisha" w:cs="Gisha" w:hint="cs"/>
          <w:sz w:val="24"/>
          <w:szCs w:val="24"/>
        </w:rPr>
        <w:t>The c</w:t>
      </w:r>
      <w:r w:rsidR="007862E7" w:rsidRPr="00C70243">
        <w:rPr>
          <w:rFonts w:ascii="Gisha" w:hAnsi="Gisha" w:cs="Gisha" w:hint="cs"/>
          <w:sz w:val="24"/>
          <w:szCs w:val="24"/>
        </w:rPr>
        <w:t>ourts may require that the bankrupt</w:t>
      </w:r>
      <w:r w:rsidR="00C471E9" w:rsidRPr="00C70243">
        <w:rPr>
          <w:rFonts w:ascii="Gisha" w:hAnsi="Gisha" w:cs="Gisha" w:hint="cs"/>
          <w:sz w:val="24"/>
          <w:szCs w:val="24"/>
        </w:rPr>
        <w:t xml:space="preserve"> company’s directors repay these </w:t>
      </w:r>
      <w:r w:rsidR="00444CE2" w:rsidRPr="00C70243">
        <w:rPr>
          <w:rFonts w:ascii="Gisha" w:hAnsi="Gisha" w:cs="Gisha" w:hint="cs"/>
          <w:sz w:val="24"/>
          <w:szCs w:val="24"/>
        </w:rPr>
        <w:t xml:space="preserve">amounts if it finds that the directors did not display due diligence in the performance of their duties.  </w:t>
      </w:r>
      <w:r w:rsidR="00480BD7" w:rsidRPr="00C70243">
        <w:rPr>
          <w:rFonts w:ascii="Gisha" w:hAnsi="Gisha" w:cs="Gisha" w:hint="cs"/>
          <w:sz w:val="24"/>
          <w:szCs w:val="24"/>
        </w:rPr>
        <w:t xml:space="preserve">Directors may use as a </w:t>
      </w:r>
      <w:r w:rsidR="00D94EF0">
        <w:rPr>
          <w:rFonts w:ascii="Gisha" w:hAnsi="Gisha" w:cs="Gisha"/>
          <w:sz w:val="24"/>
          <w:szCs w:val="24"/>
        </w:rPr>
        <w:t>defence</w:t>
      </w:r>
      <w:r w:rsidR="00480BD7" w:rsidRPr="00C70243">
        <w:rPr>
          <w:rFonts w:ascii="Gisha" w:hAnsi="Gisha" w:cs="Gisha" w:hint="cs"/>
          <w:sz w:val="24"/>
          <w:szCs w:val="24"/>
        </w:rPr>
        <w:t xml:space="preserve"> that </w:t>
      </w:r>
      <w:r w:rsidR="007862E7" w:rsidRPr="00C70243">
        <w:rPr>
          <w:rFonts w:ascii="Gisha" w:hAnsi="Gisha" w:cs="Gisha" w:hint="cs"/>
          <w:sz w:val="24"/>
          <w:szCs w:val="24"/>
        </w:rPr>
        <w:t xml:space="preserve">they </w:t>
      </w:r>
      <w:r w:rsidR="00480BD7" w:rsidRPr="00C70243">
        <w:rPr>
          <w:rFonts w:ascii="Gisha" w:hAnsi="Gisha" w:cs="Gisha" w:hint="cs"/>
          <w:sz w:val="24"/>
          <w:szCs w:val="24"/>
        </w:rPr>
        <w:t>r</w:t>
      </w:r>
      <w:r w:rsidR="00CA50DE" w:rsidRPr="00C70243">
        <w:rPr>
          <w:rFonts w:ascii="Gisha" w:hAnsi="Gisha" w:cs="Gisha" w:hint="cs"/>
          <w:sz w:val="24"/>
          <w:szCs w:val="24"/>
        </w:rPr>
        <w:t>elied on info</w:t>
      </w:r>
      <w:r w:rsidR="00480BD7" w:rsidRPr="00C70243">
        <w:rPr>
          <w:rFonts w:ascii="Gisha" w:hAnsi="Gisha" w:cs="Gisha" w:hint="cs"/>
          <w:sz w:val="24"/>
          <w:szCs w:val="24"/>
        </w:rPr>
        <w:t>rmation</w:t>
      </w:r>
      <w:r w:rsidR="004D2A0D" w:rsidRPr="00C70243">
        <w:rPr>
          <w:rFonts w:ascii="Gisha" w:hAnsi="Gisha" w:cs="Gisha" w:hint="cs"/>
          <w:sz w:val="24"/>
          <w:szCs w:val="24"/>
        </w:rPr>
        <w:t xml:space="preserve"> from the </w:t>
      </w:r>
      <w:r w:rsidR="007862E7" w:rsidRPr="00C70243">
        <w:rPr>
          <w:rFonts w:ascii="Gisha" w:hAnsi="Gisha" w:cs="Gisha" w:hint="cs"/>
          <w:sz w:val="24"/>
          <w:szCs w:val="24"/>
        </w:rPr>
        <w:t xml:space="preserve">bankrupt </w:t>
      </w:r>
      <w:r w:rsidR="004D2A0D" w:rsidRPr="00C70243">
        <w:rPr>
          <w:rFonts w:ascii="Gisha" w:hAnsi="Gisha" w:cs="Gisha" w:hint="cs"/>
          <w:sz w:val="24"/>
          <w:szCs w:val="24"/>
        </w:rPr>
        <w:t xml:space="preserve">company’s </w:t>
      </w:r>
      <w:r w:rsidR="00CA50DE" w:rsidRPr="00C70243">
        <w:rPr>
          <w:rFonts w:ascii="Gisha" w:hAnsi="Gisha" w:cs="Gisha" w:hint="cs"/>
          <w:sz w:val="24"/>
          <w:szCs w:val="24"/>
        </w:rPr>
        <w:t xml:space="preserve">officers </w:t>
      </w:r>
      <w:r w:rsidR="004D2A0D" w:rsidRPr="00C70243">
        <w:rPr>
          <w:rFonts w:ascii="Gisha" w:hAnsi="Gisha" w:cs="Gisha" w:hint="cs"/>
          <w:sz w:val="24"/>
          <w:szCs w:val="24"/>
        </w:rPr>
        <w:t xml:space="preserve">and </w:t>
      </w:r>
      <w:r w:rsidR="007862E7" w:rsidRPr="00C70243">
        <w:rPr>
          <w:rFonts w:ascii="Gisha" w:hAnsi="Gisha" w:cs="Gisha" w:hint="cs"/>
          <w:sz w:val="24"/>
          <w:szCs w:val="24"/>
        </w:rPr>
        <w:t>auditors</w:t>
      </w:r>
      <w:r w:rsidR="00CA34D2" w:rsidRPr="00C70243">
        <w:rPr>
          <w:rFonts w:ascii="Gisha" w:hAnsi="Gisha" w:cs="Gisha" w:hint="cs"/>
          <w:sz w:val="24"/>
          <w:szCs w:val="24"/>
        </w:rPr>
        <w:t xml:space="preserve"> </w:t>
      </w:r>
      <w:r w:rsidR="00EB432C">
        <w:rPr>
          <w:rFonts w:ascii="Gisha" w:hAnsi="Gisha" w:cs="Gisha"/>
          <w:sz w:val="24"/>
          <w:szCs w:val="24"/>
        </w:rPr>
        <w:t>who</w:t>
      </w:r>
      <w:r w:rsidR="00CA34D2" w:rsidRPr="00C70243">
        <w:rPr>
          <w:rFonts w:ascii="Gisha" w:hAnsi="Gisha" w:cs="Gisha" w:hint="cs"/>
          <w:sz w:val="24"/>
          <w:szCs w:val="24"/>
        </w:rPr>
        <w:t xml:space="preserve"> did not indicate a problem</w:t>
      </w:r>
      <w:r w:rsidR="00FC2445">
        <w:rPr>
          <w:rFonts w:ascii="Gisha" w:hAnsi="Gisha" w:cs="Gisha"/>
          <w:sz w:val="24"/>
          <w:szCs w:val="24"/>
        </w:rPr>
        <w:t xml:space="preserve">, </w:t>
      </w:r>
      <w:r w:rsidR="00CA34D2" w:rsidRPr="00C70243">
        <w:rPr>
          <w:rFonts w:ascii="Gisha" w:hAnsi="Gisha" w:cs="Gisha" w:hint="cs"/>
          <w:sz w:val="24"/>
          <w:szCs w:val="24"/>
        </w:rPr>
        <w:t xml:space="preserve">or the owners </w:t>
      </w:r>
      <w:r w:rsidR="004D2A0D" w:rsidRPr="00C70243">
        <w:rPr>
          <w:rFonts w:ascii="Gisha" w:hAnsi="Gisha" w:cs="Gisha" w:hint="cs"/>
          <w:sz w:val="24"/>
          <w:szCs w:val="24"/>
        </w:rPr>
        <w:t>accepted dividends in</w:t>
      </w:r>
      <w:r w:rsidR="00521042">
        <w:rPr>
          <w:rFonts w:ascii="Gisha" w:hAnsi="Gisha" w:cs="Gisha"/>
          <w:sz w:val="24"/>
          <w:szCs w:val="24"/>
        </w:rPr>
        <w:t xml:space="preserve">stead of </w:t>
      </w:r>
      <w:r w:rsidR="007862E7" w:rsidRPr="00C70243">
        <w:rPr>
          <w:rFonts w:ascii="Gisha" w:hAnsi="Gisha" w:cs="Gisha" w:hint="cs"/>
          <w:sz w:val="24"/>
          <w:szCs w:val="24"/>
        </w:rPr>
        <w:t>salary</w:t>
      </w:r>
      <w:r w:rsidR="00357F87">
        <w:rPr>
          <w:rFonts w:ascii="Gisha" w:hAnsi="Gisha" w:cs="Gisha"/>
          <w:sz w:val="24"/>
          <w:szCs w:val="24"/>
        </w:rPr>
        <w:t>,</w:t>
      </w:r>
      <w:r w:rsidR="00CA34D2" w:rsidRPr="00C70243">
        <w:rPr>
          <w:rFonts w:ascii="Gisha" w:hAnsi="Gisha" w:cs="Gisha" w:hint="cs"/>
          <w:sz w:val="24"/>
          <w:szCs w:val="24"/>
        </w:rPr>
        <w:t xml:space="preserve"> justifying the amounts paid.</w:t>
      </w:r>
    </w:p>
    <w:p w14:paraId="41A74D05" w14:textId="77777777" w:rsidR="006B3A46" w:rsidRPr="00C70243" w:rsidRDefault="006B3A46" w:rsidP="003737F1">
      <w:pPr>
        <w:widowControl w:val="0"/>
        <w:spacing w:before="0" w:after="0"/>
        <w:ind w:left="720" w:hanging="360"/>
        <w:rPr>
          <w:rFonts w:ascii="Gisha" w:hAnsi="Gisha" w:cs="Gisha"/>
          <w:sz w:val="24"/>
          <w:szCs w:val="24"/>
        </w:rPr>
      </w:pPr>
    </w:p>
    <w:p w14:paraId="4BEF997B" w14:textId="1CBDADAB" w:rsidR="00E21803" w:rsidRPr="00C70243" w:rsidRDefault="00F66B69" w:rsidP="003737F1">
      <w:pPr>
        <w:pStyle w:val="ListParagraph"/>
        <w:widowControl w:val="0"/>
        <w:numPr>
          <w:ilvl w:val="0"/>
          <w:numId w:val="8"/>
        </w:numPr>
        <w:spacing w:before="0" w:after="0"/>
        <w:rPr>
          <w:rFonts w:ascii="Gisha" w:hAnsi="Gisha" w:cs="Gisha"/>
          <w:sz w:val="24"/>
          <w:szCs w:val="24"/>
        </w:rPr>
      </w:pPr>
      <w:r>
        <w:rPr>
          <w:rFonts w:ascii="Gisha" w:hAnsi="Gisha" w:cs="Gisha"/>
          <w:sz w:val="24"/>
          <w:szCs w:val="24"/>
        </w:rPr>
        <w:t>The Inspectors and Courts must approve a Final Statement of Receipts and Disbursements by the Trustee</w:t>
      </w:r>
      <w:r w:rsidR="00A01434" w:rsidRPr="00C70243">
        <w:rPr>
          <w:rFonts w:ascii="Gisha" w:hAnsi="Gisha" w:cs="Gisha" w:hint="cs"/>
          <w:sz w:val="24"/>
          <w:szCs w:val="24"/>
        </w:rPr>
        <w:t xml:space="preserve">.  The net </w:t>
      </w:r>
      <w:r w:rsidR="00E21803" w:rsidRPr="00C70243">
        <w:rPr>
          <w:rFonts w:ascii="Gisha" w:hAnsi="Gisha" w:cs="Gisha" w:hint="cs"/>
          <w:sz w:val="24"/>
          <w:szCs w:val="24"/>
        </w:rPr>
        <w:t xml:space="preserve">proceeds </w:t>
      </w:r>
      <w:r w:rsidR="00A01434" w:rsidRPr="00C70243">
        <w:rPr>
          <w:rFonts w:ascii="Gisha" w:hAnsi="Gisha" w:cs="Gisha" w:hint="cs"/>
          <w:sz w:val="24"/>
          <w:szCs w:val="24"/>
        </w:rPr>
        <w:t xml:space="preserve">are then distributed to </w:t>
      </w:r>
      <w:r w:rsidR="00E21803" w:rsidRPr="00C70243">
        <w:rPr>
          <w:rFonts w:ascii="Gisha" w:hAnsi="Gisha" w:cs="Gisha" w:hint="cs"/>
          <w:sz w:val="24"/>
          <w:szCs w:val="24"/>
        </w:rPr>
        <w:t>cr</w:t>
      </w:r>
      <w:r w:rsidR="00011F95" w:rsidRPr="00C70243">
        <w:rPr>
          <w:rFonts w:ascii="Gisha" w:hAnsi="Gisha" w:cs="Gisha" w:hint="cs"/>
          <w:sz w:val="24"/>
          <w:szCs w:val="24"/>
        </w:rPr>
        <w:t xml:space="preserve">editors according to </w:t>
      </w:r>
      <w:r w:rsidR="00E21803" w:rsidRPr="00C70243">
        <w:rPr>
          <w:rFonts w:ascii="Gisha" w:hAnsi="Gisha" w:cs="Gisha" w:hint="cs"/>
          <w:sz w:val="24"/>
          <w:szCs w:val="24"/>
        </w:rPr>
        <w:t>the priority of claims</w:t>
      </w:r>
      <w:r w:rsidR="007862E7" w:rsidRPr="00C70243">
        <w:rPr>
          <w:rFonts w:ascii="Gisha" w:hAnsi="Gisha" w:cs="Gisha" w:hint="cs"/>
          <w:sz w:val="24"/>
          <w:szCs w:val="24"/>
        </w:rPr>
        <w:t xml:space="preserve"> in liquidation</w:t>
      </w:r>
      <w:r w:rsidR="00011F95" w:rsidRPr="00C70243">
        <w:rPr>
          <w:rFonts w:ascii="Gisha" w:hAnsi="Gisha" w:cs="Gisha" w:hint="cs"/>
          <w:sz w:val="24"/>
          <w:szCs w:val="24"/>
        </w:rPr>
        <w:t xml:space="preserve"> in the BIA</w:t>
      </w:r>
      <w:r w:rsidR="00E21803" w:rsidRPr="00C70243">
        <w:rPr>
          <w:rFonts w:ascii="Gisha" w:hAnsi="Gisha" w:cs="Gisha" w:hint="cs"/>
          <w:sz w:val="24"/>
          <w:szCs w:val="24"/>
        </w:rPr>
        <w:t>.</w:t>
      </w:r>
      <w:r w:rsidR="006D1A05" w:rsidRPr="00C70243">
        <w:rPr>
          <w:rFonts w:ascii="Gisha" w:hAnsi="Gisha" w:cs="Gisha" w:hint="cs"/>
          <w:sz w:val="24"/>
          <w:szCs w:val="24"/>
        </w:rPr>
        <w:t xml:space="preserve">  The courts then discharge</w:t>
      </w:r>
      <w:r w:rsidR="00790C20" w:rsidRPr="00C70243">
        <w:rPr>
          <w:rFonts w:ascii="Gisha" w:hAnsi="Gisha" w:cs="Gisha" w:hint="cs"/>
          <w:sz w:val="24"/>
          <w:szCs w:val="24"/>
        </w:rPr>
        <w:t xml:space="preserve"> the Trustee from </w:t>
      </w:r>
      <w:r w:rsidR="00EB432C">
        <w:rPr>
          <w:rFonts w:ascii="Gisha" w:hAnsi="Gisha" w:cs="Gisha"/>
          <w:sz w:val="24"/>
          <w:szCs w:val="24"/>
        </w:rPr>
        <w:t>their</w:t>
      </w:r>
      <w:r w:rsidR="00790C20" w:rsidRPr="00C70243">
        <w:rPr>
          <w:rFonts w:ascii="Gisha" w:hAnsi="Gisha" w:cs="Gisha" w:hint="cs"/>
          <w:sz w:val="24"/>
          <w:szCs w:val="24"/>
        </w:rPr>
        <w:t xml:space="preserve"> duties.  A</w:t>
      </w:r>
      <w:r w:rsidR="006D1A05" w:rsidRPr="00C70243">
        <w:rPr>
          <w:rFonts w:ascii="Gisha" w:hAnsi="Gisha" w:cs="Gisha" w:hint="cs"/>
          <w:sz w:val="24"/>
          <w:szCs w:val="24"/>
        </w:rPr>
        <w:t>ny bankrupt person</w:t>
      </w:r>
      <w:r w:rsidR="003C5DD0">
        <w:rPr>
          <w:rFonts w:ascii="Gisha" w:hAnsi="Gisha" w:cs="Gisha"/>
          <w:sz w:val="24"/>
          <w:szCs w:val="24"/>
        </w:rPr>
        <w:t>s</w:t>
      </w:r>
      <w:r w:rsidR="006D1A05" w:rsidRPr="00C70243">
        <w:rPr>
          <w:rFonts w:ascii="Gisha" w:hAnsi="Gisha" w:cs="Gisha" w:hint="cs"/>
          <w:sz w:val="24"/>
          <w:szCs w:val="24"/>
        </w:rPr>
        <w:t xml:space="preserve"> (</w:t>
      </w:r>
      <w:r w:rsidR="00EB432C">
        <w:rPr>
          <w:rFonts w:ascii="Gisha" w:hAnsi="Gisha" w:cs="Gisha"/>
          <w:sz w:val="24"/>
          <w:szCs w:val="24"/>
        </w:rPr>
        <w:t xml:space="preserve">i.e. </w:t>
      </w:r>
      <w:r w:rsidR="006D1A05" w:rsidRPr="00C70243">
        <w:rPr>
          <w:rFonts w:ascii="Gisha" w:hAnsi="Gisha" w:cs="Gisha" w:hint="cs"/>
          <w:sz w:val="24"/>
          <w:szCs w:val="24"/>
        </w:rPr>
        <w:t>sole p</w:t>
      </w:r>
      <w:r w:rsidR="00790C20" w:rsidRPr="00C70243">
        <w:rPr>
          <w:rFonts w:ascii="Gisha" w:hAnsi="Gisha" w:cs="Gisha" w:hint="cs"/>
          <w:sz w:val="24"/>
          <w:szCs w:val="24"/>
        </w:rPr>
        <w:t xml:space="preserve">roprietors or partners) </w:t>
      </w:r>
      <w:r w:rsidR="003C5DD0">
        <w:rPr>
          <w:rFonts w:ascii="Gisha" w:hAnsi="Gisha" w:cs="Gisha"/>
          <w:sz w:val="24"/>
          <w:szCs w:val="24"/>
        </w:rPr>
        <w:t>are</w:t>
      </w:r>
      <w:r w:rsidR="00790C20" w:rsidRPr="00C70243">
        <w:rPr>
          <w:rFonts w:ascii="Gisha" w:hAnsi="Gisha" w:cs="Gisha" w:hint="cs"/>
          <w:sz w:val="24"/>
          <w:szCs w:val="24"/>
        </w:rPr>
        <w:t xml:space="preserve"> also</w:t>
      </w:r>
      <w:r w:rsidR="006D1A05" w:rsidRPr="00C70243">
        <w:rPr>
          <w:rFonts w:ascii="Gisha" w:hAnsi="Gisha" w:cs="Gisha" w:hint="cs"/>
          <w:sz w:val="24"/>
          <w:szCs w:val="24"/>
        </w:rPr>
        <w:t xml:space="preserve"> formally discharge</w:t>
      </w:r>
      <w:r w:rsidR="003C5DD0">
        <w:rPr>
          <w:rFonts w:ascii="Gisha" w:hAnsi="Gisha" w:cs="Gisha"/>
          <w:sz w:val="24"/>
          <w:szCs w:val="24"/>
        </w:rPr>
        <w:t>d</w:t>
      </w:r>
      <w:r w:rsidR="006D1A05" w:rsidRPr="00C70243">
        <w:rPr>
          <w:rFonts w:ascii="Gisha" w:hAnsi="Gisha" w:cs="Gisha" w:hint="cs"/>
          <w:sz w:val="24"/>
          <w:szCs w:val="24"/>
        </w:rPr>
        <w:t xml:space="preserve"> from </w:t>
      </w:r>
      <w:r w:rsidR="003C5DD0">
        <w:rPr>
          <w:rFonts w:ascii="Gisha" w:hAnsi="Gisha" w:cs="Gisha"/>
          <w:sz w:val="24"/>
          <w:szCs w:val="24"/>
        </w:rPr>
        <w:t xml:space="preserve">bankruptcy so they can start again free of any obligations. </w:t>
      </w:r>
    </w:p>
    <w:p w14:paraId="442C3B4C" w14:textId="77777777" w:rsidR="00424201" w:rsidRPr="00C70243" w:rsidRDefault="00424201" w:rsidP="003737F1">
      <w:pPr>
        <w:widowControl w:val="0"/>
        <w:spacing w:before="0" w:after="0"/>
        <w:rPr>
          <w:rFonts w:ascii="Gisha" w:hAnsi="Gisha" w:cs="Gisha"/>
          <w:b/>
          <w:sz w:val="24"/>
          <w:szCs w:val="24"/>
        </w:rPr>
      </w:pPr>
    </w:p>
    <w:p w14:paraId="5F9E67ED" w14:textId="77777777" w:rsidR="00424201" w:rsidRPr="00C70243" w:rsidRDefault="00424201" w:rsidP="003737F1">
      <w:pPr>
        <w:widowControl w:val="0"/>
        <w:spacing w:before="0" w:after="0"/>
        <w:rPr>
          <w:rFonts w:ascii="Gisha" w:hAnsi="Gisha" w:cs="Gisha"/>
          <w:b/>
          <w:sz w:val="24"/>
          <w:szCs w:val="24"/>
        </w:rPr>
      </w:pPr>
      <w:r w:rsidRPr="00C70243">
        <w:rPr>
          <w:rFonts w:ascii="Gisha" w:hAnsi="Gisha" w:cs="Gisha" w:hint="cs"/>
          <w:b/>
          <w:sz w:val="24"/>
          <w:szCs w:val="24"/>
        </w:rPr>
        <w:t>Priority of Claims in Liquidation</w:t>
      </w:r>
    </w:p>
    <w:p w14:paraId="5B05DD04" w14:textId="77777777" w:rsidR="00424201" w:rsidRPr="00C70243" w:rsidRDefault="00424201" w:rsidP="003737F1">
      <w:pPr>
        <w:widowControl w:val="0"/>
        <w:spacing w:before="0" w:after="0"/>
        <w:rPr>
          <w:rFonts w:ascii="Gisha" w:hAnsi="Gisha" w:cs="Gisha"/>
          <w:sz w:val="24"/>
          <w:szCs w:val="24"/>
        </w:rPr>
      </w:pPr>
    </w:p>
    <w:p w14:paraId="0530B924" w14:textId="0ADFCD34" w:rsidR="00BC58DE" w:rsidRPr="00C70243" w:rsidRDefault="00BC58DE" w:rsidP="003737F1">
      <w:pPr>
        <w:widowControl w:val="0"/>
        <w:spacing w:before="0" w:after="0"/>
        <w:rPr>
          <w:rFonts w:ascii="Gisha" w:hAnsi="Gisha" w:cs="Gisha"/>
          <w:sz w:val="24"/>
          <w:szCs w:val="24"/>
        </w:rPr>
      </w:pPr>
      <w:r w:rsidRPr="00C70243">
        <w:rPr>
          <w:rFonts w:ascii="Gisha" w:hAnsi="Gisha" w:cs="Gisha" w:hint="cs"/>
          <w:sz w:val="24"/>
          <w:szCs w:val="24"/>
        </w:rPr>
        <w:t xml:space="preserve">When distributing the net proceeds </w:t>
      </w:r>
      <w:r w:rsidR="003C5DD0">
        <w:rPr>
          <w:rFonts w:ascii="Gisha" w:hAnsi="Gisha" w:cs="Gisha"/>
          <w:sz w:val="24"/>
          <w:szCs w:val="24"/>
        </w:rPr>
        <w:t xml:space="preserve">in </w:t>
      </w:r>
      <w:r w:rsidRPr="00C70243">
        <w:rPr>
          <w:rFonts w:ascii="Gisha" w:hAnsi="Gisha" w:cs="Gisha" w:hint="cs"/>
          <w:sz w:val="24"/>
          <w:szCs w:val="24"/>
        </w:rPr>
        <w:t>a liquidation</w:t>
      </w:r>
      <w:r w:rsidR="00684BE4" w:rsidRPr="00C70243">
        <w:rPr>
          <w:rFonts w:ascii="Gisha" w:hAnsi="Gisha" w:cs="Gisha" w:hint="cs"/>
          <w:sz w:val="24"/>
          <w:szCs w:val="24"/>
        </w:rPr>
        <w:t xml:space="preserve">, </w:t>
      </w:r>
      <w:r w:rsidRPr="00C70243">
        <w:rPr>
          <w:rFonts w:ascii="Gisha" w:hAnsi="Gisha" w:cs="Gisha" w:hint="cs"/>
          <w:sz w:val="24"/>
          <w:szCs w:val="24"/>
        </w:rPr>
        <w:t xml:space="preserve">claims at each level must be paid in full before proceeding to the next level.  If funds are insufficient, creditors at </w:t>
      </w:r>
      <w:r w:rsidR="00825A39" w:rsidRPr="00C70243">
        <w:rPr>
          <w:rFonts w:ascii="Gisha" w:hAnsi="Gisha" w:cs="Gisha" w:hint="cs"/>
          <w:sz w:val="24"/>
          <w:szCs w:val="24"/>
        </w:rPr>
        <w:t xml:space="preserve">that level are paid </w:t>
      </w:r>
      <w:r w:rsidR="003165F4">
        <w:rPr>
          <w:rFonts w:ascii="Gisha" w:hAnsi="Gisha" w:cs="Gisha"/>
          <w:sz w:val="24"/>
          <w:szCs w:val="24"/>
        </w:rPr>
        <w:t>pro rata</w:t>
      </w:r>
      <w:r w:rsidR="00FC2445">
        <w:rPr>
          <w:rFonts w:ascii="Gisha" w:hAnsi="Gisha" w:cs="Gisha"/>
          <w:sz w:val="24"/>
          <w:szCs w:val="24"/>
        </w:rPr>
        <w:t xml:space="preserve"> based</w:t>
      </w:r>
      <w:r w:rsidR="00B05CB0" w:rsidRPr="00C70243">
        <w:rPr>
          <w:rFonts w:ascii="Gisha" w:hAnsi="Gisha" w:cs="Gisha" w:hint="cs"/>
          <w:sz w:val="24"/>
          <w:szCs w:val="24"/>
        </w:rPr>
        <w:t xml:space="preserve"> on the amount of </w:t>
      </w:r>
      <w:r w:rsidR="00B8722F" w:rsidRPr="00C70243">
        <w:rPr>
          <w:rFonts w:ascii="Gisha" w:hAnsi="Gisha" w:cs="Gisha" w:hint="cs"/>
          <w:sz w:val="24"/>
          <w:szCs w:val="24"/>
        </w:rPr>
        <w:t xml:space="preserve">their </w:t>
      </w:r>
      <w:r w:rsidRPr="00C70243">
        <w:rPr>
          <w:rFonts w:ascii="Gisha" w:hAnsi="Gisha" w:cs="Gisha" w:hint="cs"/>
          <w:sz w:val="24"/>
          <w:szCs w:val="24"/>
        </w:rPr>
        <w:t>claim</w:t>
      </w:r>
      <w:r w:rsidR="00FC2445">
        <w:rPr>
          <w:rFonts w:ascii="Gisha" w:hAnsi="Gisha" w:cs="Gisha"/>
          <w:sz w:val="24"/>
          <w:szCs w:val="24"/>
        </w:rPr>
        <w:t>s</w:t>
      </w:r>
      <w:r w:rsidRPr="00C70243">
        <w:rPr>
          <w:rFonts w:ascii="Gisha" w:hAnsi="Gisha" w:cs="Gisha" w:hint="cs"/>
          <w:sz w:val="24"/>
          <w:szCs w:val="24"/>
        </w:rPr>
        <w:t xml:space="preserve">.  </w:t>
      </w:r>
    </w:p>
    <w:p w14:paraId="393B4876" w14:textId="77777777" w:rsidR="00BC58DE" w:rsidRPr="00C70243" w:rsidRDefault="00BC58DE" w:rsidP="003737F1">
      <w:pPr>
        <w:widowControl w:val="0"/>
        <w:spacing w:before="0" w:after="0"/>
        <w:ind w:left="720" w:hanging="360"/>
        <w:rPr>
          <w:rFonts w:ascii="Gisha" w:hAnsi="Gisha" w:cs="Gisha"/>
          <w:sz w:val="24"/>
          <w:szCs w:val="24"/>
        </w:rPr>
      </w:pPr>
    </w:p>
    <w:p w14:paraId="3ABFC2A1" w14:textId="285CDB57" w:rsidR="00157CA6" w:rsidRPr="008F2B9D" w:rsidRDefault="00EB328D" w:rsidP="003737F1">
      <w:pPr>
        <w:pStyle w:val="ListParagraph"/>
        <w:widowControl w:val="0"/>
        <w:numPr>
          <w:ilvl w:val="0"/>
          <w:numId w:val="19"/>
        </w:numPr>
        <w:spacing w:before="0" w:after="0"/>
        <w:rPr>
          <w:rFonts w:ascii="Gisha" w:hAnsi="Gisha" w:cs="Gisha"/>
          <w:sz w:val="24"/>
          <w:szCs w:val="24"/>
        </w:rPr>
      </w:pPr>
      <w:r w:rsidRPr="008F2B9D">
        <w:rPr>
          <w:rFonts w:ascii="Gisha" w:hAnsi="Gisha" w:cs="Gisha" w:hint="cs"/>
          <w:b/>
          <w:sz w:val="24"/>
          <w:szCs w:val="24"/>
        </w:rPr>
        <w:t>Special Claims</w:t>
      </w:r>
      <w:r w:rsidR="003C5DD0">
        <w:rPr>
          <w:rFonts w:ascii="Gisha" w:hAnsi="Gisha" w:cs="Gisha"/>
          <w:b/>
          <w:sz w:val="24"/>
          <w:szCs w:val="24"/>
        </w:rPr>
        <w:t>.</w:t>
      </w:r>
      <w:r w:rsidR="00184289" w:rsidRPr="008F2B9D">
        <w:rPr>
          <w:rFonts w:ascii="Gisha" w:hAnsi="Gisha" w:cs="Gisha" w:hint="cs"/>
          <w:sz w:val="24"/>
          <w:szCs w:val="24"/>
        </w:rPr>
        <w:t xml:space="preserve">  Suppliers </w:t>
      </w:r>
      <w:r w:rsidR="00157CA6" w:rsidRPr="008F2B9D">
        <w:rPr>
          <w:rFonts w:ascii="Gisha" w:hAnsi="Gisha" w:cs="Gisha" w:hint="cs"/>
          <w:sz w:val="24"/>
          <w:szCs w:val="24"/>
        </w:rPr>
        <w:t xml:space="preserve">may reclaim goods </w:t>
      </w:r>
      <w:r w:rsidR="00353026" w:rsidRPr="008F2B9D">
        <w:rPr>
          <w:rFonts w:ascii="Gisha" w:hAnsi="Gisha" w:cs="Gisha" w:hint="cs"/>
          <w:sz w:val="24"/>
          <w:szCs w:val="24"/>
        </w:rPr>
        <w:t xml:space="preserve">delivered in </w:t>
      </w:r>
      <w:r w:rsidR="00896A23" w:rsidRPr="008F2B9D">
        <w:rPr>
          <w:rFonts w:ascii="Gisha" w:hAnsi="Gisha" w:cs="Gisha" w:hint="cs"/>
          <w:sz w:val="24"/>
          <w:szCs w:val="24"/>
        </w:rPr>
        <w:t xml:space="preserve">the </w:t>
      </w:r>
      <w:r w:rsidR="00424201" w:rsidRPr="008F2B9D">
        <w:rPr>
          <w:rFonts w:ascii="Gisha" w:hAnsi="Gisha" w:cs="Gisha" w:hint="cs"/>
          <w:sz w:val="24"/>
          <w:szCs w:val="24"/>
        </w:rPr>
        <w:t>30</w:t>
      </w:r>
      <w:r w:rsidR="00521042">
        <w:rPr>
          <w:rFonts w:ascii="Gisha" w:hAnsi="Gisha" w:cs="Gisha"/>
          <w:sz w:val="24"/>
          <w:szCs w:val="24"/>
        </w:rPr>
        <w:t xml:space="preserve"> days</w:t>
      </w:r>
      <w:r w:rsidR="00896A23" w:rsidRPr="008F2B9D">
        <w:rPr>
          <w:rFonts w:ascii="Gisha" w:hAnsi="Gisha" w:cs="Gisha" w:hint="cs"/>
          <w:sz w:val="24"/>
          <w:szCs w:val="24"/>
        </w:rPr>
        <w:t xml:space="preserve"> preceding the </w:t>
      </w:r>
      <w:r w:rsidR="00353026" w:rsidRPr="008F2B9D">
        <w:rPr>
          <w:rFonts w:ascii="Gisha" w:hAnsi="Gisha" w:cs="Gisha" w:hint="cs"/>
          <w:sz w:val="24"/>
          <w:szCs w:val="24"/>
        </w:rPr>
        <w:t>bankrupt</w:t>
      </w:r>
      <w:r w:rsidR="00896A23" w:rsidRPr="008F2B9D">
        <w:rPr>
          <w:rFonts w:ascii="Gisha" w:hAnsi="Gisha" w:cs="Gisha" w:hint="cs"/>
          <w:sz w:val="24"/>
          <w:szCs w:val="24"/>
        </w:rPr>
        <w:t>cy</w:t>
      </w:r>
      <w:r w:rsidR="00357F87">
        <w:rPr>
          <w:rFonts w:ascii="Gisha" w:hAnsi="Gisha" w:cs="Gisha"/>
          <w:sz w:val="24"/>
          <w:szCs w:val="24"/>
        </w:rPr>
        <w:t>,</w:t>
      </w:r>
      <w:r w:rsidR="00896A23" w:rsidRPr="008F2B9D">
        <w:rPr>
          <w:rFonts w:ascii="Gisha" w:hAnsi="Gisha" w:cs="Gisha" w:hint="cs"/>
          <w:sz w:val="24"/>
          <w:szCs w:val="24"/>
        </w:rPr>
        <w:t xml:space="preserve"> </w:t>
      </w:r>
      <w:r w:rsidR="004E39AE" w:rsidRPr="008F2B9D">
        <w:rPr>
          <w:rFonts w:ascii="Gisha" w:hAnsi="Gisha" w:cs="Gisha"/>
          <w:sz w:val="24"/>
          <w:szCs w:val="24"/>
        </w:rPr>
        <w:t>provided</w:t>
      </w:r>
      <w:r w:rsidR="00157CA6" w:rsidRPr="008F2B9D">
        <w:rPr>
          <w:rFonts w:ascii="Gisha" w:hAnsi="Gisha" w:cs="Gisha" w:hint="cs"/>
          <w:sz w:val="24"/>
          <w:szCs w:val="24"/>
        </w:rPr>
        <w:t xml:space="preserve"> </w:t>
      </w:r>
      <w:r w:rsidR="008F2B9D">
        <w:rPr>
          <w:rFonts w:ascii="Gisha" w:hAnsi="Gisha" w:cs="Gisha"/>
          <w:sz w:val="24"/>
          <w:szCs w:val="24"/>
        </w:rPr>
        <w:t xml:space="preserve">they apply within 15 days of the date of </w:t>
      </w:r>
      <w:r w:rsidR="003C5DD0">
        <w:rPr>
          <w:rFonts w:ascii="Gisha" w:hAnsi="Gisha" w:cs="Gisha"/>
          <w:sz w:val="24"/>
          <w:szCs w:val="24"/>
        </w:rPr>
        <w:t xml:space="preserve">the </w:t>
      </w:r>
      <w:r w:rsidR="008F2B9D">
        <w:rPr>
          <w:rFonts w:ascii="Gisha" w:hAnsi="Gisha" w:cs="Gisha"/>
          <w:sz w:val="24"/>
          <w:szCs w:val="24"/>
        </w:rPr>
        <w:t xml:space="preserve">bankruptcy and </w:t>
      </w:r>
      <w:r w:rsidR="00157CA6" w:rsidRPr="008F2B9D">
        <w:rPr>
          <w:rFonts w:ascii="Gisha" w:hAnsi="Gisha" w:cs="Gisha" w:hint="cs"/>
          <w:sz w:val="24"/>
          <w:szCs w:val="24"/>
        </w:rPr>
        <w:t xml:space="preserve">the goods </w:t>
      </w:r>
      <w:r w:rsidR="00896A23" w:rsidRPr="008F2B9D">
        <w:rPr>
          <w:rFonts w:ascii="Gisha" w:hAnsi="Gisha" w:cs="Gisha" w:hint="cs"/>
          <w:sz w:val="24"/>
          <w:szCs w:val="24"/>
        </w:rPr>
        <w:t>can be</w:t>
      </w:r>
      <w:r w:rsidR="00353026" w:rsidRPr="008F2B9D">
        <w:rPr>
          <w:rFonts w:ascii="Gisha" w:hAnsi="Gisha" w:cs="Gisha" w:hint="cs"/>
          <w:sz w:val="24"/>
          <w:szCs w:val="24"/>
        </w:rPr>
        <w:t xml:space="preserve"> </w:t>
      </w:r>
      <w:r w:rsidR="00157CA6" w:rsidRPr="008F2B9D">
        <w:rPr>
          <w:rFonts w:ascii="Gisha" w:hAnsi="Gisha" w:cs="Gisha" w:hint="cs"/>
          <w:sz w:val="24"/>
          <w:szCs w:val="24"/>
        </w:rPr>
        <w:t>specifically i</w:t>
      </w:r>
      <w:r w:rsidR="00896A23" w:rsidRPr="008F2B9D">
        <w:rPr>
          <w:rFonts w:ascii="Gisha" w:hAnsi="Gisha" w:cs="Gisha" w:hint="cs"/>
          <w:sz w:val="24"/>
          <w:szCs w:val="24"/>
        </w:rPr>
        <w:t>dentified</w:t>
      </w:r>
      <w:r w:rsidR="004E39AE" w:rsidRPr="008F2B9D">
        <w:rPr>
          <w:rFonts w:ascii="Gisha" w:hAnsi="Gisha" w:cs="Gisha"/>
          <w:sz w:val="24"/>
          <w:szCs w:val="24"/>
        </w:rPr>
        <w:t xml:space="preserve">, have not been fully paid for, </w:t>
      </w:r>
      <w:r w:rsidR="003C5DD0">
        <w:rPr>
          <w:rFonts w:ascii="Gisha" w:hAnsi="Gisha" w:cs="Gisha"/>
          <w:sz w:val="24"/>
          <w:szCs w:val="24"/>
        </w:rPr>
        <w:t xml:space="preserve">and </w:t>
      </w:r>
      <w:r w:rsidR="00896A23" w:rsidRPr="008F2B9D">
        <w:rPr>
          <w:rFonts w:ascii="Gisha" w:hAnsi="Gisha" w:cs="Gisha" w:hint="cs"/>
          <w:sz w:val="24"/>
          <w:szCs w:val="24"/>
        </w:rPr>
        <w:t xml:space="preserve">have not </w:t>
      </w:r>
      <w:r w:rsidR="00157CA6" w:rsidRPr="008F2B9D">
        <w:rPr>
          <w:rFonts w:ascii="Gisha" w:hAnsi="Gisha" w:cs="Gisha" w:hint="cs"/>
          <w:sz w:val="24"/>
          <w:szCs w:val="24"/>
        </w:rPr>
        <w:t>been used in operations</w:t>
      </w:r>
      <w:r w:rsidR="008F2B9D" w:rsidRPr="008F2B9D">
        <w:rPr>
          <w:rFonts w:ascii="Gisha" w:hAnsi="Gisha" w:cs="Gisha"/>
          <w:sz w:val="24"/>
          <w:szCs w:val="24"/>
        </w:rPr>
        <w:t xml:space="preserve"> </w:t>
      </w:r>
      <w:r w:rsidR="008F2B9D">
        <w:rPr>
          <w:rFonts w:ascii="Gisha" w:hAnsi="Gisha" w:cs="Gisha"/>
          <w:sz w:val="24"/>
          <w:szCs w:val="24"/>
        </w:rPr>
        <w:t xml:space="preserve">or </w:t>
      </w:r>
      <w:r w:rsidR="00353026" w:rsidRPr="008F2B9D">
        <w:rPr>
          <w:rFonts w:ascii="Gisha" w:hAnsi="Gisha" w:cs="Gisha" w:hint="cs"/>
          <w:sz w:val="24"/>
          <w:szCs w:val="24"/>
        </w:rPr>
        <w:t>resold</w:t>
      </w:r>
      <w:r w:rsidR="00157CA6" w:rsidRPr="008F2B9D">
        <w:rPr>
          <w:rFonts w:ascii="Gisha" w:hAnsi="Gisha" w:cs="Gisha" w:hint="cs"/>
          <w:sz w:val="24"/>
          <w:szCs w:val="24"/>
        </w:rPr>
        <w:t>.</w:t>
      </w:r>
      <w:r w:rsidR="00011F95" w:rsidRPr="008F2B9D">
        <w:rPr>
          <w:rFonts w:ascii="Gisha" w:hAnsi="Gisha" w:cs="Gisha" w:hint="cs"/>
          <w:sz w:val="24"/>
          <w:szCs w:val="24"/>
        </w:rPr>
        <w:t xml:space="preserve">  </w:t>
      </w:r>
      <w:r w:rsidR="004E39AE" w:rsidRPr="008F2B9D">
        <w:rPr>
          <w:rFonts w:ascii="Gisha" w:hAnsi="Gisha" w:cs="Gisha"/>
          <w:sz w:val="24"/>
          <w:szCs w:val="24"/>
        </w:rPr>
        <w:t>This rule address</w:t>
      </w:r>
      <w:r w:rsidR="00041363">
        <w:rPr>
          <w:rFonts w:ascii="Gisha" w:hAnsi="Gisha" w:cs="Gisha"/>
          <w:sz w:val="24"/>
          <w:szCs w:val="24"/>
        </w:rPr>
        <w:t xml:space="preserve">es a frequent </w:t>
      </w:r>
      <w:r w:rsidR="004E39AE" w:rsidRPr="008F2B9D">
        <w:rPr>
          <w:rFonts w:ascii="Gisha" w:hAnsi="Gisha" w:cs="Gisha"/>
          <w:sz w:val="24"/>
          <w:szCs w:val="24"/>
        </w:rPr>
        <w:t>complaint from suppliers that companies order excess</w:t>
      </w:r>
      <w:r w:rsidR="00B51A97" w:rsidRPr="008F2B9D">
        <w:rPr>
          <w:rFonts w:ascii="Gisha" w:hAnsi="Gisha" w:cs="Gisha"/>
          <w:sz w:val="24"/>
          <w:szCs w:val="24"/>
        </w:rPr>
        <w:t>ive amounts of</w:t>
      </w:r>
      <w:r w:rsidR="004E39AE" w:rsidRPr="008F2B9D">
        <w:rPr>
          <w:rFonts w:ascii="Gisha" w:hAnsi="Gisha" w:cs="Gisha"/>
          <w:sz w:val="24"/>
          <w:szCs w:val="24"/>
        </w:rPr>
        <w:t xml:space="preserve"> inventory just </w:t>
      </w:r>
      <w:r w:rsidR="00521042">
        <w:rPr>
          <w:rFonts w:ascii="Gisha" w:hAnsi="Gisha" w:cs="Gisha"/>
          <w:sz w:val="24"/>
          <w:szCs w:val="24"/>
        </w:rPr>
        <w:t xml:space="preserve">before </w:t>
      </w:r>
      <w:r w:rsidR="004E39AE" w:rsidRPr="008F2B9D">
        <w:rPr>
          <w:rFonts w:ascii="Gisha" w:hAnsi="Gisha" w:cs="Gisha"/>
          <w:sz w:val="24"/>
          <w:szCs w:val="24"/>
        </w:rPr>
        <w:t>applying for bankruptcy</w:t>
      </w:r>
      <w:r w:rsidR="00B51A97" w:rsidRPr="008F2B9D">
        <w:rPr>
          <w:rFonts w:ascii="Gisha" w:hAnsi="Gisha" w:cs="Gisha"/>
          <w:sz w:val="24"/>
          <w:szCs w:val="24"/>
        </w:rPr>
        <w:t xml:space="preserve"> to increase the collateral available to pay their secured creditors</w:t>
      </w:r>
      <w:r w:rsidR="004E39AE" w:rsidRPr="008F2B9D">
        <w:rPr>
          <w:rFonts w:ascii="Gisha" w:hAnsi="Gisha" w:cs="Gisha"/>
          <w:sz w:val="24"/>
          <w:szCs w:val="24"/>
        </w:rPr>
        <w:t xml:space="preserve">.  </w:t>
      </w:r>
      <w:r w:rsidR="00011F95" w:rsidRPr="008F2B9D">
        <w:rPr>
          <w:rFonts w:ascii="Gisha" w:hAnsi="Gisha" w:cs="Gisha" w:hint="cs"/>
          <w:sz w:val="24"/>
          <w:szCs w:val="24"/>
        </w:rPr>
        <w:t xml:space="preserve">The 30-day requirement is </w:t>
      </w:r>
      <w:r w:rsidR="00157CA6" w:rsidRPr="008F2B9D">
        <w:rPr>
          <w:rFonts w:ascii="Gisha" w:hAnsi="Gisha" w:cs="Gisha" w:hint="cs"/>
          <w:sz w:val="24"/>
          <w:szCs w:val="24"/>
        </w:rPr>
        <w:t>pr</w:t>
      </w:r>
      <w:r w:rsidR="00353026" w:rsidRPr="008F2B9D">
        <w:rPr>
          <w:rFonts w:ascii="Gisha" w:hAnsi="Gisha" w:cs="Gisha" w:hint="cs"/>
          <w:sz w:val="24"/>
          <w:szCs w:val="24"/>
        </w:rPr>
        <w:t xml:space="preserve">oblematic </w:t>
      </w:r>
      <w:r w:rsidR="00B8722F" w:rsidRPr="008F2B9D">
        <w:rPr>
          <w:rFonts w:ascii="Gisha" w:hAnsi="Gisha" w:cs="Gisha" w:hint="cs"/>
          <w:sz w:val="24"/>
          <w:szCs w:val="24"/>
        </w:rPr>
        <w:t xml:space="preserve">because </w:t>
      </w:r>
      <w:r w:rsidR="00041363">
        <w:rPr>
          <w:rFonts w:ascii="Gisha" w:hAnsi="Gisha" w:cs="Gisha"/>
          <w:sz w:val="24"/>
          <w:szCs w:val="24"/>
        </w:rPr>
        <w:t>creditors</w:t>
      </w:r>
      <w:r w:rsidR="00B8722F" w:rsidRPr="008F2B9D">
        <w:rPr>
          <w:rFonts w:ascii="Gisha" w:hAnsi="Gisha" w:cs="Gisha" w:hint="cs"/>
          <w:sz w:val="24"/>
          <w:szCs w:val="24"/>
        </w:rPr>
        <w:t xml:space="preserve"> are</w:t>
      </w:r>
      <w:r w:rsidR="002F7A1D" w:rsidRPr="008F2B9D">
        <w:rPr>
          <w:rFonts w:ascii="Gisha" w:hAnsi="Gisha" w:cs="Gisha" w:hint="cs"/>
          <w:sz w:val="24"/>
          <w:szCs w:val="24"/>
        </w:rPr>
        <w:t xml:space="preserve"> </w:t>
      </w:r>
      <w:r w:rsidR="00896A23" w:rsidRPr="008F2B9D">
        <w:rPr>
          <w:rFonts w:ascii="Gisha" w:hAnsi="Gisha" w:cs="Gisha" w:hint="cs"/>
          <w:sz w:val="24"/>
          <w:szCs w:val="24"/>
        </w:rPr>
        <w:t xml:space="preserve">slow to learn </w:t>
      </w:r>
      <w:r w:rsidR="00B8722F" w:rsidRPr="008F2B9D">
        <w:rPr>
          <w:rFonts w:ascii="Gisha" w:hAnsi="Gisha" w:cs="Gisha" w:hint="cs"/>
          <w:sz w:val="24"/>
          <w:szCs w:val="24"/>
        </w:rPr>
        <w:t xml:space="preserve">of </w:t>
      </w:r>
      <w:r w:rsidR="002F7A1D" w:rsidRPr="008F2B9D">
        <w:rPr>
          <w:rFonts w:ascii="Gisha" w:hAnsi="Gisha" w:cs="Gisha" w:hint="cs"/>
          <w:sz w:val="24"/>
          <w:szCs w:val="24"/>
        </w:rPr>
        <w:t>bankruptcies</w:t>
      </w:r>
      <w:r w:rsidR="00353026" w:rsidRPr="008F2B9D">
        <w:rPr>
          <w:rFonts w:ascii="Gisha" w:hAnsi="Gisha" w:cs="Gisha" w:hint="cs"/>
          <w:sz w:val="24"/>
          <w:szCs w:val="24"/>
        </w:rPr>
        <w:t>.  Also, goods</w:t>
      </w:r>
      <w:r w:rsidR="00B8722F" w:rsidRPr="008F2B9D">
        <w:rPr>
          <w:rFonts w:ascii="Gisha" w:hAnsi="Gisha" w:cs="Gisha" w:hint="cs"/>
          <w:sz w:val="24"/>
          <w:szCs w:val="24"/>
        </w:rPr>
        <w:t xml:space="preserve"> are not easy to identify if they</w:t>
      </w:r>
      <w:r w:rsidR="00896A23" w:rsidRPr="008F2B9D">
        <w:rPr>
          <w:rFonts w:ascii="Gisha" w:hAnsi="Gisha" w:cs="Gisha" w:hint="cs"/>
          <w:sz w:val="24"/>
          <w:szCs w:val="24"/>
        </w:rPr>
        <w:t xml:space="preserve"> are</w:t>
      </w:r>
      <w:r w:rsidR="00353026" w:rsidRPr="008F2B9D">
        <w:rPr>
          <w:rFonts w:ascii="Gisha" w:hAnsi="Gisha" w:cs="Gisha" w:hint="cs"/>
          <w:sz w:val="24"/>
          <w:szCs w:val="24"/>
        </w:rPr>
        <w:t xml:space="preserve"> </w:t>
      </w:r>
      <w:r w:rsidR="007E2A2B" w:rsidRPr="008F2B9D">
        <w:rPr>
          <w:rFonts w:ascii="Gisha" w:hAnsi="Gisha" w:cs="Gisha"/>
          <w:sz w:val="24"/>
          <w:szCs w:val="24"/>
        </w:rPr>
        <w:t>like</w:t>
      </w:r>
      <w:r w:rsidR="002F7A1D" w:rsidRPr="008F2B9D">
        <w:rPr>
          <w:rFonts w:ascii="Gisha" w:hAnsi="Gisha" w:cs="Gisha" w:hint="cs"/>
          <w:sz w:val="24"/>
          <w:szCs w:val="24"/>
        </w:rPr>
        <w:t xml:space="preserve"> other </w:t>
      </w:r>
      <w:r w:rsidR="00B8722F" w:rsidRPr="008F2B9D">
        <w:rPr>
          <w:rFonts w:ascii="Gisha" w:hAnsi="Gisha" w:cs="Gisha" w:hint="cs"/>
          <w:sz w:val="24"/>
          <w:szCs w:val="24"/>
        </w:rPr>
        <w:t>inventor</w:t>
      </w:r>
      <w:r w:rsidR="009157BD" w:rsidRPr="008F2B9D">
        <w:rPr>
          <w:rFonts w:ascii="Gisha" w:hAnsi="Gisha" w:cs="Gisha"/>
          <w:sz w:val="24"/>
          <w:szCs w:val="24"/>
        </w:rPr>
        <w:t>ies</w:t>
      </w:r>
      <w:r w:rsidR="00353026" w:rsidRPr="008F2B9D">
        <w:rPr>
          <w:rFonts w:ascii="Gisha" w:hAnsi="Gisha" w:cs="Gisha" w:hint="cs"/>
          <w:sz w:val="24"/>
          <w:szCs w:val="24"/>
        </w:rPr>
        <w:t>.</w:t>
      </w:r>
      <w:r w:rsidR="00B51A97" w:rsidRPr="008F2B9D">
        <w:rPr>
          <w:rFonts w:ascii="Gisha" w:hAnsi="Gisha" w:cs="Gisha"/>
          <w:sz w:val="24"/>
          <w:szCs w:val="24"/>
        </w:rPr>
        <w:t xml:space="preserve">  In practice, only blatant cases of abuse are enforced</w:t>
      </w:r>
      <w:r w:rsidR="00357F87">
        <w:rPr>
          <w:rFonts w:ascii="Gisha" w:hAnsi="Gisha" w:cs="Gisha"/>
          <w:sz w:val="24"/>
          <w:szCs w:val="24"/>
        </w:rPr>
        <w:t>,</w:t>
      </w:r>
      <w:r w:rsidR="00B51A97" w:rsidRPr="008F2B9D">
        <w:rPr>
          <w:rFonts w:ascii="Gisha" w:hAnsi="Gisha" w:cs="Gisha"/>
          <w:sz w:val="24"/>
          <w:szCs w:val="24"/>
        </w:rPr>
        <w:t xml:space="preserve"> and reputable secured </w:t>
      </w:r>
      <w:r w:rsidR="007E6A3A">
        <w:rPr>
          <w:rFonts w:ascii="Gisha" w:hAnsi="Gisha" w:cs="Gisha"/>
          <w:sz w:val="24"/>
          <w:szCs w:val="24"/>
        </w:rPr>
        <w:t>creditors</w:t>
      </w:r>
      <w:r w:rsidR="00B51A97" w:rsidRPr="008F2B9D">
        <w:rPr>
          <w:rFonts w:ascii="Gisha" w:hAnsi="Gisha" w:cs="Gisha"/>
          <w:sz w:val="24"/>
          <w:szCs w:val="24"/>
        </w:rPr>
        <w:t xml:space="preserve"> will not participate in </w:t>
      </w:r>
      <w:r w:rsidR="00041363">
        <w:rPr>
          <w:rFonts w:ascii="Gisha" w:hAnsi="Gisha" w:cs="Gisha"/>
          <w:sz w:val="24"/>
          <w:szCs w:val="24"/>
        </w:rPr>
        <w:t xml:space="preserve">such </w:t>
      </w:r>
      <w:r w:rsidR="00B51A97" w:rsidRPr="008F2B9D">
        <w:rPr>
          <w:rFonts w:ascii="Gisha" w:hAnsi="Gisha" w:cs="Gisha"/>
          <w:sz w:val="24"/>
          <w:szCs w:val="24"/>
        </w:rPr>
        <w:t>scheme</w:t>
      </w:r>
      <w:r w:rsidR="00041363">
        <w:rPr>
          <w:rFonts w:ascii="Gisha" w:hAnsi="Gisha" w:cs="Gisha"/>
          <w:sz w:val="24"/>
          <w:szCs w:val="24"/>
        </w:rPr>
        <w:t>s</w:t>
      </w:r>
      <w:r w:rsidR="00B51A97" w:rsidRPr="008F2B9D">
        <w:rPr>
          <w:rFonts w:ascii="Gisha" w:hAnsi="Gisha" w:cs="Gisha"/>
          <w:sz w:val="24"/>
          <w:szCs w:val="24"/>
        </w:rPr>
        <w:t>.</w:t>
      </w:r>
    </w:p>
    <w:p w14:paraId="0AFCCE34" w14:textId="699A7B38" w:rsidR="00424201" w:rsidRPr="00C70243" w:rsidRDefault="00184289" w:rsidP="003737F1">
      <w:pPr>
        <w:widowControl w:val="0"/>
        <w:spacing w:before="0" w:after="0"/>
        <w:ind w:left="720" w:hanging="360"/>
        <w:rPr>
          <w:rFonts w:ascii="Gisha" w:hAnsi="Gisha" w:cs="Gisha"/>
          <w:sz w:val="24"/>
          <w:szCs w:val="24"/>
        </w:rPr>
      </w:pPr>
      <w:r w:rsidRPr="00C70243">
        <w:rPr>
          <w:rFonts w:ascii="Gisha" w:hAnsi="Gisha" w:cs="Gisha" w:hint="cs"/>
          <w:sz w:val="24"/>
          <w:szCs w:val="24"/>
        </w:rPr>
        <w:t xml:space="preserve"> </w:t>
      </w:r>
    </w:p>
    <w:p w14:paraId="1F7F5C03" w14:textId="7ED02988" w:rsidR="00424201" w:rsidRPr="00C70243" w:rsidRDefault="00424201" w:rsidP="003737F1">
      <w:pPr>
        <w:widowControl w:val="0"/>
        <w:spacing w:before="0" w:after="0"/>
        <w:ind w:left="720" w:hanging="360"/>
        <w:rPr>
          <w:rFonts w:ascii="Gisha" w:hAnsi="Gisha" w:cs="Gisha"/>
          <w:sz w:val="24"/>
          <w:szCs w:val="24"/>
        </w:rPr>
      </w:pPr>
      <w:r w:rsidRPr="00C70243">
        <w:rPr>
          <w:rFonts w:ascii="Gisha" w:hAnsi="Gisha" w:cs="Gisha" w:hint="cs"/>
          <w:sz w:val="24"/>
          <w:szCs w:val="24"/>
        </w:rPr>
        <w:t>2</w:t>
      </w:r>
      <w:r w:rsidR="00EB328D" w:rsidRPr="00C70243">
        <w:rPr>
          <w:rFonts w:ascii="Gisha" w:hAnsi="Gisha" w:cs="Gisha" w:hint="cs"/>
          <w:sz w:val="24"/>
          <w:szCs w:val="24"/>
        </w:rPr>
        <w:t>.</w:t>
      </w:r>
      <w:r w:rsidR="00EB328D" w:rsidRPr="00C70243">
        <w:rPr>
          <w:rFonts w:ascii="Gisha" w:hAnsi="Gisha" w:cs="Gisha" w:hint="cs"/>
          <w:sz w:val="24"/>
          <w:szCs w:val="24"/>
        </w:rPr>
        <w:tab/>
      </w:r>
      <w:r w:rsidR="00EB328D" w:rsidRPr="00C70243">
        <w:rPr>
          <w:rFonts w:ascii="Gisha" w:hAnsi="Gisha" w:cs="Gisha" w:hint="cs"/>
          <w:b/>
          <w:sz w:val="24"/>
          <w:szCs w:val="24"/>
        </w:rPr>
        <w:t>Trust Claims</w:t>
      </w:r>
      <w:r w:rsidR="003C5DD0">
        <w:rPr>
          <w:rFonts w:ascii="Gisha" w:hAnsi="Gisha" w:cs="Gisha"/>
          <w:b/>
          <w:sz w:val="24"/>
          <w:szCs w:val="24"/>
        </w:rPr>
        <w:t>.</w:t>
      </w:r>
      <w:r w:rsidR="00EB328D" w:rsidRPr="00C70243">
        <w:rPr>
          <w:rFonts w:ascii="Gisha" w:hAnsi="Gisha" w:cs="Gisha" w:hint="cs"/>
          <w:sz w:val="24"/>
          <w:szCs w:val="24"/>
        </w:rPr>
        <w:t xml:space="preserve">  </w:t>
      </w:r>
      <w:r w:rsidR="00011F95" w:rsidRPr="00C70243">
        <w:rPr>
          <w:rFonts w:ascii="Gisha" w:hAnsi="Gisha" w:cs="Gisha" w:hint="cs"/>
          <w:sz w:val="24"/>
          <w:szCs w:val="24"/>
        </w:rPr>
        <w:t xml:space="preserve">Employers deduct </w:t>
      </w:r>
      <w:r w:rsidR="001B61B7" w:rsidRPr="00C70243">
        <w:rPr>
          <w:rFonts w:ascii="Gisha" w:hAnsi="Gisha" w:cs="Gisha" w:hint="cs"/>
          <w:sz w:val="24"/>
          <w:szCs w:val="24"/>
        </w:rPr>
        <w:t xml:space="preserve">provincial and federal income tax, Employment </w:t>
      </w:r>
      <w:r w:rsidR="001B61B7" w:rsidRPr="00C70243">
        <w:rPr>
          <w:rFonts w:ascii="Gisha" w:hAnsi="Gisha" w:cs="Gisha" w:hint="cs"/>
          <w:sz w:val="24"/>
          <w:szCs w:val="24"/>
        </w:rPr>
        <w:lastRenderedPageBreak/>
        <w:t>Insurance (EI)</w:t>
      </w:r>
      <w:r w:rsidR="00FC2445">
        <w:rPr>
          <w:rFonts w:ascii="Gisha" w:hAnsi="Gisha" w:cs="Gisha"/>
          <w:sz w:val="24"/>
          <w:szCs w:val="24"/>
        </w:rPr>
        <w:t xml:space="preserve"> premiums</w:t>
      </w:r>
      <w:r w:rsidRPr="00C70243">
        <w:rPr>
          <w:rFonts w:ascii="Gisha" w:hAnsi="Gisha" w:cs="Gisha" w:hint="cs"/>
          <w:sz w:val="24"/>
          <w:szCs w:val="24"/>
        </w:rPr>
        <w:t>,</w:t>
      </w:r>
      <w:r w:rsidR="001B61B7" w:rsidRPr="00C70243">
        <w:rPr>
          <w:rFonts w:ascii="Gisha" w:hAnsi="Gisha" w:cs="Gisha" w:hint="cs"/>
          <w:sz w:val="24"/>
          <w:szCs w:val="24"/>
        </w:rPr>
        <w:t xml:space="preserve"> and Canada Pension Plan (CPP) </w:t>
      </w:r>
      <w:r w:rsidR="00FC2445">
        <w:rPr>
          <w:rFonts w:ascii="Gisha" w:hAnsi="Gisha" w:cs="Gisha"/>
          <w:sz w:val="24"/>
          <w:szCs w:val="24"/>
        </w:rPr>
        <w:t xml:space="preserve">contributions </w:t>
      </w:r>
      <w:r w:rsidR="001B61B7" w:rsidRPr="00C70243">
        <w:rPr>
          <w:rFonts w:ascii="Gisha" w:hAnsi="Gisha" w:cs="Gisha" w:hint="cs"/>
          <w:sz w:val="24"/>
          <w:szCs w:val="24"/>
        </w:rPr>
        <w:t>on behalf of the federal government</w:t>
      </w:r>
      <w:r w:rsidR="00011F95" w:rsidRPr="00C70243">
        <w:rPr>
          <w:rFonts w:ascii="Gisha" w:hAnsi="Gisha" w:cs="Gisha" w:hint="cs"/>
          <w:sz w:val="24"/>
          <w:szCs w:val="24"/>
        </w:rPr>
        <w:t xml:space="preserve"> </w:t>
      </w:r>
      <w:proofErr w:type="gramStart"/>
      <w:r w:rsidR="00011F95" w:rsidRPr="00C70243">
        <w:rPr>
          <w:rFonts w:ascii="Gisha" w:hAnsi="Gisha" w:cs="Gisha" w:hint="cs"/>
          <w:sz w:val="24"/>
          <w:szCs w:val="24"/>
        </w:rPr>
        <w:t>and also</w:t>
      </w:r>
      <w:proofErr w:type="gramEnd"/>
      <w:r w:rsidR="00011F95" w:rsidRPr="00C70243">
        <w:rPr>
          <w:rFonts w:ascii="Gisha" w:hAnsi="Gisha" w:cs="Gisha" w:hint="cs"/>
          <w:sz w:val="24"/>
          <w:szCs w:val="24"/>
        </w:rPr>
        <w:t xml:space="preserve"> </w:t>
      </w:r>
      <w:r w:rsidR="001B61B7" w:rsidRPr="00C70243">
        <w:rPr>
          <w:rFonts w:ascii="Gisha" w:hAnsi="Gisha" w:cs="Gisha" w:hint="cs"/>
          <w:sz w:val="24"/>
          <w:szCs w:val="24"/>
        </w:rPr>
        <w:t xml:space="preserve">make matching </w:t>
      </w:r>
      <w:r w:rsidR="00011F95" w:rsidRPr="00C70243">
        <w:rPr>
          <w:rFonts w:ascii="Gisha" w:hAnsi="Gisha" w:cs="Gisha" w:hint="cs"/>
          <w:sz w:val="24"/>
          <w:szCs w:val="24"/>
        </w:rPr>
        <w:t xml:space="preserve">EI and CPP </w:t>
      </w:r>
      <w:r w:rsidR="00FC2445">
        <w:rPr>
          <w:rFonts w:ascii="Gisha" w:hAnsi="Gisha" w:cs="Gisha"/>
          <w:sz w:val="24"/>
          <w:szCs w:val="24"/>
        </w:rPr>
        <w:t>payments</w:t>
      </w:r>
      <w:r w:rsidR="001B61B7" w:rsidRPr="00C70243">
        <w:rPr>
          <w:rFonts w:ascii="Gisha" w:hAnsi="Gisha" w:cs="Gisha" w:hint="cs"/>
          <w:sz w:val="24"/>
          <w:szCs w:val="24"/>
        </w:rPr>
        <w:t>.</w:t>
      </w:r>
      <w:r w:rsidR="00EE1626" w:rsidRPr="00C70243">
        <w:rPr>
          <w:rFonts w:ascii="Gisha" w:hAnsi="Gisha" w:cs="Gisha" w:hint="cs"/>
          <w:sz w:val="24"/>
          <w:szCs w:val="24"/>
        </w:rPr>
        <w:t xml:space="preserve">  These</w:t>
      </w:r>
      <w:r w:rsidR="00011F95" w:rsidRPr="00C70243">
        <w:rPr>
          <w:rFonts w:ascii="Gisha" w:hAnsi="Gisha" w:cs="Gisha" w:hint="cs"/>
          <w:sz w:val="24"/>
          <w:szCs w:val="24"/>
        </w:rPr>
        <w:t xml:space="preserve"> are </w:t>
      </w:r>
      <w:r w:rsidR="001B61B7" w:rsidRPr="00C70243">
        <w:rPr>
          <w:rFonts w:ascii="Gisha" w:hAnsi="Gisha" w:cs="Gisha" w:hint="cs"/>
          <w:sz w:val="24"/>
          <w:szCs w:val="24"/>
        </w:rPr>
        <w:t>forwarded to the f</w:t>
      </w:r>
      <w:r w:rsidR="00C7752B" w:rsidRPr="00C70243">
        <w:rPr>
          <w:rFonts w:ascii="Gisha" w:hAnsi="Gisha" w:cs="Gisha" w:hint="cs"/>
          <w:sz w:val="24"/>
          <w:szCs w:val="24"/>
        </w:rPr>
        <w:t xml:space="preserve">ederal government </w:t>
      </w:r>
      <w:r w:rsidR="00521042">
        <w:rPr>
          <w:rFonts w:ascii="Gisha" w:hAnsi="Gisha" w:cs="Gisha"/>
          <w:sz w:val="24"/>
          <w:szCs w:val="24"/>
        </w:rPr>
        <w:t>regularly</w:t>
      </w:r>
      <w:r w:rsidR="00357F87">
        <w:rPr>
          <w:rFonts w:ascii="Gisha" w:hAnsi="Gisha" w:cs="Gisha"/>
          <w:sz w:val="24"/>
          <w:szCs w:val="24"/>
        </w:rPr>
        <w:t>,</w:t>
      </w:r>
      <w:r w:rsidR="00521042">
        <w:rPr>
          <w:rFonts w:ascii="Gisha" w:hAnsi="Gisha" w:cs="Gisha"/>
          <w:sz w:val="24"/>
          <w:szCs w:val="24"/>
        </w:rPr>
        <w:t xml:space="preserve"> </w:t>
      </w:r>
      <w:r w:rsidR="00011F95" w:rsidRPr="00C70243">
        <w:rPr>
          <w:rFonts w:ascii="Gisha" w:hAnsi="Gisha" w:cs="Gisha" w:hint="cs"/>
          <w:sz w:val="24"/>
          <w:szCs w:val="24"/>
        </w:rPr>
        <w:t>but companies experiencing</w:t>
      </w:r>
      <w:r w:rsidR="00825A39" w:rsidRPr="00C70243">
        <w:rPr>
          <w:rFonts w:ascii="Gisha" w:hAnsi="Gisha" w:cs="Gisha" w:hint="cs"/>
          <w:sz w:val="24"/>
          <w:szCs w:val="24"/>
        </w:rPr>
        <w:t xml:space="preserve"> financial </w:t>
      </w:r>
      <w:r w:rsidR="001B61B7" w:rsidRPr="00C70243">
        <w:rPr>
          <w:rFonts w:ascii="Gisha" w:hAnsi="Gisha" w:cs="Gisha" w:hint="cs"/>
          <w:sz w:val="24"/>
          <w:szCs w:val="24"/>
        </w:rPr>
        <w:t>di</w:t>
      </w:r>
      <w:r w:rsidR="00B8722F" w:rsidRPr="00C70243">
        <w:rPr>
          <w:rFonts w:ascii="Gisha" w:hAnsi="Gisha" w:cs="Gisha" w:hint="cs"/>
          <w:sz w:val="24"/>
          <w:szCs w:val="24"/>
        </w:rPr>
        <w:t>str</w:t>
      </w:r>
      <w:r w:rsidR="00011F95" w:rsidRPr="00C70243">
        <w:rPr>
          <w:rFonts w:ascii="Gisha" w:hAnsi="Gisha" w:cs="Gisha" w:hint="cs"/>
          <w:sz w:val="24"/>
          <w:szCs w:val="24"/>
        </w:rPr>
        <w:t>ess often defer payment</w:t>
      </w:r>
      <w:r w:rsidR="001B61B7" w:rsidRPr="00C70243">
        <w:rPr>
          <w:rFonts w:ascii="Gisha" w:hAnsi="Gisha" w:cs="Gisha" w:hint="cs"/>
          <w:sz w:val="24"/>
          <w:szCs w:val="24"/>
        </w:rPr>
        <w:t xml:space="preserve"> to preserve ca</w:t>
      </w:r>
      <w:r w:rsidR="00EE1626" w:rsidRPr="00C70243">
        <w:rPr>
          <w:rFonts w:ascii="Gisha" w:hAnsi="Gisha" w:cs="Gisha" w:hint="cs"/>
          <w:sz w:val="24"/>
          <w:szCs w:val="24"/>
        </w:rPr>
        <w:t xml:space="preserve">sh.  The courts have found </w:t>
      </w:r>
      <w:r w:rsidR="00C7752B" w:rsidRPr="00C70243">
        <w:rPr>
          <w:rFonts w:ascii="Gisha" w:hAnsi="Gisha" w:cs="Gisha" w:hint="cs"/>
          <w:sz w:val="24"/>
          <w:szCs w:val="24"/>
        </w:rPr>
        <w:t xml:space="preserve">that </w:t>
      </w:r>
      <w:r w:rsidR="001B61B7" w:rsidRPr="00C70243">
        <w:rPr>
          <w:rFonts w:ascii="Gisha" w:hAnsi="Gisha" w:cs="Gisha" w:hint="cs"/>
          <w:sz w:val="24"/>
          <w:szCs w:val="24"/>
        </w:rPr>
        <w:t>the federal</w:t>
      </w:r>
      <w:r w:rsidR="00E24458" w:rsidRPr="00C70243">
        <w:rPr>
          <w:rFonts w:ascii="Gisha" w:hAnsi="Gisha" w:cs="Gisha" w:hint="cs"/>
          <w:sz w:val="24"/>
          <w:szCs w:val="24"/>
        </w:rPr>
        <w:t xml:space="preserve"> government has a higher priority in collecti</w:t>
      </w:r>
      <w:r w:rsidR="00011F95" w:rsidRPr="00C70243">
        <w:rPr>
          <w:rFonts w:ascii="Gisha" w:hAnsi="Gisha" w:cs="Gisha" w:hint="cs"/>
          <w:sz w:val="24"/>
          <w:szCs w:val="24"/>
        </w:rPr>
        <w:t xml:space="preserve">ng these remittances as they are </w:t>
      </w:r>
      <w:r w:rsidR="00E24458" w:rsidRPr="00C70243">
        <w:rPr>
          <w:rFonts w:ascii="Gisha" w:hAnsi="Gisha" w:cs="Gisha" w:hint="cs"/>
          <w:sz w:val="24"/>
          <w:szCs w:val="24"/>
        </w:rPr>
        <w:t>the property of the federal</w:t>
      </w:r>
      <w:r w:rsidR="00EE1626" w:rsidRPr="00C70243">
        <w:rPr>
          <w:rFonts w:ascii="Gisha" w:hAnsi="Gisha" w:cs="Gisha" w:hint="cs"/>
          <w:sz w:val="24"/>
          <w:szCs w:val="24"/>
        </w:rPr>
        <w:t xml:space="preserve"> government </w:t>
      </w:r>
      <w:r w:rsidR="00E24458" w:rsidRPr="00C70243">
        <w:rPr>
          <w:rFonts w:ascii="Gisha" w:hAnsi="Gisha" w:cs="Gisha" w:hint="cs"/>
          <w:sz w:val="24"/>
          <w:szCs w:val="24"/>
        </w:rPr>
        <w:t>being held in tr</w:t>
      </w:r>
      <w:r w:rsidR="00C7752B" w:rsidRPr="00C70243">
        <w:rPr>
          <w:rFonts w:ascii="Gisha" w:hAnsi="Gisha" w:cs="Gisha" w:hint="cs"/>
          <w:sz w:val="24"/>
          <w:szCs w:val="24"/>
        </w:rPr>
        <w:t>ust by the employer who is acting</w:t>
      </w:r>
      <w:r w:rsidR="00E24458" w:rsidRPr="00C70243">
        <w:rPr>
          <w:rFonts w:ascii="Gisha" w:hAnsi="Gisha" w:cs="Gisha" w:hint="cs"/>
          <w:sz w:val="24"/>
          <w:szCs w:val="24"/>
        </w:rPr>
        <w:t xml:space="preserve"> as a collection agent.  </w:t>
      </w:r>
      <w:r w:rsidR="00A84434" w:rsidRPr="00C70243">
        <w:rPr>
          <w:rFonts w:ascii="Gisha" w:hAnsi="Gisha" w:cs="Gisha" w:hint="cs"/>
          <w:sz w:val="24"/>
          <w:szCs w:val="24"/>
        </w:rPr>
        <w:t>Other government claims</w:t>
      </w:r>
      <w:r w:rsidR="00357F87">
        <w:rPr>
          <w:rFonts w:ascii="Gisha" w:hAnsi="Gisha" w:cs="Gisha"/>
          <w:sz w:val="24"/>
          <w:szCs w:val="24"/>
        </w:rPr>
        <w:t>,</w:t>
      </w:r>
      <w:r w:rsidR="00A84434" w:rsidRPr="00C70243">
        <w:rPr>
          <w:rFonts w:ascii="Gisha" w:hAnsi="Gisha" w:cs="Gisha" w:hint="cs"/>
          <w:sz w:val="24"/>
          <w:szCs w:val="24"/>
        </w:rPr>
        <w:t xml:space="preserve"> such as i</w:t>
      </w:r>
      <w:r w:rsidR="00E24458" w:rsidRPr="00C70243">
        <w:rPr>
          <w:rFonts w:ascii="Gisha" w:hAnsi="Gisha" w:cs="Gisha" w:hint="cs"/>
          <w:sz w:val="24"/>
          <w:szCs w:val="24"/>
        </w:rPr>
        <w:t>ncome taxes on business income and Goods and Services Tax (GST) or Harmonized Sales Tax (HST) liabil</w:t>
      </w:r>
      <w:r w:rsidR="00D74EEB" w:rsidRPr="00C70243">
        <w:rPr>
          <w:rFonts w:ascii="Gisha" w:hAnsi="Gisha" w:cs="Gisha" w:hint="cs"/>
          <w:sz w:val="24"/>
          <w:szCs w:val="24"/>
        </w:rPr>
        <w:t>ities</w:t>
      </w:r>
      <w:r w:rsidR="00357F87">
        <w:rPr>
          <w:rFonts w:ascii="Gisha" w:hAnsi="Gisha" w:cs="Gisha"/>
          <w:sz w:val="24"/>
          <w:szCs w:val="24"/>
        </w:rPr>
        <w:t>,</w:t>
      </w:r>
      <w:r w:rsidR="00D74EEB" w:rsidRPr="00C70243">
        <w:rPr>
          <w:rFonts w:ascii="Gisha" w:hAnsi="Gisha" w:cs="Gisha" w:hint="cs"/>
          <w:sz w:val="24"/>
          <w:szCs w:val="24"/>
        </w:rPr>
        <w:t xml:space="preserve"> are not considered trust claims</w:t>
      </w:r>
      <w:r w:rsidR="00357F87">
        <w:rPr>
          <w:rFonts w:ascii="Gisha" w:hAnsi="Gisha" w:cs="Gisha"/>
          <w:sz w:val="24"/>
          <w:szCs w:val="24"/>
        </w:rPr>
        <w:t>,</w:t>
      </w:r>
      <w:r w:rsidR="00EE1626" w:rsidRPr="00C70243">
        <w:rPr>
          <w:rFonts w:ascii="Gisha" w:hAnsi="Gisha" w:cs="Gisha" w:hint="cs"/>
          <w:sz w:val="24"/>
          <w:szCs w:val="24"/>
        </w:rPr>
        <w:t xml:space="preserve"> so </w:t>
      </w:r>
      <w:r w:rsidR="00E24458" w:rsidRPr="00C70243">
        <w:rPr>
          <w:rFonts w:ascii="Gisha" w:hAnsi="Gisha" w:cs="Gisha" w:hint="cs"/>
          <w:sz w:val="24"/>
          <w:szCs w:val="24"/>
        </w:rPr>
        <w:t>the federal government</w:t>
      </w:r>
      <w:r w:rsidR="00C7752B" w:rsidRPr="00C70243">
        <w:rPr>
          <w:rFonts w:ascii="Gisha" w:hAnsi="Gisha" w:cs="Gisha" w:hint="cs"/>
          <w:sz w:val="24"/>
          <w:szCs w:val="24"/>
        </w:rPr>
        <w:t xml:space="preserve"> is an unsecured creditor for these amounts.</w:t>
      </w:r>
    </w:p>
    <w:p w14:paraId="7395A4E1" w14:textId="77777777" w:rsidR="00357F17" w:rsidRPr="00C70243" w:rsidRDefault="00357F17" w:rsidP="003737F1">
      <w:pPr>
        <w:widowControl w:val="0"/>
        <w:spacing w:before="0" w:after="0"/>
        <w:ind w:left="720" w:hanging="360"/>
        <w:rPr>
          <w:rFonts w:ascii="Gisha" w:hAnsi="Gisha" w:cs="Gisha"/>
          <w:sz w:val="24"/>
          <w:szCs w:val="24"/>
        </w:rPr>
      </w:pPr>
    </w:p>
    <w:p w14:paraId="73F99EA0" w14:textId="7400C1B9" w:rsidR="00424201" w:rsidRDefault="00E24458" w:rsidP="003737F1">
      <w:pPr>
        <w:widowControl w:val="0"/>
        <w:spacing w:before="0" w:after="0"/>
        <w:ind w:left="720" w:hanging="360"/>
        <w:rPr>
          <w:rFonts w:ascii="Gisha" w:hAnsi="Gisha" w:cs="Gisha"/>
          <w:sz w:val="24"/>
          <w:szCs w:val="24"/>
        </w:rPr>
      </w:pPr>
      <w:r w:rsidRPr="00C70243">
        <w:rPr>
          <w:rFonts w:ascii="Gisha" w:hAnsi="Gisha" w:cs="Gisha" w:hint="cs"/>
          <w:sz w:val="24"/>
          <w:szCs w:val="24"/>
        </w:rPr>
        <w:t>3.</w:t>
      </w:r>
      <w:r w:rsidRPr="00C70243">
        <w:rPr>
          <w:rFonts w:ascii="Gisha" w:hAnsi="Gisha" w:cs="Gisha" w:hint="cs"/>
          <w:sz w:val="24"/>
          <w:szCs w:val="24"/>
        </w:rPr>
        <w:tab/>
      </w:r>
      <w:r w:rsidR="007C2055" w:rsidRPr="00C70243">
        <w:rPr>
          <w:rFonts w:ascii="Gisha" w:hAnsi="Gisha" w:cs="Gisha" w:hint="cs"/>
          <w:b/>
          <w:sz w:val="24"/>
          <w:szCs w:val="24"/>
        </w:rPr>
        <w:t>Secured Claims</w:t>
      </w:r>
      <w:r w:rsidR="003C5DD0">
        <w:rPr>
          <w:rFonts w:ascii="Gisha" w:hAnsi="Gisha" w:cs="Gisha"/>
          <w:b/>
          <w:sz w:val="24"/>
          <w:szCs w:val="24"/>
        </w:rPr>
        <w:t>.</w:t>
      </w:r>
      <w:r w:rsidRPr="00C70243">
        <w:rPr>
          <w:rFonts w:ascii="Gisha" w:hAnsi="Gisha" w:cs="Gisha" w:hint="cs"/>
          <w:sz w:val="24"/>
          <w:szCs w:val="24"/>
        </w:rPr>
        <w:t xml:space="preserve">  </w:t>
      </w:r>
      <w:r w:rsidR="00D854D6" w:rsidRPr="00C70243">
        <w:rPr>
          <w:rFonts w:ascii="Gisha" w:hAnsi="Gisha" w:cs="Gisha" w:hint="cs"/>
          <w:sz w:val="24"/>
          <w:szCs w:val="24"/>
        </w:rPr>
        <w:t xml:space="preserve">Properly registered </w:t>
      </w:r>
      <w:r w:rsidR="00825A39" w:rsidRPr="00C70243">
        <w:rPr>
          <w:rFonts w:ascii="Gisha" w:hAnsi="Gisha" w:cs="Gisha" w:hint="cs"/>
          <w:sz w:val="24"/>
          <w:szCs w:val="24"/>
        </w:rPr>
        <w:t xml:space="preserve">charges or </w:t>
      </w:r>
      <w:r w:rsidR="00D854D6" w:rsidRPr="00C70243">
        <w:rPr>
          <w:rFonts w:ascii="Gisha" w:hAnsi="Gisha" w:cs="Gisha" w:hint="cs"/>
          <w:sz w:val="24"/>
          <w:szCs w:val="24"/>
        </w:rPr>
        <w:t xml:space="preserve">liens against </w:t>
      </w:r>
      <w:r w:rsidR="005F3E0F">
        <w:rPr>
          <w:rFonts w:ascii="Gisha" w:hAnsi="Gisha" w:cs="Gisha"/>
          <w:sz w:val="24"/>
          <w:szCs w:val="24"/>
        </w:rPr>
        <w:t xml:space="preserve">receivables, </w:t>
      </w:r>
      <w:r w:rsidR="00D854D6" w:rsidRPr="00C70243">
        <w:rPr>
          <w:rFonts w:ascii="Gisha" w:hAnsi="Gisha" w:cs="Gisha" w:hint="cs"/>
          <w:sz w:val="24"/>
          <w:szCs w:val="24"/>
        </w:rPr>
        <w:t>invento</w:t>
      </w:r>
      <w:r w:rsidR="00D74EEB" w:rsidRPr="00C70243">
        <w:rPr>
          <w:rFonts w:ascii="Gisha" w:hAnsi="Gisha" w:cs="Gisha" w:hint="cs"/>
          <w:sz w:val="24"/>
          <w:szCs w:val="24"/>
        </w:rPr>
        <w:t>ry, equipment</w:t>
      </w:r>
      <w:r w:rsidR="00521042">
        <w:rPr>
          <w:rFonts w:ascii="Gisha" w:hAnsi="Gisha" w:cs="Gisha"/>
          <w:sz w:val="24"/>
          <w:szCs w:val="24"/>
        </w:rPr>
        <w:t xml:space="preserve">, </w:t>
      </w:r>
      <w:r w:rsidR="00D74EEB" w:rsidRPr="00C70243">
        <w:rPr>
          <w:rFonts w:ascii="Gisha" w:hAnsi="Gisha" w:cs="Gisha" w:hint="cs"/>
          <w:sz w:val="24"/>
          <w:szCs w:val="24"/>
        </w:rPr>
        <w:t>or</w:t>
      </w:r>
      <w:r w:rsidR="00BC58DE" w:rsidRPr="00C70243">
        <w:rPr>
          <w:rFonts w:ascii="Gisha" w:hAnsi="Gisha" w:cs="Gisha" w:hint="cs"/>
          <w:sz w:val="24"/>
          <w:szCs w:val="24"/>
        </w:rPr>
        <w:t xml:space="preserve"> real estate of the bankrupt company can be </w:t>
      </w:r>
      <w:r w:rsidR="00357F87">
        <w:rPr>
          <w:rFonts w:ascii="Gisha" w:hAnsi="Gisha" w:cs="Gisha"/>
          <w:sz w:val="24"/>
          <w:szCs w:val="24"/>
        </w:rPr>
        <w:t>enforced</w:t>
      </w:r>
      <w:r w:rsidR="00BC58DE" w:rsidRPr="00C70243">
        <w:rPr>
          <w:rFonts w:ascii="Gisha" w:hAnsi="Gisha" w:cs="Gisha" w:hint="cs"/>
          <w:sz w:val="24"/>
          <w:szCs w:val="24"/>
        </w:rPr>
        <w:t>.  If the secured creditor</w:t>
      </w:r>
      <w:r w:rsidR="006B3C79">
        <w:rPr>
          <w:rFonts w:ascii="Gisha" w:hAnsi="Gisha" w:cs="Gisha"/>
          <w:sz w:val="24"/>
          <w:szCs w:val="24"/>
        </w:rPr>
        <w:t>’s Receiver</w:t>
      </w:r>
      <w:r w:rsidR="00BC58DE" w:rsidRPr="00C70243">
        <w:rPr>
          <w:rFonts w:ascii="Gisha" w:hAnsi="Gisha" w:cs="Gisha" w:hint="cs"/>
          <w:sz w:val="24"/>
          <w:szCs w:val="24"/>
        </w:rPr>
        <w:t xml:space="preserve"> realizes more t</w:t>
      </w:r>
      <w:r w:rsidR="00C7752B" w:rsidRPr="00C70243">
        <w:rPr>
          <w:rFonts w:ascii="Gisha" w:hAnsi="Gisha" w:cs="Gisha" w:hint="cs"/>
          <w:sz w:val="24"/>
          <w:szCs w:val="24"/>
        </w:rPr>
        <w:t xml:space="preserve">han the value of their </w:t>
      </w:r>
      <w:r w:rsidR="00BC58DE" w:rsidRPr="00C70243">
        <w:rPr>
          <w:rFonts w:ascii="Gisha" w:hAnsi="Gisha" w:cs="Gisha" w:hint="cs"/>
          <w:sz w:val="24"/>
          <w:szCs w:val="24"/>
        </w:rPr>
        <w:t>cla</w:t>
      </w:r>
      <w:r w:rsidR="00C7752B" w:rsidRPr="00C70243">
        <w:rPr>
          <w:rFonts w:ascii="Gisha" w:hAnsi="Gisha" w:cs="Gisha" w:hint="cs"/>
          <w:sz w:val="24"/>
          <w:szCs w:val="24"/>
        </w:rPr>
        <w:t>im</w:t>
      </w:r>
      <w:r w:rsidR="00357F87">
        <w:rPr>
          <w:rFonts w:ascii="Gisha" w:hAnsi="Gisha" w:cs="Gisha"/>
          <w:sz w:val="24"/>
          <w:szCs w:val="24"/>
        </w:rPr>
        <w:t>,</w:t>
      </w:r>
      <w:r w:rsidR="001470A8">
        <w:rPr>
          <w:rFonts w:ascii="Gisha" w:hAnsi="Gisha" w:cs="Gisha"/>
          <w:sz w:val="24"/>
          <w:szCs w:val="24"/>
        </w:rPr>
        <w:t xml:space="preserve"> which includes interest, principal, and other </w:t>
      </w:r>
      <w:r w:rsidR="006B3C79">
        <w:rPr>
          <w:rFonts w:ascii="Gisha" w:hAnsi="Gisha" w:cs="Gisha"/>
          <w:sz w:val="24"/>
          <w:szCs w:val="24"/>
        </w:rPr>
        <w:t xml:space="preserve">related </w:t>
      </w:r>
      <w:r w:rsidR="001470A8">
        <w:rPr>
          <w:rFonts w:ascii="Gisha" w:hAnsi="Gisha" w:cs="Gisha"/>
          <w:sz w:val="24"/>
          <w:szCs w:val="24"/>
        </w:rPr>
        <w:t>costs</w:t>
      </w:r>
      <w:r w:rsidR="00C7752B" w:rsidRPr="00C70243">
        <w:rPr>
          <w:rFonts w:ascii="Gisha" w:hAnsi="Gisha" w:cs="Gisha" w:hint="cs"/>
          <w:sz w:val="24"/>
          <w:szCs w:val="24"/>
        </w:rPr>
        <w:t>, the</w:t>
      </w:r>
      <w:r w:rsidR="006B3C79">
        <w:rPr>
          <w:rFonts w:ascii="Gisha" w:hAnsi="Gisha" w:cs="Gisha"/>
          <w:sz w:val="24"/>
          <w:szCs w:val="24"/>
        </w:rPr>
        <w:t xml:space="preserve">y </w:t>
      </w:r>
      <w:r w:rsidR="001A7150">
        <w:rPr>
          <w:rFonts w:ascii="Gisha" w:hAnsi="Gisha" w:cs="Gisha"/>
          <w:sz w:val="24"/>
          <w:szCs w:val="24"/>
        </w:rPr>
        <w:t xml:space="preserve">will return the </w:t>
      </w:r>
      <w:r w:rsidR="00C7752B" w:rsidRPr="00C70243">
        <w:rPr>
          <w:rFonts w:ascii="Gisha" w:hAnsi="Gisha" w:cs="Gisha" w:hint="cs"/>
          <w:sz w:val="24"/>
          <w:szCs w:val="24"/>
        </w:rPr>
        <w:t xml:space="preserve">difference </w:t>
      </w:r>
      <w:r w:rsidR="00BC58DE" w:rsidRPr="00C70243">
        <w:rPr>
          <w:rFonts w:ascii="Gisha" w:hAnsi="Gisha" w:cs="Gisha" w:hint="cs"/>
          <w:sz w:val="24"/>
          <w:szCs w:val="24"/>
        </w:rPr>
        <w:t>to the Trustee</w:t>
      </w:r>
      <w:r w:rsidR="00691C39" w:rsidRPr="00C70243">
        <w:rPr>
          <w:rFonts w:ascii="Gisha" w:hAnsi="Gisha" w:cs="Gisha" w:hint="cs"/>
          <w:sz w:val="24"/>
          <w:szCs w:val="24"/>
        </w:rPr>
        <w:t xml:space="preserve">.  If </w:t>
      </w:r>
      <w:r w:rsidR="00BC58DE" w:rsidRPr="00C70243">
        <w:rPr>
          <w:rFonts w:ascii="Gisha" w:hAnsi="Gisha" w:cs="Gisha" w:hint="cs"/>
          <w:sz w:val="24"/>
          <w:szCs w:val="24"/>
        </w:rPr>
        <w:t>deficient, the secured creditor becomes an unse</w:t>
      </w:r>
      <w:r w:rsidR="00C7752B" w:rsidRPr="00C70243">
        <w:rPr>
          <w:rFonts w:ascii="Gisha" w:hAnsi="Gisha" w:cs="Gisha" w:hint="cs"/>
          <w:sz w:val="24"/>
          <w:szCs w:val="24"/>
        </w:rPr>
        <w:t>cured creditor for the difference</w:t>
      </w:r>
      <w:r w:rsidR="00BC58DE" w:rsidRPr="00C70243">
        <w:rPr>
          <w:rFonts w:ascii="Gisha" w:hAnsi="Gisha" w:cs="Gisha" w:hint="cs"/>
          <w:sz w:val="24"/>
          <w:szCs w:val="24"/>
        </w:rPr>
        <w:t xml:space="preserve">. </w:t>
      </w:r>
      <w:r w:rsidR="001470A8">
        <w:rPr>
          <w:rFonts w:ascii="Gisha" w:hAnsi="Gisha" w:cs="Gisha"/>
          <w:sz w:val="24"/>
          <w:szCs w:val="24"/>
        </w:rPr>
        <w:t xml:space="preserve"> </w:t>
      </w:r>
    </w:p>
    <w:p w14:paraId="5CCF2A1B" w14:textId="128F2A6C" w:rsidR="0045726F" w:rsidRDefault="0045726F" w:rsidP="003737F1">
      <w:pPr>
        <w:widowControl w:val="0"/>
        <w:spacing w:before="0" w:after="0"/>
        <w:ind w:left="720" w:hanging="360"/>
        <w:rPr>
          <w:rFonts w:ascii="Gisha" w:hAnsi="Gisha" w:cs="Gisha"/>
          <w:sz w:val="24"/>
          <w:szCs w:val="24"/>
        </w:rPr>
      </w:pPr>
    </w:p>
    <w:p w14:paraId="195B3832" w14:textId="46D00561" w:rsidR="0045726F" w:rsidRDefault="0045726F" w:rsidP="003737F1">
      <w:pPr>
        <w:widowControl w:val="0"/>
        <w:spacing w:before="0" w:after="0"/>
        <w:ind w:left="720" w:hanging="360"/>
        <w:rPr>
          <w:rFonts w:ascii="Gisha" w:hAnsi="Gisha" w:cs="Gisha"/>
          <w:sz w:val="24"/>
          <w:szCs w:val="24"/>
        </w:rPr>
      </w:pPr>
      <w:r>
        <w:rPr>
          <w:rFonts w:ascii="Gisha" w:hAnsi="Gisha" w:cs="Gisha"/>
          <w:sz w:val="24"/>
          <w:szCs w:val="24"/>
        </w:rPr>
        <w:tab/>
        <w:t xml:space="preserve">As discussed, creditors </w:t>
      </w:r>
      <w:r w:rsidR="006B3C79">
        <w:rPr>
          <w:rFonts w:ascii="Gisha" w:hAnsi="Gisha" w:cs="Gisha"/>
          <w:sz w:val="24"/>
          <w:szCs w:val="24"/>
        </w:rPr>
        <w:t xml:space="preserve">can </w:t>
      </w:r>
      <w:r w:rsidR="000F4EDF">
        <w:rPr>
          <w:rFonts w:ascii="Gisha" w:hAnsi="Gisha" w:cs="Gisha"/>
          <w:sz w:val="24"/>
          <w:szCs w:val="24"/>
        </w:rPr>
        <w:t xml:space="preserve">enforce charges or liens </w:t>
      </w:r>
      <w:r>
        <w:rPr>
          <w:rFonts w:ascii="Gisha" w:hAnsi="Gisha" w:cs="Gisha"/>
          <w:sz w:val="24"/>
          <w:szCs w:val="24"/>
        </w:rPr>
        <w:t xml:space="preserve">without forcing </w:t>
      </w:r>
      <w:r w:rsidR="00117D22">
        <w:rPr>
          <w:rFonts w:ascii="Gisha" w:hAnsi="Gisha" w:cs="Gisha"/>
          <w:sz w:val="24"/>
          <w:szCs w:val="24"/>
        </w:rPr>
        <w:t>a</w:t>
      </w:r>
      <w:r>
        <w:rPr>
          <w:rFonts w:ascii="Gisha" w:hAnsi="Gisha" w:cs="Gisha"/>
          <w:sz w:val="24"/>
          <w:szCs w:val="24"/>
        </w:rPr>
        <w:t xml:space="preserve"> company into bankruptcy.  Regardless, the Receiver must give the </w:t>
      </w:r>
      <w:r w:rsidR="006B3C79">
        <w:rPr>
          <w:rFonts w:ascii="Gisha" w:hAnsi="Gisha" w:cs="Gisha"/>
          <w:sz w:val="24"/>
          <w:szCs w:val="24"/>
        </w:rPr>
        <w:t>debtor</w:t>
      </w:r>
      <w:r>
        <w:rPr>
          <w:rFonts w:ascii="Gisha" w:hAnsi="Gisha" w:cs="Gisha"/>
          <w:sz w:val="24"/>
          <w:szCs w:val="24"/>
        </w:rPr>
        <w:t xml:space="preserve"> and its creditors </w:t>
      </w:r>
      <w:r w:rsidR="00D94EF0">
        <w:rPr>
          <w:rFonts w:ascii="Gisha" w:hAnsi="Gisha" w:cs="Gisha"/>
          <w:sz w:val="24"/>
          <w:szCs w:val="24"/>
        </w:rPr>
        <w:t>10 days'</w:t>
      </w:r>
      <w:r>
        <w:rPr>
          <w:rFonts w:ascii="Gisha" w:hAnsi="Gisha" w:cs="Gisha"/>
          <w:sz w:val="24"/>
          <w:szCs w:val="24"/>
        </w:rPr>
        <w:t xml:space="preserve"> notice of their actions</w:t>
      </w:r>
      <w:r w:rsidR="006B3C79">
        <w:rPr>
          <w:rFonts w:ascii="Gisha" w:hAnsi="Gisha" w:cs="Gisha"/>
          <w:sz w:val="24"/>
          <w:szCs w:val="24"/>
        </w:rPr>
        <w:t xml:space="preserve">.  </w:t>
      </w:r>
      <w:r w:rsidR="00117D22">
        <w:rPr>
          <w:rFonts w:ascii="Gisha" w:hAnsi="Gisha" w:cs="Gisha"/>
          <w:sz w:val="24"/>
          <w:szCs w:val="24"/>
        </w:rPr>
        <w:t>They</w:t>
      </w:r>
      <w:r w:rsidR="006B3C79">
        <w:rPr>
          <w:rFonts w:ascii="Gisha" w:hAnsi="Gisha" w:cs="Gisha"/>
          <w:sz w:val="24"/>
          <w:szCs w:val="24"/>
        </w:rPr>
        <w:t xml:space="preserve"> must also provide</w:t>
      </w:r>
      <w:r>
        <w:rPr>
          <w:rFonts w:ascii="Gisha" w:hAnsi="Gisha" w:cs="Gisha"/>
          <w:sz w:val="24"/>
          <w:szCs w:val="24"/>
        </w:rPr>
        <w:t xml:space="preserve"> interim and final report</w:t>
      </w:r>
      <w:r w:rsidR="006B3C79">
        <w:rPr>
          <w:rFonts w:ascii="Gisha" w:hAnsi="Gisha" w:cs="Gisha"/>
          <w:sz w:val="24"/>
          <w:szCs w:val="24"/>
        </w:rPr>
        <w:t>s relating to the disposition of these asse</w:t>
      </w:r>
      <w:r w:rsidR="00117D22">
        <w:rPr>
          <w:rFonts w:ascii="Gisha" w:hAnsi="Gisha" w:cs="Gisha"/>
          <w:sz w:val="24"/>
          <w:szCs w:val="24"/>
        </w:rPr>
        <w:t xml:space="preserve">ts </w:t>
      </w:r>
      <w:r w:rsidR="006B3C79">
        <w:rPr>
          <w:rFonts w:ascii="Gisha" w:hAnsi="Gisha" w:cs="Gisha"/>
          <w:sz w:val="24"/>
          <w:szCs w:val="24"/>
        </w:rPr>
        <w:t xml:space="preserve">to the Official Receiver, the debtor or their </w:t>
      </w:r>
      <w:r w:rsidR="00CF2176">
        <w:rPr>
          <w:rFonts w:ascii="Gisha" w:hAnsi="Gisha" w:cs="Gisha"/>
          <w:sz w:val="24"/>
          <w:szCs w:val="24"/>
        </w:rPr>
        <w:t>T</w:t>
      </w:r>
      <w:r w:rsidR="006B3C79">
        <w:rPr>
          <w:rFonts w:ascii="Gisha" w:hAnsi="Gisha" w:cs="Gisha"/>
          <w:sz w:val="24"/>
          <w:szCs w:val="24"/>
        </w:rPr>
        <w:t>rustee if they are bankrupt, and any creditor</w:t>
      </w:r>
      <w:r w:rsidR="00A77E2A">
        <w:rPr>
          <w:rFonts w:ascii="Gisha" w:hAnsi="Gisha" w:cs="Gisha"/>
          <w:sz w:val="24"/>
          <w:szCs w:val="24"/>
        </w:rPr>
        <w:t>s</w:t>
      </w:r>
      <w:r w:rsidR="006B3C79">
        <w:rPr>
          <w:rFonts w:ascii="Gisha" w:hAnsi="Gisha" w:cs="Gisha"/>
          <w:sz w:val="24"/>
          <w:szCs w:val="24"/>
        </w:rPr>
        <w:t xml:space="preserve"> who request th</w:t>
      </w:r>
      <w:r w:rsidR="00117D22">
        <w:rPr>
          <w:rFonts w:ascii="Gisha" w:hAnsi="Gisha" w:cs="Gisha"/>
          <w:sz w:val="24"/>
          <w:szCs w:val="24"/>
        </w:rPr>
        <w:t>em</w:t>
      </w:r>
      <w:r w:rsidR="006B3C79">
        <w:rPr>
          <w:rFonts w:ascii="Gisha" w:hAnsi="Gisha" w:cs="Gisha"/>
          <w:sz w:val="24"/>
          <w:szCs w:val="24"/>
        </w:rPr>
        <w:t>.  Th</w:t>
      </w:r>
      <w:r w:rsidR="000F4EDF">
        <w:rPr>
          <w:rFonts w:ascii="Gisha" w:hAnsi="Gisha" w:cs="Gisha"/>
          <w:sz w:val="24"/>
          <w:szCs w:val="24"/>
        </w:rPr>
        <w:t>ese reports</w:t>
      </w:r>
      <w:r w:rsidR="006B3C79">
        <w:rPr>
          <w:rFonts w:ascii="Gisha" w:hAnsi="Gisha" w:cs="Gisha"/>
          <w:sz w:val="24"/>
          <w:szCs w:val="24"/>
        </w:rPr>
        <w:t xml:space="preserve"> </w:t>
      </w:r>
      <w:r w:rsidR="000F4EDF">
        <w:rPr>
          <w:rFonts w:ascii="Gisha" w:hAnsi="Gisha" w:cs="Gisha"/>
          <w:sz w:val="24"/>
          <w:szCs w:val="24"/>
        </w:rPr>
        <w:t>indicate</w:t>
      </w:r>
      <w:r w:rsidR="004E39AE">
        <w:rPr>
          <w:rFonts w:ascii="Gisha" w:hAnsi="Gisha" w:cs="Gisha"/>
          <w:sz w:val="24"/>
          <w:szCs w:val="24"/>
        </w:rPr>
        <w:t xml:space="preserve"> if </w:t>
      </w:r>
      <w:r w:rsidR="000F4EDF">
        <w:rPr>
          <w:rFonts w:ascii="Gisha" w:hAnsi="Gisha" w:cs="Gisha"/>
          <w:sz w:val="24"/>
          <w:szCs w:val="24"/>
        </w:rPr>
        <w:t xml:space="preserve">the </w:t>
      </w:r>
      <w:r w:rsidR="006B3C79">
        <w:rPr>
          <w:rFonts w:ascii="Gisha" w:hAnsi="Gisha" w:cs="Gisha"/>
          <w:sz w:val="24"/>
          <w:szCs w:val="24"/>
        </w:rPr>
        <w:t xml:space="preserve">Receiver </w:t>
      </w:r>
      <w:r w:rsidR="00117D22">
        <w:rPr>
          <w:rFonts w:ascii="Gisha" w:hAnsi="Gisha" w:cs="Gisha"/>
          <w:sz w:val="24"/>
          <w:szCs w:val="24"/>
        </w:rPr>
        <w:t xml:space="preserve">has </w:t>
      </w:r>
      <w:r w:rsidR="006B3C79">
        <w:rPr>
          <w:rFonts w:ascii="Gisha" w:hAnsi="Gisha" w:cs="Gisha"/>
          <w:sz w:val="24"/>
          <w:szCs w:val="24"/>
        </w:rPr>
        <w:t>realized more than t</w:t>
      </w:r>
      <w:r w:rsidR="000F4EDF">
        <w:rPr>
          <w:rFonts w:ascii="Gisha" w:hAnsi="Gisha" w:cs="Gisha"/>
          <w:sz w:val="24"/>
          <w:szCs w:val="24"/>
        </w:rPr>
        <w:t xml:space="preserve">he secured </w:t>
      </w:r>
      <w:r w:rsidR="00357F87">
        <w:rPr>
          <w:rFonts w:ascii="Gisha" w:hAnsi="Gisha" w:cs="Gisha"/>
          <w:sz w:val="24"/>
          <w:szCs w:val="24"/>
        </w:rPr>
        <w:t>creditors'</w:t>
      </w:r>
      <w:r w:rsidR="006B3C79">
        <w:rPr>
          <w:rFonts w:ascii="Gisha" w:hAnsi="Gisha" w:cs="Gisha"/>
          <w:sz w:val="24"/>
          <w:szCs w:val="24"/>
        </w:rPr>
        <w:t xml:space="preserve"> claim</w:t>
      </w:r>
      <w:r w:rsidR="003165F4">
        <w:rPr>
          <w:rFonts w:ascii="Gisha" w:hAnsi="Gisha" w:cs="Gisha"/>
          <w:sz w:val="24"/>
          <w:szCs w:val="24"/>
        </w:rPr>
        <w:t>,</w:t>
      </w:r>
      <w:r w:rsidR="00117D22">
        <w:rPr>
          <w:rFonts w:ascii="Gisha" w:hAnsi="Gisha" w:cs="Gisha"/>
          <w:sz w:val="24"/>
          <w:szCs w:val="24"/>
        </w:rPr>
        <w:t xml:space="preserve"> in which case </w:t>
      </w:r>
      <w:r w:rsidR="006B3C79">
        <w:rPr>
          <w:rFonts w:ascii="Gisha" w:hAnsi="Gisha" w:cs="Gisha"/>
          <w:sz w:val="24"/>
          <w:szCs w:val="24"/>
        </w:rPr>
        <w:t xml:space="preserve">the </w:t>
      </w:r>
      <w:r w:rsidR="004E39AE">
        <w:rPr>
          <w:rFonts w:ascii="Gisha" w:hAnsi="Gisha" w:cs="Gisha"/>
          <w:sz w:val="24"/>
          <w:szCs w:val="24"/>
        </w:rPr>
        <w:t>difference</w:t>
      </w:r>
      <w:r w:rsidR="006B3C79">
        <w:rPr>
          <w:rFonts w:ascii="Gisha" w:hAnsi="Gisha" w:cs="Gisha"/>
          <w:sz w:val="24"/>
          <w:szCs w:val="24"/>
        </w:rPr>
        <w:t xml:space="preserve"> must be </w:t>
      </w:r>
      <w:r w:rsidR="004E39AE">
        <w:rPr>
          <w:rFonts w:ascii="Gisha" w:hAnsi="Gisha" w:cs="Gisha"/>
          <w:sz w:val="24"/>
          <w:szCs w:val="24"/>
        </w:rPr>
        <w:t>returned</w:t>
      </w:r>
      <w:r w:rsidR="006B3C79">
        <w:rPr>
          <w:rFonts w:ascii="Gisha" w:hAnsi="Gisha" w:cs="Gisha"/>
          <w:sz w:val="24"/>
          <w:szCs w:val="24"/>
        </w:rPr>
        <w:t xml:space="preserve"> to the debtor or </w:t>
      </w:r>
      <w:r w:rsidR="00CF2176">
        <w:rPr>
          <w:rFonts w:ascii="Gisha" w:hAnsi="Gisha" w:cs="Gisha"/>
          <w:sz w:val="24"/>
          <w:szCs w:val="24"/>
        </w:rPr>
        <w:t>T</w:t>
      </w:r>
      <w:r w:rsidR="006B3C79">
        <w:rPr>
          <w:rFonts w:ascii="Gisha" w:hAnsi="Gisha" w:cs="Gisha"/>
          <w:sz w:val="24"/>
          <w:szCs w:val="24"/>
        </w:rPr>
        <w:t xml:space="preserve">rustee </w:t>
      </w:r>
      <w:r w:rsidR="00117D22">
        <w:rPr>
          <w:rFonts w:ascii="Gisha" w:hAnsi="Gisha" w:cs="Gisha"/>
          <w:sz w:val="24"/>
          <w:szCs w:val="24"/>
        </w:rPr>
        <w:t xml:space="preserve">to satisfy </w:t>
      </w:r>
      <w:r w:rsidR="000F4EDF">
        <w:rPr>
          <w:rFonts w:ascii="Gisha" w:hAnsi="Gisha" w:cs="Gisha"/>
          <w:sz w:val="24"/>
          <w:szCs w:val="24"/>
        </w:rPr>
        <w:t>other creditors</w:t>
      </w:r>
      <w:r w:rsidR="00117D22">
        <w:rPr>
          <w:rFonts w:ascii="Gisha" w:hAnsi="Gisha" w:cs="Gisha"/>
          <w:sz w:val="24"/>
          <w:szCs w:val="24"/>
        </w:rPr>
        <w:t xml:space="preserve">.  These parties can also apply to the courts to have a Receiver removed if they </w:t>
      </w:r>
      <w:r w:rsidR="000F4EDF">
        <w:rPr>
          <w:rFonts w:ascii="Gisha" w:hAnsi="Gisha" w:cs="Gisha"/>
          <w:sz w:val="24"/>
          <w:szCs w:val="24"/>
        </w:rPr>
        <w:t xml:space="preserve">are not </w:t>
      </w:r>
      <w:r w:rsidR="00117D22">
        <w:rPr>
          <w:rFonts w:ascii="Gisha" w:hAnsi="Gisha" w:cs="Gisha"/>
          <w:sz w:val="24"/>
          <w:szCs w:val="24"/>
        </w:rPr>
        <w:t>carrying out their duties properly.</w:t>
      </w:r>
      <w:r w:rsidR="006B3C79">
        <w:rPr>
          <w:rFonts w:ascii="Gisha" w:hAnsi="Gisha" w:cs="Gisha"/>
          <w:sz w:val="24"/>
          <w:szCs w:val="24"/>
        </w:rPr>
        <w:t xml:space="preserve">   </w:t>
      </w:r>
    </w:p>
    <w:p w14:paraId="4EE34F63" w14:textId="79A43257" w:rsidR="00357F17" w:rsidRPr="00C70243" w:rsidRDefault="00357F17" w:rsidP="003737F1">
      <w:pPr>
        <w:widowControl w:val="0"/>
        <w:spacing w:before="0" w:after="0"/>
        <w:ind w:left="720" w:hanging="360"/>
        <w:rPr>
          <w:rFonts w:ascii="Gisha" w:hAnsi="Gisha" w:cs="Gisha"/>
          <w:sz w:val="24"/>
          <w:szCs w:val="24"/>
        </w:rPr>
      </w:pPr>
    </w:p>
    <w:p w14:paraId="1D8AAA8A" w14:textId="591E0C2E" w:rsidR="002850BD" w:rsidRPr="00C70243" w:rsidRDefault="00B05CB0" w:rsidP="003737F1">
      <w:pPr>
        <w:widowControl w:val="0"/>
        <w:spacing w:before="0" w:after="0"/>
        <w:ind w:left="720" w:hanging="360"/>
        <w:rPr>
          <w:rFonts w:ascii="Gisha" w:hAnsi="Gisha" w:cs="Gisha"/>
          <w:sz w:val="24"/>
          <w:szCs w:val="24"/>
        </w:rPr>
      </w:pPr>
      <w:r w:rsidRPr="00C70243">
        <w:rPr>
          <w:rFonts w:ascii="Gisha" w:hAnsi="Gisha" w:cs="Gisha" w:hint="cs"/>
          <w:sz w:val="24"/>
          <w:szCs w:val="24"/>
        </w:rPr>
        <w:t>4.</w:t>
      </w:r>
      <w:r w:rsidRPr="00C70243">
        <w:rPr>
          <w:rFonts w:ascii="Gisha" w:hAnsi="Gisha" w:cs="Gisha" w:hint="cs"/>
          <w:sz w:val="24"/>
          <w:szCs w:val="24"/>
        </w:rPr>
        <w:tab/>
      </w:r>
      <w:r w:rsidRPr="00C70243">
        <w:rPr>
          <w:rFonts w:ascii="Gisha" w:hAnsi="Gisha" w:cs="Gisha" w:hint="cs"/>
          <w:b/>
          <w:sz w:val="24"/>
          <w:szCs w:val="24"/>
        </w:rPr>
        <w:t>Preferred Claims</w:t>
      </w:r>
      <w:r w:rsidR="003C5DD0">
        <w:rPr>
          <w:rFonts w:ascii="Gisha" w:hAnsi="Gisha" w:cs="Gisha"/>
          <w:b/>
          <w:sz w:val="24"/>
          <w:szCs w:val="24"/>
        </w:rPr>
        <w:t>.</w:t>
      </w:r>
      <w:r w:rsidRPr="00C70243">
        <w:rPr>
          <w:rFonts w:ascii="Gisha" w:hAnsi="Gisha" w:cs="Gisha" w:hint="cs"/>
          <w:sz w:val="24"/>
          <w:szCs w:val="24"/>
        </w:rPr>
        <w:t xml:space="preserve"> </w:t>
      </w:r>
      <w:r w:rsidR="002850BD" w:rsidRPr="00C70243">
        <w:rPr>
          <w:rFonts w:ascii="Gisha" w:hAnsi="Gisha" w:cs="Gisha" w:hint="cs"/>
          <w:sz w:val="24"/>
          <w:szCs w:val="24"/>
        </w:rPr>
        <w:t xml:space="preserve"> </w:t>
      </w:r>
      <w:r w:rsidRPr="00C70243">
        <w:rPr>
          <w:rFonts w:ascii="Gisha" w:hAnsi="Gisha" w:cs="Gisha" w:hint="cs"/>
          <w:sz w:val="24"/>
          <w:szCs w:val="24"/>
        </w:rPr>
        <w:t xml:space="preserve">Under the BIA, </w:t>
      </w:r>
      <w:r w:rsidR="00F66B69">
        <w:rPr>
          <w:rFonts w:ascii="Gisha" w:hAnsi="Gisha" w:cs="Gisha"/>
          <w:sz w:val="24"/>
          <w:szCs w:val="24"/>
        </w:rPr>
        <w:t>specific</w:t>
      </w:r>
      <w:r w:rsidR="002850BD" w:rsidRPr="00C70243">
        <w:rPr>
          <w:rFonts w:ascii="Gisha" w:hAnsi="Gisha" w:cs="Gisha" w:hint="cs"/>
          <w:sz w:val="24"/>
          <w:szCs w:val="24"/>
        </w:rPr>
        <w:t xml:space="preserve"> </w:t>
      </w:r>
      <w:r w:rsidR="00D74EEB" w:rsidRPr="00C70243">
        <w:rPr>
          <w:rFonts w:ascii="Gisha" w:hAnsi="Gisha" w:cs="Gisha" w:hint="cs"/>
          <w:sz w:val="24"/>
          <w:szCs w:val="24"/>
        </w:rPr>
        <w:t xml:space="preserve">unsecured </w:t>
      </w:r>
      <w:r w:rsidR="002850BD" w:rsidRPr="00C70243">
        <w:rPr>
          <w:rFonts w:ascii="Gisha" w:hAnsi="Gisha" w:cs="Gisha" w:hint="cs"/>
          <w:sz w:val="24"/>
          <w:szCs w:val="24"/>
        </w:rPr>
        <w:t>claims are gi</w:t>
      </w:r>
      <w:r w:rsidR="00D74EEB" w:rsidRPr="00C70243">
        <w:rPr>
          <w:rFonts w:ascii="Gisha" w:hAnsi="Gisha" w:cs="Gisha" w:hint="cs"/>
          <w:sz w:val="24"/>
          <w:szCs w:val="24"/>
        </w:rPr>
        <w:t>ven preference in liquidation.  For commercial bankruptcies, these include:</w:t>
      </w:r>
    </w:p>
    <w:p w14:paraId="2CC78342" w14:textId="53ACB697" w:rsidR="00896A23" w:rsidRPr="00C70243" w:rsidRDefault="002850BD" w:rsidP="003737F1">
      <w:pPr>
        <w:widowControl w:val="0"/>
        <w:spacing w:before="0" w:after="0"/>
        <w:ind w:left="720" w:hanging="360"/>
        <w:rPr>
          <w:rFonts w:ascii="Gisha" w:hAnsi="Gisha" w:cs="Gisha"/>
          <w:sz w:val="24"/>
          <w:szCs w:val="24"/>
        </w:rPr>
      </w:pPr>
      <w:r w:rsidRPr="00C70243">
        <w:rPr>
          <w:rFonts w:ascii="Gisha" w:hAnsi="Gisha" w:cs="Gisha" w:hint="cs"/>
          <w:sz w:val="24"/>
          <w:szCs w:val="24"/>
        </w:rPr>
        <w:t xml:space="preserve"> </w:t>
      </w:r>
    </w:p>
    <w:p w14:paraId="2F754632" w14:textId="360466F2" w:rsidR="00424201" w:rsidRPr="00C70243" w:rsidRDefault="00F84FC1" w:rsidP="003737F1">
      <w:pPr>
        <w:pStyle w:val="ListParagraph"/>
        <w:widowControl w:val="0"/>
        <w:numPr>
          <w:ilvl w:val="0"/>
          <w:numId w:val="4"/>
        </w:numPr>
        <w:spacing w:before="0" w:after="0"/>
        <w:rPr>
          <w:rFonts w:ascii="Gisha" w:hAnsi="Gisha" w:cs="Gisha"/>
          <w:sz w:val="24"/>
          <w:szCs w:val="24"/>
        </w:rPr>
      </w:pPr>
      <w:r w:rsidRPr="00C70243">
        <w:rPr>
          <w:rFonts w:ascii="Gisha" w:hAnsi="Gisha" w:cs="Gisha" w:hint="cs"/>
          <w:sz w:val="24"/>
          <w:szCs w:val="24"/>
        </w:rPr>
        <w:t>Administrative and legal</w:t>
      </w:r>
      <w:r w:rsidR="00424201" w:rsidRPr="00C70243">
        <w:rPr>
          <w:rFonts w:ascii="Gisha" w:hAnsi="Gisha" w:cs="Gisha" w:hint="cs"/>
          <w:sz w:val="24"/>
          <w:szCs w:val="24"/>
        </w:rPr>
        <w:t xml:space="preserve"> costs</w:t>
      </w:r>
      <w:r w:rsidR="002850BD" w:rsidRPr="00C70243">
        <w:rPr>
          <w:rFonts w:ascii="Gisha" w:hAnsi="Gisha" w:cs="Gisha" w:hint="cs"/>
          <w:sz w:val="24"/>
          <w:szCs w:val="24"/>
        </w:rPr>
        <w:t xml:space="preserve"> relating to the bankruptcy process</w:t>
      </w:r>
      <w:r w:rsidR="009157BD">
        <w:rPr>
          <w:rFonts w:ascii="Gisha" w:hAnsi="Gisha" w:cs="Gisha"/>
          <w:sz w:val="24"/>
          <w:szCs w:val="24"/>
        </w:rPr>
        <w:t>.</w:t>
      </w:r>
    </w:p>
    <w:p w14:paraId="4112B0F3" w14:textId="5C61CDFC" w:rsidR="00424201" w:rsidRPr="00C70243" w:rsidRDefault="00424201" w:rsidP="003737F1">
      <w:pPr>
        <w:pStyle w:val="ListParagraph"/>
        <w:widowControl w:val="0"/>
        <w:numPr>
          <w:ilvl w:val="0"/>
          <w:numId w:val="4"/>
        </w:numPr>
        <w:spacing w:before="0" w:after="0"/>
        <w:rPr>
          <w:rFonts w:ascii="Gisha" w:hAnsi="Gisha" w:cs="Gisha"/>
          <w:sz w:val="24"/>
          <w:szCs w:val="24"/>
        </w:rPr>
      </w:pPr>
      <w:r w:rsidRPr="00C70243">
        <w:rPr>
          <w:rFonts w:ascii="Gisha" w:hAnsi="Gisha" w:cs="Gisha" w:hint="cs"/>
          <w:sz w:val="24"/>
          <w:szCs w:val="24"/>
        </w:rPr>
        <w:t xml:space="preserve">Wages and salaries </w:t>
      </w:r>
      <w:r w:rsidR="00F84FC1" w:rsidRPr="00C70243">
        <w:rPr>
          <w:rFonts w:ascii="Gisha" w:hAnsi="Gisha" w:cs="Gisha" w:hint="cs"/>
          <w:sz w:val="24"/>
          <w:szCs w:val="24"/>
        </w:rPr>
        <w:t xml:space="preserve">of up to </w:t>
      </w:r>
      <w:r w:rsidR="009157BD">
        <w:rPr>
          <w:rFonts w:ascii="Gisha" w:hAnsi="Gisha" w:cs="Gisha"/>
          <w:sz w:val="24"/>
          <w:szCs w:val="24"/>
        </w:rPr>
        <w:t xml:space="preserve">CAD </w:t>
      </w:r>
      <w:r w:rsidR="00F84FC1" w:rsidRPr="00C70243">
        <w:rPr>
          <w:rFonts w:ascii="Gisha" w:hAnsi="Gisha" w:cs="Gisha" w:hint="cs"/>
          <w:sz w:val="24"/>
          <w:szCs w:val="24"/>
        </w:rPr>
        <w:t>2,000</w:t>
      </w:r>
      <w:r w:rsidR="00967794">
        <w:rPr>
          <w:rFonts w:ascii="Gisha" w:hAnsi="Gisha" w:cs="Gisha"/>
          <w:sz w:val="24"/>
          <w:szCs w:val="24"/>
        </w:rPr>
        <w:t xml:space="preserve"> are payable</w:t>
      </w:r>
      <w:r w:rsidR="00691C39" w:rsidRPr="00C70243">
        <w:rPr>
          <w:rFonts w:ascii="Gisha" w:hAnsi="Gisha" w:cs="Gisha" w:hint="cs"/>
          <w:sz w:val="24"/>
          <w:szCs w:val="24"/>
        </w:rPr>
        <w:t xml:space="preserve"> </w:t>
      </w:r>
      <w:r w:rsidR="00357F87">
        <w:rPr>
          <w:rFonts w:ascii="Gisha" w:hAnsi="Gisha" w:cs="Gisha"/>
          <w:sz w:val="24"/>
          <w:szCs w:val="24"/>
        </w:rPr>
        <w:t xml:space="preserve">in the previous six months </w:t>
      </w:r>
      <w:r w:rsidR="00F84FC1" w:rsidRPr="00C70243">
        <w:rPr>
          <w:rFonts w:ascii="Gisha" w:hAnsi="Gisha" w:cs="Gisha" w:hint="cs"/>
          <w:sz w:val="24"/>
          <w:szCs w:val="24"/>
        </w:rPr>
        <w:t xml:space="preserve">per </w:t>
      </w:r>
      <w:r w:rsidR="00967794">
        <w:rPr>
          <w:rFonts w:ascii="Gisha" w:hAnsi="Gisha" w:cs="Gisha"/>
          <w:sz w:val="24"/>
          <w:szCs w:val="24"/>
        </w:rPr>
        <w:t xml:space="preserve">unrelated </w:t>
      </w:r>
      <w:r w:rsidR="00F84FC1" w:rsidRPr="00C70243">
        <w:rPr>
          <w:rFonts w:ascii="Gisha" w:hAnsi="Gisha" w:cs="Gisha" w:hint="cs"/>
          <w:sz w:val="24"/>
          <w:szCs w:val="24"/>
        </w:rPr>
        <w:t>employee</w:t>
      </w:r>
      <w:r w:rsidR="009157BD">
        <w:rPr>
          <w:rFonts w:ascii="Gisha" w:hAnsi="Gisha" w:cs="Gisha"/>
          <w:sz w:val="24"/>
          <w:szCs w:val="24"/>
        </w:rPr>
        <w:t>.</w:t>
      </w:r>
    </w:p>
    <w:p w14:paraId="54F436C3" w14:textId="274C42F6" w:rsidR="00C17218" w:rsidRPr="00C70243" w:rsidRDefault="00C17218" w:rsidP="003737F1">
      <w:pPr>
        <w:pStyle w:val="ListParagraph"/>
        <w:widowControl w:val="0"/>
        <w:numPr>
          <w:ilvl w:val="0"/>
          <w:numId w:val="4"/>
        </w:numPr>
        <w:spacing w:before="0" w:after="0"/>
        <w:rPr>
          <w:rFonts w:ascii="Gisha" w:hAnsi="Gisha" w:cs="Gisha"/>
          <w:sz w:val="24"/>
          <w:szCs w:val="24"/>
        </w:rPr>
      </w:pPr>
      <w:r w:rsidRPr="00C70243">
        <w:rPr>
          <w:rFonts w:ascii="Gisha" w:hAnsi="Gisha" w:cs="Gisha" w:hint="cs"/>
          <w:sz w:val="24"/>
          <w:szCs w:val="24"/>
        </w:rPr>
        <w:t xml:space="preserve">Expenses of </w:t>
      </w:r>
      <w:r w:rsidR="00D94EF0">
        <w:rPr>
          <w:rFonts w:ascii="Gisha" w:hAnsi="Gisha" w:cs="Gisha"/>
          <w:sz w:val="24"/>
          <w:szCs w:val="24"/>
        </w:rPr>
        <w:t>travelling</w:t>
      </w:r>
      <w:r w:rsidRPr="00C70243">
        <w:rPr>
          <w:rFonts w:ascii="Gisha" w:hAnsi="Gisha" w:cs="Gisha" w:hint="cs"/>
          <w:sz w:val="24"/>
          <w:szCs w:val="24"/>
        </w:rPr>
        <w:t xml:space="preserve"> salespersons of up to </w:t>
      </w:r>
      <w:r w:rsidR="009157BD">
        <w:rPr>
          <w:rFonts w:ascii="Gisha" w:hAnsi="Gisha" w:cs="Gisha"/>
          <w:sz w:val="24"/>
          <w:szCs w:val="24"/>
        </w:rPr>
        <w:t xml:space="preserve">CAD </w:t>
      </w:r>
      <w:r w:rsidRPr="00C70243">
        <w:rPr>
          <w:rFonts w:ascii="Gisha" w:hAnsi="Gisha" w:cs="Gisha" w:hint="cs"/>
          <w:sz w:val="24"/>
          <w:szCs w:val="24"/>
        </w:rPr>
        <w:t>1,000</w:t>
      </w:r>
      <w:r w:rsidR="00691C39" w:rsidRPr="00C70243">
        <w:rPr>
          <w:rFonts w:ascii="Gisha" w:hAnsi="Gisha" w:cs="Gisha" w:hint="cs"/>
          <w:sz w:val="24"/>
          <w:szCs w:val="24"/>
        </w:rPr>
        <w:t xml:space="preserve"> payable in the previous six months</w:t>
      </w:r>
      <w:r w:rsidRPr="00C70243">
        <w:rPr>
          <w:rFonts w:ascii="Gisha" w:hAnsi="Gisha" w:cs="Gisha" w:hint="cs"/>
          <w:sz w:val="24"/>
          <w:szCs w:val="24"/>
        </w:rPr>
        <w:t xml:space="preserve"> per </w:t>
      </w:r>
      <w:r w:rsidR="00967794">
        <w:rPr>
          <w:rFonts w:ascii="Gisha" w:hAnsi="Gisha" w:cs="Gisha"/>
          <w:sz w:val="24"/>
          <w:szCs w:val="24"/>
        </w:rPr>
        <w:t xml:space="preserve">unrelated </w:t>
      </w:r>
      <w:r w:rsidRPr="00C70243">
        <w:rPr>
          <w:rFonts w:ascii="Gisha" w:hAnsi="Gisha" w:cs="Gisha" w:hint="cs"/>
          <w:sz w:val="24"/>
          <w:szCs w:val="24"/>
        </w:rPr>
        <w:t>employee</w:t>
      </w:r>
      <w:r w:rsidR="009157BD">
        <w:rPr>
          <w:rFonts w:ascii="Gisha" w:hAnsi="Gisha" w:cs="Gisha"/>
          <w:sz w:val="24"/>
          <w:szCs w:val="24"/>
        </w:rPr>
        <w:t>.</w:t>
      </w:r>
    </w:p>
    <w:p w14:paraId="051B2A61" w14:textId="7762FD24" w:rsidR="00424201" w:rsidRPr="00C70243" w:rsidRDefault="00F84FC1" w:rsidP="003737F1">
      <w:pPr>
        <w:pStyle w:val="ListParagraph"/>
        <w:widowControl w:val="0"/>
        <w:numPr>
          <w:ilvl w:val="0"/>
          <w:numId w:val="4"/>
        </w:numPr>
        <w:spacing w:before="0" w:after="0"/>
        <w:rPr>
          <w:rFonts w:ascii="Gisha" w:hAnsi="Gisha" w:cs="Gisha"/>
          <w:sz w:val="24"/>
          <w:szCs w:val="24"/>
        </w:rPr>
      </w:pPr>
      <w:r w:rsidRPr="00C70243">
        <w:rPr>
          <w:rFonts w:ascii="Gisha" w:hAnsi="Gisha" w:cs="Gisha" w:hint="cs"/>
          <w:sz w:val="24"/>
          <w:szCs w:val="24"/>
        </w:rPr>
        <w:t>Municipal t</w:t>
      </w:r>
      <w:r w:rsidR="00424201" w:rsidRPr="00C70243">
        <w:rPr>
          <w:rFonts w:ascii="Gisha" w:hAnsi="Gisha" w:cs="Gisha" w:hint="cs"/>
          <w:sz w:val="24"/>
          <w:szCs w:val="24"/>
        </w:rPr>
        <w:t>a</w:t>
      </w:r>
      <w:r w:rsidR="00521042">
        <w:rPr>
          <w:rFonts w:ascii="Gisha" w:hAnsi="Gisha" w:cs="Gisha"/>
          <w:sz w:val="24"/>
          <w:szCs w:val="24"/>
        </w:rPr>
        <w:t xml:space="preserve">xes that are </w:t>
      </w:r>
      <w:r w:rsidR="00C17218" w:rsidRPr="00C70243">
        <w:rPr>
          <w:rFonts w:ascii="Gisha" w:hAnsi="Gisha" w:cs="Gisha" w:hint="cs"/>
          <w:sz w:val="24"/>
          <w:szCs w:val="24"/>
        </w:rPr>
        <w:t>payable in the last two years</w:t>
      </w:r>
      <w:r w:rsidR="009157BD">
        <w:rPr>
          <w:rFonts w:ascii="Gisha" w:hAnsi="Gisha" w:cs="Gisha"/>
          <w:sz w:val="24"/>
          <w:szCs w:val="24"/>
        </w:rPr>
        <w:t>.</w:t>
      </w:r>
    </w:p>
    <w:p w14:paraId="7E358561" w14:textId="70EAB34F" w:rsidR="00424201" w:rsidRPr="00C70243" w:rsidRDefault="00C17218" w:rsidP="003737F1">
      <w:pPr>
        <w:pStyle w:val="ListParagraph"/>
        <w:widowControl w:val="0"/>
        <w:numPr>
          <w:ilvl w:val="0"/>
          <w:numId w:val="4"/>
        </w:numPr>
        <w:spacing w:before="0" w:after="0"/>
        <w:rPr>
          <w:rFonts w:ascii="Gisha" w:hAnsi="Gisha" w:cs="Gisha"/>
          <w:sz w:val="24"/>
          <w:szCs w:val="24"/>
        </w:rPr>
      </w:pPr>
      <w:r w:rsidRPr="00C70243">
        <w:rPr>
          <w:rFonts w:ascii="Gisha" w:hAnsi="Gisha" w:cs="Gisha" w:hint="cs"/>
          <w:sz w:val="24"/>
          <w:szCs w:val="24"/>
        </w:rPr>
        <w:t xml:space="preserve">Three </w:t>
      </w:r>
      <w:r w:rsidR="00967794">
        <w:rPr>
          <w:rFonts w:ascii="Gisha" w:hAnsi="Gisha" w:cs="Gisha"/>
          <w:sz w:val="24"/>
          <w:szCs w:val="24"/>
        </w:rPr>
        <w:t>months’</w:t>
      </w:r>
      <w:r w:rsidR="00424201" w:rsidRPr="00C70243">
        <w:rPr>
          <w:rFonts w:ascii="Gisha" w:hAnsi="Gisha" w:cs="Gisha" w:hint="cs"/>
          <w:sz w:val="24"/>
          <w:szCs w:val="24"/>
        </w:rPr>
        <w:t xml:space="preserve"> rent </w:t>
      </w:r>
      <w:r w:rsidR="00521042">
        <w:rPr>
          <w:rFonts w:ascii="Gisha" w:hAnsi="Gisha" w:cs="Gisha"/>
          <w:sz w:val="24"/>
          <w:szCs w:val="24"/>
        </w:rPr>
        <w:t xml:space="preserve">before </w:t>
      </w:r>
      <w:r w:rsidR="003A7635" w:rsidRPr="00C70243">
        <w:rPr>
          <w:rFonts w:ascii="Gisha" w:hAnsi="Gisha" w:cs="Gisha" w:hint="cs"/>
          <w:sz w:val="24"/>
          <w:szCs w:val="24"/>
        </w:rPr>
        <w:t>and three months after</w:t>
      </w:r>
      <w:r w:rsidR="00424201" w:rsidRPr="00C70243">
        <w:rPr>
          <w:rFonts w:ascii="Gisha" w:hAnsi="Gisha" w:cs="Gisha" w:hint="cs"/>
          <w:sz w:val="24"/>
          <w:szCs w:val="24"/>
        </w:rPr>
        <w:t xml:space="preserve"> bankruptcy</w:t>
      </w:r>
      <w:r w:rsidR="00967794">
        <w:rPr>
          <w:rFonts w:ascii="Gisha" w:hAnsi="Gisha" w:cs="Gisha"/>
          <w:sz w:val="24"/>
          <w:szCs w:val="24"/>
        </w:rPr>
        <w:t xml:space="preserve"> are </w:t>
      </w:r>
      <w:r w:rsidR="003A7635" w:rsidRPr="00C70243">
        <w:rPr>
          <w:rFonts w:ascii="Gisha" w:hAnsi="Gisha" w:cs="Gisha" w:hint="cs"/>
          <w:sz w:val="24"/>
          <w:szCs w:val="24"/>
        </w:rPr>
        <w:t>payable onl</w:t>
      </w:r>
      <w:r w:rsidR="00691C39" w:rsidRPr="00C70243">
        <w:rPr>
          <w:rFonts w:ascii="Gisha" w:hAnsi="Gisha" w:cs="Gisha" w:hint="cs"/>
          <w:sz w:val="24"/>
          <w:szCs w:val="24"/>
        </w:rPr>
        <w:t>y from the proceeds of the sale</w:t>
      </w:r>
      <w:r w:rsidR="003A7635" w:rsidRPr="00C70243">
        <w:rPr>
          <w:rFonts w:ascii="Gisha" w:hAnsi="Gisha" w:cs="Gisha" w:hint="cs"/>
          <w:sz w:val="24"/>
          <w:szCs w:val="24"/>
        </w:rPr>
        <w:t xml:space="preserve"> of </w:t>
      </w:r>
      <w:r w:rsidR="00521042">
        <w:rPr>
          <w:rFonts w:ascii="Gisha" w:hAnsi="Gisha" w:cs="Gisha"/>
          <w:sz w:val="24"/>
          <w:szCs w:val="24"/>
        </w:rPr>
        <w:t xml:space="preserve">the </w:t>
      </w:r>
      <w:r w:rsidR="003A7635" w:rsidRPr="00C70243">
        <w:rPr>
          <w:rFonts w:ascii="Gisha" w:hAnsi="Gisha" w:cs="Gisha" w:hint="cs"/>
          <w:sz w:val="24"/>
          <w:szCs w:val="24"/>
        </w:rPr>
        <w:t>property on the lease</w:t>
      </w:r>
      <w:r w:rsidR="00521042">
        <w:rPr>
          <w:rFonts w:ascii="Gisha" w:hAnsi="Gisha" w:cs="Gisha"/>
          <w:sz w:val="24"/>
          <w:szCs w:val="24"/>
        </w:rPr>
        <w:t>d</w:t>
      </w:r>
      <w:r w:rsidR="003A7635" w:rsidRPr="00C70243">
        <w:rPr>
          <w:rFonts w:ascii="Gisha" w:hAnsi="Gisha" w:cs="Gisha" w:hint="cs"/>
          <w:sz w:val="24"/>
          <w:szCs w:val="24"/>
        </w:rPr>
        <w:t xml:space="preserve"> premises</w:t>
      </w:r>
      <w:r w:rsidR="009157BD">
        <w:rPr>
          <w:rFonts w:ascii="Gisha" w:hAnsi="Gisha" w:cs="Gisha"/>
          <w:sz w:val="24"/>
          <w:szCs w:val="24"/>
        </w:rPr>
        <w:t>.</w:t>
      </w:r>
    </w:p>
    <w:p w14:paraId="664AD8A4" w14:textId="783B7F93" w:rsidR="00424201" w:rsidRPr="00C70243" w:rsidRDefault="00424201" w:rsidP="003737F1">
      <w:pPr>
        <w:pStyle w:val="ListParagraph"/>
        <w:widowControl w:val="0"/>
        <w:numPr>
          <w:ilvl w:val="0"/>
          <w:numId w:val="4"/>
        </w:numPr>
        <w:spacing w:before="0" w:after="0"/>
        <w:rPr>
          <w:rFonts w:ascii="Gisha" w:hAnsi="Gisha" w:cs="Gisha"/>
          <w:sz w:val="24"/>
          <w:szCs w:val="24"/>
        </w:rPr>
      </w:pPr>
      <w:r w:rsidRPr="00C70243">
        <w:rPr>
          <w:rFonts w:ascii="Gisha" w:hAnsi="Gisha" w:cs="Gisha" w:hint="cs"/>
          <w:sz w:val="24"/>
          <w:szCs w:val="24"/>
        </w:rPr>
        <w:t xml:space="preserve">Employee </w:t>
      </w:r>
      <w:r w:rsidR="003A7635" w:rsidRPr="00C70243">
        <w:rPr>
          <w:rFonts w:ascii="Gisha" w:hAnsi="Gisha" w:cs="Gisha" w:hint="cs"/>
          <w:sz w:val="24"/>
          <w:szCs w:val="24"/>
        </w:rPr>
        <w:t xml:space="preserve">injury claims not covered by the </w:t>
      </w:r>
      <w:r w:rsidR="00967794">
        <w:rPr>
          <w:rFonts w:ascii="Gisha" w:hAnsi="Gisha" w:cs="Gisha"/>
          <w:sz w:val="24"/>
          <w:szCs w:val="24"/>
        </w:rPr>
        <w:t>Workers’</w:t>
      </w:r>
      <w:r w:rsidR="003A7635" w:rsidRPr="00C70243">
        <w:rPr>
          <w:rFonts w:ascii="Gisha" w:hAnsi="Gisha" w:cs="Gisha" w:hint="cs"/>
          <w:sz w:val="24"/>
          <w:szCs w:val="24"/>
        </w:rPr>
        <w:t xml:space="preserve"> Compensation Board (WCB) up to the amount of any insurance proceeds related to the injury</w:t>
      </w:r>
      <w:r w:rsidR="009157BD">
        <w:rPr>
          <w:rFonts w:ascii="Gisha" w:hAnsi="Gisha" w:cs="Gisha"/>
          <w:sz w:val="24"/>
          <w:szCs w:val="24"/>
        </w:rPr>
        <w:t>.</w:t>
      </w:r>
    </w:p>
    <w:p w14:paraId="0169685A" w14:textId="77777777" w:rsidR="00357F17" w:rsidRPr="00C70243" w:rsidRDefault="00357F17" w:rsidP="003737F1">
      <w:pPr>
        <w:widowControl w:val="0"/>
        <w:spacing w:before="0" w:after="0"/>
        <w:ind w:left="720" w:hanging="360"/>
        <w:rPr>
          <w:rFonts w:ascii="Gisha" w:hAnsi="Gisha" w:cs="Gisha"/>
          <w:sz w:val="24"/>
          <w:szCs w:val="24"/>
        </w:rPr>
      </w:pPr>
    </w:p>
    <w:p w14:paraId="29E59573" w14:textId="7FA3ED90" w:rsidR="002850BD" w:rsidRPr="00C70243" w:rsidRDefault="002850BD" w:rsidP="003737F1">
      <w:pPr>
        <w:widowControl w:val="0"/>
        <w:spacing w:before="0" w:after="0"/>
        <w:ind w:left="720"/>
        <w:rPr>
          <w:rFonts w:ascii="Gisha" w:hAnsi="Gisha" w:cs="Gisha"/>
          <w:sz w:val="24"/>
          <w:szCs w:val="24"/>
        </w:rPr>
      </w:pPr>
      <w:r w:rsidRPr="00C70243">
        <w:rPr>
          <w:rFonts w:ascii="Gisha" w:hAnsi="Gisha" w:cs="Gisha" w:hint="cs"/>
          <w:sz w:val="24"/>
          <w:szCs w:val="24"/>
        </w:rPr>
        <w:lastRenderedPageBreak/>
        <w:t xml:space="preserve">Each </w:t>
      </w:r>
      <w:r w:rsidR="009157BD">
        <w:rPr>
          <w:rFonts w:ascii="Gisha" w:hAnsi="Gisha" w:cs="Gisha"/>
          <w:sz w:val="24"/>
          <w:szCs w:val="24"/>
        </w:rPr>
        <w:t xml:space="preserve">of these </w:t>
      </w:r>
      <w:r w:rsidR="00691C39" w:rsidRPr="00C70243">
        <w:rPr>
          <w:rFonts w:ascii="Gisha" w:hAnsi="Gisha" w:cs="Gisha" w:hint="cs"/>
          <w:sz w:val="24"/>
          <w:szCs w:val="24"/>
        </w:rPr>
        <w:t xml:space="preserve">preferred </w:t>
      </w:r>
      <w:r w:rsidRPr="00C70243">
        <w:rPr>
          <w:rFonts w:ascii="Gisha" w:hAnsi="Gisha" w:cs="Gisha" w:hint="cs"/>
          <w:sz w:val="24"/>
          <w:szCs w:val="24"/>
        </w:rPr>
        <w:t>claim</w:t>
      </w:r>
      <w:r w:rsidR="009157BD">
        <w:rPr>
          <w:rFonts w:ascii="Gisha" w:hAnsi="Gisha" w:cs="Gisha"/>
          <w:sz w:val="24"/>
          <w:szCs w:val="24"/>
        </w:rPr>
        <w:t>s</w:t>
      </w:r>
      <w:r w:rsidR="007D1507" w:rsidRPr="00C70243">
        <w:rPr>
          <w:rFonts w:ascii="Gisha" w:hAnsi="Gisha" w:cs="Gisha" w:hint="cs"/>
          <w:sz w:val="24"/>
          <w:szCs w:val="24"/>
        </w:rPr>
        <w:t xml:space="preserve"> must be</w:t>
      </w:r>
      <w:r w:rsidR="00C10D88" w:rsidRPr="00C70243">
        <w:rPr>
          <w:rFonts w:ascii="Gisha" w:hAnsi="Gisha" w:cs="Gisha" w:hint="cs"/>
          <w:sz w:val="24"/>
          <w:szCs w:val="24"/>
        </w:rPr>
        <w:t xml:space="preserve"> </w:t>
      </w:r>
      <w:r w:rsidRPr="00C70243">
        <w:rPr>
          <w:rFonts w:ascii="Gisha" w:hAnsi="Gisha" w:cs="Gisha" w:hint="cs"/>
          <w:sz w:val="24"/>
          <w:szCs w:val="24"/>
        </w:rPr>
        <w:t>paid in full be</w:t>
      </w:r>
      <w:r w:rsidR="00691C39" w:rsidRPr="00C70243">
        <w:rPr>
          <w:rFonts w:ascii="Gisha" w:hAnsi="Gisha" w:cs="Gisha" w:hint="cs"/>
          <w:sz w:val="24"/>
          <w:szCs w:val="24"/>
        </w:rPr>
        <w:t xml:space="preserve">fore moving on to the </w:t>
      </w:r>
      <w:r w:rsidR="00F66B69">
        <w:rPr>
          <w:rFonts w:ascii="Gisha" w:hAnsi="Gisha" w:cs="Gisha"/>
          <w:sz w:val="24"/>
          <w:szCs w:val="24"/>
        </w:rPr>
        <w:t>subsequent</w:t>
      </w:r>
      <w:r w:rsidR="009157BD">
        <w:rPr>
          <w:rFonts w:ascii="Gisha" w:hAnsi="Gisha" w:cs="Gisha"/>
          <w:sz w:val="24"/>
          <w:szCs w:val="24"/>
        </w:rPr>
        <w:t xml:space="preserve"> claim</w:t>
      </w:r>
      <w:r w:rsidRPr="00C70243">
        <w:rPr>
          <w:rFonts w:ascii="Gisha" w:hAnsi="Gisha" w:cs="Gisha" w:hint="cs"/>
          <w:sz w:val="24"/>
          <w:szCs w:val="24"/>
        </w:rPr>
        <w:t>.  Legal and administration costs</w:t>
      </w:r>
      <w:r w:rsidR="00825A39" w:rsidRPr="00C70243">
        <w:rPr>
          <w:rFonts w:ascii="Gisha" w:hAnsi="Gisha" w:cs="Gisha" w:hint="cs"/>
          <w:sz w:val="24"/>
          <w:szCs w:val="24"/>
        </w:rPr>
        <w:t xml:space="preserve"> are ranked first to ensure </w:t>
      </w:r>
      <w:r w:rsidR="00967794">
        <w:rPr>
          <w:rFonts w:ascii="Gisha" w:hAnsi="Gisha" w:cs="Gisha"/>
          <w:sz w:val="24"/>
          <w:szCs w:val="24"/>
        </w:rPr>
        <w:t xml:space="preserve">that </w:t>
      </w:r>
      <w:r w:rsidR="003165F4">
        <w:rPr>
          <w:rFonts w:ascii="Gisha" w:hAnsi="Gisha" w:cs="Gisha"/>
          <w:sz w:val="24"/>
          <w:szCs w:val="24"/>
        </w:rPr>
        <w:t xml:space="preserve">the </w:t>
      </w:r>
      <w:r w:rsidR="00825A39" w:rsidRPr="00C70243">
        <w:rPr>
          <w:rFonts w:ascii="Gisha" w:hAnsi="Gisha" w:cs="Gisha" w:hint="cs"/>
          <w:sz w:val="24"/>
          <w:szCs w:val="24"/>
        </w:rPr>
        <w:t xml:space="preserve">Trustees and other participants </w:t>
      </w:r>
      <w:r w:rsidR="007D1507" w:rsidRPr="00C70243">
        <w:rPr>
          <w:rFonts w:ascii="Gisha" w:hAnsi="Gisha" w:cs="Gisha" w:hint="cs"/>
          <w:sz w:val="24"/>
          <w:szCs w:val="24"/>
        </w:rPr>
        <w:t>accept bankruptcy</w:t>
      </w:r>
      <w:r w:rsidR="00C10D88" w:rsidRPr="00C70243">
        <w:rPr>
          <w:rFonts w:ascii="Gisha" w:hAnsi="Gisha" w:cs="Gisha" w:hint="cs"/>
          <w:sz w:val="24"/>
          <w:szCs w:val="24"/>
        </w:rPr>
        <w:t xml:space="preserve"> work</w:t>
      </w:r>
      <w:r w:rsidR="007D1507" w:rsidRPr="00C70243">
        <w:rPr>
          <w:rFonts w:ascii="Gisha" w:hAnsi="Gisha" w:cs="Gisha" w:hint="cs"/>
          <w:sz w:val="24"/>
          <w:szCs w:val="24"/>
        </w:rPr>
        <w:t xml:space="preserve">.  The remaining </w:t>
      </w:r>
      <w:r w:rsidR="00C10D88" w:rsidRPr="00C70243">
        <w:rPr>
          <w:rFonts w:ascii="Gisha" w:hAnsi="Gisha" w:cs="Gisha" w:hint="cs"/>
          <w:sz w:val="24"/>
          <w:szCs w:val="24"/>
        </w:rPr>
        <w:t>claims</w:t>
      </w:r>
      <w:r w:rsidR="0048638D" w:rsidRPr="00C70243">
        <w:rPr>
          <w:rFonts w:ascii="Gisha" w:hAnsi="Gisha" w:cs="Gisha" w:hint="cs"/>
          <w:sz w:val="24"/>
          <w:szCs w:val="24"/>
        </w:rPr>
        <w:t xml:space="preserve"> are included because</w:t>
      </w:r>
      <w:r w:rsidR="00691C39" w:rsidRPr="00C70243">
        <w:rPr>
          <w:rFonts w:ascii="Gisha" w:hAnsi="Gisha" w:cs="Gisha" w:hint="cs"/>
          <w:sz w:val="24"/>
          <w:szCs w:val="24"/>
        </w:rPr>
        <w:t xml:space="preserve"> it is deemed that</w:t>
      </w:r>
      <w:r w:rsidR="0048638D" w:rsidRPr="00C70243">
        <w:rPr>
          <w:rFonts w:ascii="Gisha" w:hAnsi="Gisha" w:cs="Gisha" w:hint="cs"/>
          <w:sz w:val="24"/>
          <w:szCs w:val="24"/>
        </w:rPr>
        <w:t xml:space="preserve"> the</w:t>
      </w:r>
      <w:r w:rsidR="00825A39" w:rsidRPr="00C70243">
        <w:rPr>
          <w:rFonts w:ascii="Gisha" w:hAnsi="Gisha" w:cs="Gisha" w:hint="cs"/>
          <w:sz w:val="24"/>
          <w:szCs w:val="24"/>
        </w:rPr>
        <w:t xml:space="preserve"> financial need</w:t>
      </w:r>
      <w:r w:rsidR="0048638D" w:rsidRPr="00C70243">
        <w:rPr>
          <w:rFonts w:ascii="Gisha" w:hAnsi="Gisha" w:cs="Gisha" w:hint="cs"/>
          <w:sz w:val="24"/>
          <w:szCs w:val="24"/>
        </w:rPr>
        <w:t xml:space="preserve"> of these creditors</w:t>
      </w:r>
      <w:r w:rsidR="00D74EEB" w:rsidRPr="00C70243">
        <w:rPr>
          <w:rFonts w:ascii="Gisha" w:hAnsi="Gisha" w:cs="Gisha" w:hint="cs"/>
          <w:sz w:val="24"/>
          <w:szCs w:val="24"/>
        </w:rPr>
        <w:t xml:space="preserve"> is</w:t>
      </w:r>
      <w:r w:rsidR="00691C39" w:rsidRPr="00C70243">
        <w:rPr>
          <w:rFonts w:ascii="Gisha" w:hAnsi="Gisha" w:cs="Gisha" w:hint="cs"/>
          <w:sz w:val="24"/>
          <w:szCs w:val="24"/>
        </w:rPr>
        <w:t xml:space="preserve"> </w:t>
      </w:r>
      <w:r w:rsidR="00825A39" w:rsidRPr="00C70243">
        <w:rPr>
          <w:rFonts w:ascii="Gisha" w:hAnsi="Gisha" w:cs="Gisha" w:hint="cs"/>
          <w:sz w:val="24"/>
          <w:szCs w:val="24"/>
        </w:rPr>
        <w:t>greater</w:t>
      </w:r>
      <w:r w:rsidR="00D74EEB" w:rsidRPr="00C70243">
        <w:rPr>
          <w:rFonts w:ascii="Gisha" w:hAnsi="Gisha" w:cs="Gisha" w:hint="cs"/>
          <w:sz w:val="24"/>
          <w:szCs w:val="24"/>
        </w:rPr>
        <w:t xml:space="preserve"> than </w:t>
      </w:r>
      <w:r w:rsidR="00D0405F">
        <w:rPr>
          <w:rFonts w:ascii="Gisha" w:hAnsi="Gisha" w:cs="Gisha"/>
          <w:sz w:val="24"/>
          <w:szCs w:val="24"/>
        </w:rPr>
        <w:t xml:space="preserve">that of </w:t>
      </w:r>
      <w:r w:rsidR="00D74EEB" w:rsidRPr="00C70243">
        <w:rPr>
          <w:rFonts w:ascii="Gisha" w:hAnsi="Gisha" w:cs="Gisha" w:hint="cs"/>
          <w:sz w:val="24"/>
          <w:szCs w:val="24"/>
        </w:rPr>
        <w:t>other unsecured creditors</w:t>
      </w:r>
      <w:r w:rsidR="00C10D88" w:rsidRPr="00C70243">
        <w:rPr>
          <w:rFonts w:ascii="Gisha" w:hAnsi="Gisha" w:cs="Gisha" w:hint="cs"/>
          <w:sz w:val="24"/>
          <w:szCs w:val="24"/>
        </w:rPr>
        <w:t xml:space="preserve">.  </w:t>
      </w:r>
      <w:r w:rsidR="007D1507" w:rsidRPr="00C70243">
        <w:rPr>
          <w:rFonts w:ascii="Gisha" w:hAnsi="Gisha" w:cs="Gisha" w:hint="cs"/>
          <w:sz w:val="24"/>
          <w:szCs w:val="24"/>
        </w:rPr>
        <w:t>Recently,</w:t>
      </w:r>
      <w:r w:rsidR="00F84FC1" w:rsidRPr="00C70243">
        <w:rPr>
          <w:rFonts w:ascii="Gisha" w:hAnsi="Gisha" w:cs="Gisha" w:hint="cs"/>
          <w:sz w:val="24"/>
          <w:szCs w:val="24"/>
        </w:rPr>
        <w:t xml:space="preserve"> the Canadian Association of Retired People (CARP) </w:t>
      </w:r>
      <w:r w:rsidR="007D1507" w:rsidRPr="00C70243">
        <w:rPr>
          <w:rFonts w:ascii="Gisha" w:hAnsi="Gisha" w:cs="Gisha" w:hint="cs"/>
          <w:sz w:val="24"/>
          <w:szCs w:val="24"/>
        </w:rPr>
        <w:t>lobbied the</w:t>
      </w:r>
      <w:r w:rsidR="00F84FC1" w:rsidRPr="00C70243">
        <w:rPr>
          <w:rFonts w:ascii="Gisha" w:hAnsi="Gisha" w:cs="Gisha" w:hint="cs"/>
          <w:sz w:val="24"/>
          <w:szCs w:val="24"/>
        </w:rPr>
        <w:t xml:space="preserve"> federal government to </w:t>
      </w:r>
      <w:r w:rsidR="00CF2176">
        <w:rPr>
          <w:rFonts w:ascii="Gisha" w:hAnsi="Gisha" w:cs="Gisha"/>
          <w:sz w:val="24"/>
          <w:szCs w:val="24"/>
        </w:rPr>
        <w:t>classify</w:t>
      </w:r>
      <w:r w:rsidR="00F84FC1" w:rsidRPr="00C70243">
        <w:rPr>
          <w:rFonts w:ascii="Gisha" w:hAnsi="Gisha" w:cs="Gisha" w:hint="cs"/>
          <w:sz w:val="24"/>
          <w:szCs w:val="24"/>
        </w:rPr>
        <w:t xml:space="preserve"> unfunded pension liabilities as </w:t>
      </w:r>
      <w:r w:rsidR="00CF2176">
        <w:rPr>
          <w:rFonts w:ascii="Gisha" w:hAnsi="Gisha" w:cs="Gisha"/>
          <w:sz w:val="24"/>
          <w:szCs w:val="24"/>
        </w:rPr>
        <w:t xml:space="preserve">a </w:t>
      </w:r>
      <w:r w:rsidR="00F84FC1" w:rsidRPr="00C70243">
        <w:rPr>
          <w:rFonts w:ascii="Gisha" w:hAnsi="Gisha" w:cs="Gisha" w:hint="cs"/>
          <w:sz w:val="24"/>
          <w:szCs w:val="24"/>
        </w:rPr>
        <w:t>preferred claim</w:t>
      </w:r>
      <w:r w:rsidR="007D1507" w:rsidRPr="00C70243">
        <w:rPr>
          <w:rFonts w:ascii="Gisha" w:hAnsi="Gisha" w:cs="Gisha" w:hint="cs"/>
          <w:sz w:val="24"/>
          <w:szCs w:val="24"/>
        </w:rPr>
        <w:t xml:space="preserve">.  The government </w:t>
      </w:r>
      <w:r w:rsidR="00691C39" w:rsidRPr="00C70243">
        <w:rPr>
          <w:rFonts w:ascii="Gisha" w:hAnsi="Gisha" w:cs="Gisha" w:hint="cs"/>
          <w:sz w:val="24"/>
          <w:szCs w:val="24"/>
        </w:rPr>
        <w:t xml:space="preserve">refused </w:t>
      </w:r>
      <w:r w:rsidR="00521042">
        <w:rPr>
          <w:rFonts w:ascii="Gisha" w:hAnsi="Gisha" w:cs="Gisha"/>
          <w:sz w:val="24"/>
          <w:szCs w:val="24"/>
        </w:rPr>
        <w:t>and indicated</w:t>
      </w:r>
      <w:r w:rsidR="00691C39" w:rsidRPr="00C70243">
        <w:rPr>
          <w:rFonts w:ascii="Gisha" w:hAnsi="Gisha" w:cs="Gisha" w:hint="cs"/>
          <w:sz w:val="24"/>
          <w:szCs w:val="24"/>
        </w:rPr>
        <w:t xml:space="preserve"> that including</w:t>
      </w:r>
      <w:r w:rsidR="003032A6" w:rsidRPr="00C70243">
        <w:rPr>
          <w:rFonts w:ascii="Gisha" w:hAnsi="Gisha" w:cs="Gisha" w:hint="cs"/>
          <w:sz w:val="24"/>
          <w:szCs w:val="24"/>
        </w:rPr>
        <w:t xml:space="preserve"> these </w:t>
      </w:r>
      <w:r w:rsidR="00F66B69">
        <w:rPr>
          <w:rFonts w:ascii="Gisha" w:hAnsi="Gisha" w:cs="Gisha"/>
          <w:sz w:val="24"/>
          <w:szCs w:val="24"/>
        </w:rPr>
        <w:t>significant</w:t>
      </w:r>
      <w:r w:rsidR="003032A6" w:rsidRPr="00C70243">
        <w:rPr>
          <w:rFonts w:ascii="Gisha" w:hAnsi="Gisha" w:cs="Gisha" w:hint="cs"/>
          <w:sz w:val="24"/>
          <w:szCs w:val="24"/>
        </w:rPr>
        <w:t xml:space="preserve"> liabilities </w:t>
      </w:r>
      <w:r w:rsidR="00F84FC1" w:rsidRPr="00C70243">
        <w:rPr>
          <w:rFonts w:ascii="Gisha" w:hAnsi="Gisha" w:cs="Gisha" w:hint="cs"/>
          <w:sz w:val="24"/>
          <w:szCs w:val="24"/>
        </w:rPr>
        <w:t xml:space="preserve">would </w:t>
      </w:r>
      <w:r w:rsidR="007D1507" w:rsidRPr="00C70243">
        <w:rPr>
          <w:rFonts w:ascii="Gisha" w:hAnsi="Gisha" w:cs="Gisha" w:hint="cs"/>
          <w:sz w:val="24"/>
          <w:szCs w:val="24"/>
        </w:rPr>
        <w:t>l</w:t>
      </w:r>
      <w:r w:rsidR="00F84FC1" w:rsidRPr="00C70243">
        <w:rPr>
          <w:rFonts w:ascii="Gisha" w:hAnsi="Gisha" w:cs="Gisha" w:hint="cs"/>
          <w:sz w:val="24"/>
          <w:szCs w:val="24"/>
        </w:rPr>
        <w:t xml:space="preserve">eave too little </w:t>
      </w:r>
      <w:r w:rsidR="007D1507" w:rsidRPr="00C70243">
        <w:rPr>
          <w:rFonts w:ascii="Gisha" w:hAnsi="Gisha" w:cs="Gisha" w:hint="cs"/>
          <w:sz w:val="24"/>
          <w:szCs w:val="24"/>
        </w:rPr>
        <w:t>for the unsec</w:t>
      </w:r>
      <w:r w:rsidR="003032A6" w:rsidRPr="00C70243">
        <w:rPr>
          <w:rFonts w:ascii="Gisha" w:hAnsi="Gisha" w:cs="Gisha" w:hint="cs"/>
          <w:sz w:val="24"/>
          <w:szCs w:val="24"/>
        </w:rPr>
        <w:t>ured creditors</w:t>
      </w:r>
      <w:r w:rsidR="00967794">
        <w:rPr>
          <w:rFonts w:ascii="Gisha" w:hAnsi="Gisha" w:cs="Gisha"/>
          <w:sz w:val="24"/>
          <w:szCs w:val="24"/>
        </w:rPr>
        <w:t>,</w:t>
      </w:r>
      <w:r w:rsidR="003032A6" w:rsidRPr="00C70243">
        <w:rPr>
          <w:rFonts w:ascii="Gisha" w:hAnsi="Gisha" w:cs="Gisha" w:hint="cs"/>
          <w:sz w:val="24"/>
          <w:szCs w:val="24"/>
        </w:rPr>
        <w:t xml:space="preserve"> </w:t>
      </w:r>
      <w:r w:rsidR="00691C39" w:rsidRPr="00C70243">
        <w:rPr>
          <w:rFonts w:ascii="Gisha" w:hAnsi="Gisha" w:cs="Gisha" w:hint="cs"/>
          <w:sz w:val="24"/>
          <w:szCs w:val="24"/>
        </w:rPr>
        <w:t xml:space="preserve">thus </w:t>
      </w:r>
      <w:r w:rsidR="00F84FC1" w:rsidRPr="00C70243">
        <w:rPr>
          <w:rFonts w:ascii="Gisha" w:hAnsi="Gisha" w:cs="Gisha" w:hint="cs"/>
          <w:sz w:val="24"/>
          <w:szCs w:val="24"/>
        </w:rPr>
        <w:t>discouraging</w:t>
      </w:r>
      <w:r w:rsidR="00D74EEB" w:rsidRPr="00C70243">
        <w:rPr>
          <w:rFonts w:ascii="Gisha" w:hAnsi="Gisha" w:cs="Gisha" w:hint="cs"/>
          <w:sz w:val="24"/>
          <w:szCs w:val="24"/>
        </w:rPr>
        <w:t xml:space="preserve"> them from extending </w:t>
      </w:r>
      <w:r w:rsidR="003032A6" w:rsidRPr="00C70243">
        <w:rPr>
          <w:rFonts w:ascii="Gisha" w:hAnsi="Gisha" w:cs="Gisha" w:hint="cs"/>
          <w:sz w:val="24"/>
          <w:szCs w:val="24"/>
        </w:rPr>
        <w:t xml:space="preserve">needed </w:t>
      </w:r>
      <w:r w:rsidR="00D74EEB" w:rsidRPr="00C70243">
        <w:rPr>
          <w:rFonts w:ascii="Gisha" w:hAnsi="Gisha" w:cs="Gisha" w:hint="cs"/>
          <w:sz w:val="24"/>
          <w:szCs w:val="24"/>
        </w:rPr>
        <w:t>credit</w:t>
      </w:r>
      <w:r w:rsidR="00F84FC1" w:rsidRPr="00C70243">
        <w:rPr>
          <w:rFonts w:ascii="Gisha" w:hAnsi="Gisha" w:cs="Gisha" w:hint="cs"/>
          <w:sz w:val="24"/>
          <w:szCs w:val="24"/>
        </w:rPr>
        <w:t>.</w:t>
      </w:r>
      <w:r w:rsidR="00D85518">
        <w:rPr>
          <w:rFonts w:ascii="Gisha" w:hAnsi="Gisha" w:cs="Gisha"/>
          <w:sz w:val="24"/>
          <w:szCs w:val="24"/>
        </w:rPr>
        <w:t xml:space="preserve">  The federal government’s Wager Earner Protection Program (WPP) supplements what workers receive as preferred creditors up to a maximum of seven times </w:t>
      </w:r>
      <w:r w:rsidR="00967794">
        <w:rPr>
          <w:rFonts w:ascii="Gisha" w:hAnsi="Gisha" w:cs="Gisha"/>
          <w:sz w:val="24"/>
          <w:szCs w:val="24"/>
        </w:rPr>
        <w:t xml:space="preserve">the </w:t>
      </w:r>
      <w:r w:rsidR="00D85518">
        <w:rPr>
          <w:rFonts w:ascii="Gisha" w:hAnsi="Gisha" w:cs="Gisha"/>
          <w:sz w:val="24"/>
          <w:szCs w:val="24"/>
        </w:rPr>
        <w:t xml:space="preserve">EI maximum </w:t>
      </w:r>
      <w:r w:rsidR="000F4EDF">
        <w:rPr>
          <w:rFonts w:ascii="Gisha" w:hAnsi="Gisha" w:cs="Gisha"/>
          <w:sz w:val="24"/>
          <w:szCs w:val="24"/>
        </w:rPr>
        <w:t xml:space="preserve">weekly </w:t>
      </w:r>
      <w:r w:rsidR="00D85518">
        <w:rPr>
          <w:rFonts w:ascii="Gisha" w:hAnsi="Gisha" w:cs="Gisha"/>
          <w:sz w:val="24"/>
          <w:szCs w:val="24"/>
        </w:rPr>
        <w:t>insurable earnings.</w:t>
      </w:r>
    </w:p>
    <w:p w14:paraId="67A31D4A" w14:textId="77777777" w:rsidR="002850BD" w:rsidRPr="00C70243" w:rsidRDefault="002850BD" w:rsidP="003737F1">
      <w:pPr>
        <w:widowControl w:val="0"/>
        <w:spacing w:before="0" w:after="0"/>
        <w:ind w:left="720" w:hanging="360"/>
        <w:rPr>
          <w:rFonts w:ascii="Gisha" w:hAnsi="Gisha" w:cs="Gisha"/>
          <w:sz w:val="24"/>
          <w:szCs w:val="24"/>
        </w:rPr>
      </w:pPr>
    </w:p>
    <w:p w14:paraId="6065F5E6" w14:textId="065B442E" w:rsidR="00424201" w:rsidRPr="00C70243" w:rsidRDefault="00B05CB0" w:rsidP="003737F1">
      <w:pPr>
        <w:widowControl w:val="0"/>
        <w:spacing w:before="0" w:after="0"/>
        <w:ind w:left="720" w:hanging="360"/>
        <w:rPr>
          <w:rFonts w:ascii="Gisha" w:hAnsi="Gisha" w:cs="Gisha"/>
          <w:sz w:val="24"/>
          <w:szCs w:val="24"/>
        </w:rPr>
      </w:pPr>
      <w:r w:rsidRPr="00C70243">
        <w:rPr>
          <w:rFonts w:ascii="Gisha" w:hAnsi="Gisha" w:cs="Gisha" w:hint="cs"/>
          <w:sz w:val="24"/>
          <w:szCs w:val="24"/>
        </w:rPr>
        <w:t>5.</w:t>
      </w:r>
      <w:r w:rsidRPr="00C70243">
        <w:rPr>
          <w:rFonts w:ascii="Gisha" w:hAnsi="Gisha" w:cs="Gisha" w:hint="cs"/>
          <w:sz w:val="24"/>
          <w:szCs w:val="24"/>
        </w:rPr>
        <w:tab/>
      </w:r>
      <w:r w:rsidRPr="00C70243">
        <w:rPr>
          <w:rFonts w:ascii="Gisha" w:hAnsi="Gisha" w:cs="Gisha" w:hint="cs"/>
          <w:b/>
          <w:sz w:val="24"/>
          <w:szCs w:val="24"/>
        </w:rPr>
        <w:t>Unsecured Claims</w:t>
      </w:r>
      <w:r w:rsidR="003C5DD0">
        <w:rPr>
          <w:rFonts w:ascii="Gisha" w:hAnsi="Gisha" w:cs="Gisha"/>
          <w:b/>
          <w:sz w:val="24"/>
          <w:szCs w:val="24"/>
        </w:rPr>
        <w:t>.</w:t>
      </w:r>
      <w:r w:rsidR="00B65655" w:rsidRPr="00C70243">
        <w:rPr>
          <w:rFonts w:ascii="Gisha" w:hAnsi="Gisha" w:cs="Gisha" w:hint="cs"/>
          <w:b/>
          <w:sz w:val="24"/>
          <w:szCs w:val="24"/>
        </w:rPr>
        <w:t xml:space="preserve">  </w:t>
      </w:r>
      <w:r w:rsidR="0048638D" w:rsidRPr="00C70243">
        <w:rPr>
          <w:rFonts w:ascii="Gisha" w:hAnsi="Gisha" w:cs="Gisha" w:hint="cs"/>
          <w:sz w:val="24"/>
          <w:szCs w:val="24"/>
        </w:rPr>
        <w:t xml:space="preserve">All </w:t>
      </w:r>
      <w:r w:rsidR="00B65655" w:rsidRPr="00C70243">
        <w:rPr>
          <w:rFonts w:ascii="Gisha" w:hAnsi="Gisha" w:cs="Gisha" w:hint="cs"/>
          <w:sz w:val="24"/>
          <w:szCs w:val="24"/>
        </w:rPr>
        <w:t xml:space="preserve">claims </w:t>
      </w:r>
      <w:r w:rsidR="0049096E" w:rsidRPr="00C70243">
        <w:rPr>
          <w:rFonts w:ascii="Gisha" w:hAnsi="Gisha" w:cs="Gisha" w:hint="cs"/>
          <w:sz w:val="24"/>
          <w:szCs w:val="24"/>
        </w:rPr>
        <w:t>of unsecured creditors</w:t>
      </w:r>
      <w:r w:rsidR="00967794">
        <w:rPr>
          <w:rFonts w:ascii="Gisha" w:hAnsi="Gisha" w:cs="Gisha"/>
          <w:sz w:val="24"/>
          <w:szCs w:val="24"/>
        </w:rPr>
        <w:t>,</w:t>
      </w:r>
      <w:r w:rsidR="0049096E" w:rsidRPr="00C70243">
        <w:rPr>
          <w:rFonts w:ascii="Gisha" w:hAnsi="Gisha" w:cs="Gisha" w:hint="cs"/>
          <w:sz w:val="24"/>
          <w:szCs w:val="24"/>
        </w:rPr>
        <w:t xml:space="preserve"> </w:t>
      </w:r>
      <w:r w:rsidR="00521042">
        <w:rPr>
          <w:rFonts w:ascii="Gisha" w:hAnsi="Gisha" w:cs="Gisha"/>
          <w:sz w:val="24"/>
          <w:szCs w:val="24"/>
        </w:rPr>
        <w:t xml:space="preserve">except </w:t>
      </w:r>
      <w:r w:rsidR="00206568" w:rsidRPr="00C70243">
        <w:rPr>
          <w:rFonts w:ascii="Gisha" w:hAnsi="Gisha" w:cs="Gisha" w:hint="cs"/>
          <w:sz w:val="24"/>
          <w:szCs w:val="24"/>
        </w:rPr>
        <w:t xml:space="preserve">any </w:t>
      </w:r>
      <w:r w:rsidR="00B65655" w:rsidRPr="00C70243">
        <w:rPr>
          <w:rFonts w:ascii="Gisha" w:hAnsi="Gisha" w:cs="Gisha" w:hint="cs"/>
          <w:sz w:val="24"/>
          <w:szCs w:val="24"/>
        </w:rPr>
        <w:t>deferred claims</w:t>
      </w:r>
      <w:r w:rsidR="00967794">
        <w:rPr>
          <w:rFonts w:ascii="Gisha" w:hAnsi="Gisha" w:cs="Gisha"/>
          <w:sz w:val="24"/>
          <w:szCs w:val="24"/>
        </w:rPr>
        <w:t>,</w:t>
      </w:r>
      <w:r w:rsidR="00B65655" w:rsidRPr="00C70243">
        <w:rPr>
          <w:rFonts w:ascii="Gisha" w:hAnsi="Gisha" w:cs="Gisha" w:hint="cs"/>
          <w:sz w:val="24"/>
          <w:szCs w:val="24"/>
        </w:rPr>
        <w:t xml:space="preserve"> have e</w:t>
      </w:r>
      <w:r w:rsidR="001662CE" w:rsidRPr="00C70243">
        <w:rPr>
          <w:rFonts w:ascii="Gisha" w:hAnsi="Gisha" w:cs="Gisha" w:hint="cs"/>
          <w:sz w:val="24"/>
          <w:szCs w:val="24"/>
        </w:rPr>
        <w:t>qual standing</w:t>
      </w:r>
      <w:r w:rsidR="00967794">
        <w:rPr>
          <w:rFonts w:ascii="Gisha" w:hAnsi="Gisha" w:cs="Gisha"/>
          <w:sz w:val="24"/>
          <w:szCs w:val="24"/>
        </w:rPr>
        <w:t>.  T</w:t>
      </w:r>
      <w:r w:rsidR="001662CE" w:rsidRPr="00C70243">
        <w:rPr>
          <w:rFonts w:ascii="Gisha" w:hAnsi="Gisha" w:cs="Gisha" w:hint="cs"/>
          <w:sz w:val="24"/>
          <w:szCs w:val="24"/>
        </w:rPr>
        <w:t xml:space="preserve">he net </w:t>
      </w:r>
      <w:r w:rsidR="00B65655" w:rsidRPr="00C70243">
        <w:rPr>
          <w:rFonts w:ascii="Gisha" w:hAnsi="Gisha" w:cs="Gisha" w:hint="cs"/>
          <w:sz w:val="24"/>
          <w:szCs w:val="24"/>
        </w:rPr>
        <w:t>proceeds</w:t>
      </w:r>
      <w:r w:rsidR="0048638D" w:rsidRPr="00C70243">
        <w:rPr>
          <w:rFonts w:ascii="Gisha" w:hAnsi="Gisha" w:cs="Gisha" w:hint="cs"/>
          <w:sz w:val="24"/>
          <w:szCs w:val="24"/>
        </w:rPr>
        <w:t xml:space="preserve"> remaining </w:t>
      </w:r>
      <w:r w:rsidR="00B65655" w:rsidRPr="00C70243">
        <w:rPr>
          <w:rFonts w:ascii="Gisha" w:hAnsi="Gisha" w:cs="Gisha" w:hint="cs"/>
          <w:sz w:val="24"/>
          <w:szCs w:val="24"/>
        </w:rPr>
        <w:t>are divid</w:t>
      </w:r>
      <w:r w:rsidR="00722B01" w:rsidRPr="00C70243">
        <w:rPr>
          <w:rFonts w:ascii="Gisha" w:hAnsi="Gisha" w:cs="Gisha" w:hint="cs"/>
          <w:sz w:val="24"/>
          <w:szCs w:val="24"/>
        </w:rPr>
        <w:t xml:space="preserve">ed </w:t>
      </w:r>
      <w:r w:rsidR="00967794">
        <w:rPr>
          <w:rFonts w:ascii="Gisha" w:hAnsi="Gisha" w:cs="Gisha"/>
          <w:sz w:val="24"/>
          <w:szCs w:val="24"/>
        </w:rPr>
        <w:t>pro rata</w:t>
      </w:r>
      <w:r w:rsidR="0048638D" w:rsidRPr="00C70243">
        <w:rPr>
          <w:rFonts w:ascii="Gisha" w:hAnsi="Gisha" w:cs="Gisha" w:hint="cs"/>
          <w:sz w:val="24"/>
          <w:szCs w:val="24"/>
        </w:rPr>
        <w:t xml:space="preserve"> </w:t>
      </w:r>
      <w:r w:rsidR="009157BD">
        <w:rPr>
          <w:rFonts w:ascii="Gisha" w:hAnsi="Gisha" w:cs="Gisha"/>
          <w:sz w:val="24"/>
          <w:szCs w:val="24"/>
        </w:rPr>
        <w:t xml:space="preserve">based on the </w:t>
      </w:r>
      <w:r w:rsidR="000750E3" w:rsidRPr="00C70243">
        <w:rPr>
          <w:rFonts w:ascii="Gisha" w:hAnsi="Gisha" w:cs="Gisha" w:hint="cs"/>
          <w:sz w:val="24"/>
          <w:szCs w:val="24"/>
        </w:rPr>
        <w:t xml:space="preserve">dollar </w:t>
      </w:r>
      <w:r w:rsidR="009157BD">
        <w:rPr>
          <w:rFonts w:ascii="Gisha" w:hAnsi="Gisha" w:cs="Gisha"/>
          <w:sz w:val="24"/>
          <w:szCs w:val="24"/>
        </w:rPr>
        <w:t xml:space="preserve">amount </w:t>
      </w:r>
      <w:r w:rsidR="000750E3" w:rsidRPr="00C70243">
        <w:rPr>
          <w:rFonts w:ascii="Gisha" w:hAnsi="Gisha" w:cs="Gisha" w:hint="cs"/>
          <w:sz w:val="24"/>
          <w:szCs w:val="24"/>
        </w:rPr>
        <w:t>owed.</w:t>
      </w:r>
      <w:r w:rsidR="001662CE" w:rsidRPr="00C70243">
        <w:rPr>
          <w:rFonts w:ascii="Gisha" w:hAnsi="Gisha" w:cs="Gisha" w:hint="cs"/>
          <w:sz w:val="24"/>
          <w:szCs w:val="24"/>
        </w:rPr>
        <w:t xml:space="preserve">  The only exception is </w:t>
      </w:r>
      <w:r w:rsidR="00E37B1C" w:rsidRPr="00C70243">
        <w:rPr>
          <w:rFonts w:ascii="Gisha" w:hAnsi="Gisha" w:cs="Gisha" w:hint="cs"/>
          <w:sz w:val="24"/>
          <w:szCs w:val="24"/>
        </w:rPr>
        <w:t>with senior and subordinate</w:t>
      </w:r>
      <w:r w:rsidR="00521042">
        <w:rPr>
          <w:rFonts w:ascii="Gisha" w:hAnsi="Gisha" w:cs="Gisha"/>
          <w:sz w:val="24"/>
          <w:szCs w:val="24"/>
        </w:rPr>
        <w:t>d</w:t>
      </w:r>
      <w:r w:rsidR="00E37B1C" w:rsidRPr="00C70243">
        <w:rPr>
          <w:rFonts w:ascii="Gisha" w:hAnsi="Gisha" w:cs="Gisha" w:hint="cs"/>
          <w:sz w:val="24"/>
          <w:szCs w:val="24"/>
        </w:rPr>
        <w:t xml:space="preserve"> debentures</w:t>
      </w:r>
      <w:r w:rsidR="001662CE" w:rsidRPr="00C70243">
        <w:rPr>
          <w:rFonts w:ascii="Gisha" w:hAnsi="Gisha" w:cs="Gisha" w:hint="cs"/>
          <w:sz w:val="24"/>
          <w:szCs w:val="24"/>
        </w:rPr>
        <w:t xml:space="preserve">.  </w:t>
      </w:r>
      <w:r w:rsidR="00722B01" w:rsidRPr="00C70243">
        <w:rPr>
          <w:rFonts w:ascii="Gisha" w:hAnsi="Gisha" w:cs="Gisha" w:hint="cs"/>
          <w:sz w:val="24"/>
          <w:szCs w:val="24"/>
        </w:rPr>
        <w:t>Debentures are different from</w:t>
      </w:r>
      <w:r w:rsidR="0049096E" w:rsidRPr="00C70243">
        <w:rPr>
          <w:rFonts w:ascii="Gisha" w:hAnsi="Gisha" w:cs="Gisha" w:hint="cs"/>
          <w:sz w:val="24"/>
          <w:szCs w:val="24"/>
        </w:rPr>
        <w:t xml:space="preserve"> </w:t>
      </w:r>
      <w:r w:rsidR="00E37B1C" w:rsidRPr="00C70243">
        <w:rPr>
          <w:rFonts w:ascii="Gisha" w:hAnsi="Gisha" w:cs="Gisha" w:hint="cs"/>
          <w:sz w:val="24"/>
          <w:szCs w:val="24"/>
        </w:rPr>
        <w:t>bonds</w:t>
      </w:r>
      <w:r w:rsidR="00722B01" w:rsidRPr="00C70243">
        <w:rPr>
          <w:rFonts w:ascii="Gisha" w:hAnsi="Gisha" w:cs="Gisha" w:hint="cs"/>
          <w:sz w:val="24"/>
          <w:szCs w:val="24"/>
        </w:rPr>
        <w:t xml:space="preserve"> in that they </w:t>
      </w:r>
      <w:r w:rsidR="00E37B1C" w:rsidRPr="00C70243">
        <w:rPr>
          <w:rFonts w:ascii="Gisha" w:hAnsi="Gisha" w:cs="Gisha" w:hint="cs"/>
          <w:sz w:val="24"/>
          <w:szCs w:val="24"/>
        </w:rPr>
        <w:t>are not secured.  Debenture holders receive</w:t>
      </w:r>
      <w:r w:rsidR="00722B01" w:rsidRPr="00C70243">
        <w:rPr>
          <w:rFonts w:ascii="Gisha" w:hAnsi="Gisha" w:cs="Gisha" w:hint="cs"/>
          <w:sz w:val="24"/>
          <w:szCs w:val="24"/>
        </w:rPr>
        <w:t xml:space="preserve"> a </w:t>
      </w:r>
      <w:r w:rsidR="0048638D" w:rsidRPr="00C70243">
        <w:rPr>
          <w:rFonts w:ascii="Gisha" w:hAnsi="Gisha" w:cs="Gisha" w:hint="cs"/>
          <w:sz w:val="24"/>
          <w:szCs w:val="24"/>
        </w:rPr>
        <w:t>pro</w:t>
      </w:r>
      <w:r w:rsidR="00521042">
        <w:rPr>
          <w:rFonts w:ascii="Gisha" w:hAnsi="Gisha" w:cs="Gisha"/>
          <w:sz w:val="24"/>
          <w:szCs w:val="24"/>
        </w:rPr>
        <w:t xml:space="preserve">-rata </w:t>
      </w:r>
      <w:r w:rsidR="001662CE" w:rsidRPr="00C70243">
        <w:rPr>
          <w:rFonts w:ascii="Gisha" w:hAnsi="Gisha" w:cs="Gisha" w:hint="cs"/>
          <w:sz w:val="24"/>
          <w:szCs w:val="24"/>
        </w:rPr>
        <w:t>allo</w:t>
      </w:r>
      <w:r w:rsidR="003032A6" w:rsidRPr="00C70243">
        <w:rPr>
          <w:rFonts w:ascii="Gisha" w:hAnsi="Gisha" w:cs="Gisha" w:hint="cs"/>
          <w:sz w:val="24"/>
          <w:szCs w:val="24"/>
        </w:rPr>
        <w:t>cation of the net proceeds</w:t>
      </w:r>
      <w:r w:rsidR="00E37B1C" w:rsidRPr="00C70243">
        <w:rPr>
          <w:rFonts w:ascii="Gisha" w:hAnsi="Gisha" w:cs="Gisha" w:hint="cs"/>
          <w:sz w:val="24"/>
          <w:szCs w:val="24"/>
        </w:rPr>
        <w:t>, but the</w:t>
      </w:r>
      <w:r w:rsidR="003032A6" w:rsidRPr="00C70243">
        <w:rPr>
          <w:rFonts w:ascii="Gisha" w:hAnsi="Gisha" w:cs="Gisha" w:hint="cs"/>
          <w:sz w:val="24"/>
          <w:szCs w:val="24"/>
        </w:rPr>
        <w:t xml:space="preserve"> subordinate</w:t>
      </w:r>
      <w:r w:rsidR="00FC2445">
        <w:rPr>
          <w:rFonts w:ascii="Gisha" w:hAnsi="Gisha" w:cs="Gisha"/>
          <w:sz w:val="24"/>
          <w:szCs w:val="24"/>
        </w:rPr>
        <w:t>d</w:t>
      </w:r>
      <w:r w:rsidR="003032A6" w:rsidRPr="00C70243">
        <w:rPr>
          <w:rFonts w:ascii="Gisha" w:hAnsi="Gisha" w:cs="Gisha" w:hint="cs"/>
          <w:sz w:val="24"/>
          <w:szCs w:val="24"/>
        </w:rPr>
        <w:t xml:space="preserve"> </w:t>
      </w:r>
      <w:r w:rsidR="00967794">
        <w:rPr>
          <w:rFonts w:ascii="Gisha" w:hAnsi="Gisha" w:cs="Gisha"/>
          <w:sz w:val="24"/>
          <w:szCs w:val="24"/>
        </w:rPr>
        <w:t>debtholder</w:t>
      </w:r>
      <w:r w:rsidR="003032A6" w:rsidRPr="00C70243">
        <w:rPr>
          <w:rFonts w:ascii="Gisha" w:hAnsi="Gisha" w:cs="Gisha" w:hint="cs"/>
          <w:sz w:val="24"/>
          <w:szCs w:val="24"/>
        </w:rPr>
        <w:t xml:space="preserve"> then</w:t>
      </w:r>
      <w:r w:rsidR="00E37B1C" w:rsidRPr="00C70243">
        <w:rPr>
          <w:rFonts w:ascii="Gisha" w:hAnsi="Gisha" w:cs="Gisha" w:hint="cs"/>
          <w:sz w:val="24"/>
          <w:szCs w:val="24"/>
        </w:rPr>
        <w:t xml:space="preserve"> </w:t>
      </w:r>
      <w:r w:rsidR="00C70243" w:rsidRPr="00C70243">
        <w:rPr>
          <w:rFonts w:ascii="Gisha" w:hAnsi="Gisha" w:cs="Gisha"/>
          <w:sz w:val="24"/>
          <w:szCs w:val="24"/>
        </w:rPr>
        <w:t>allocate</w:t>
      </w:r>
      <w:r w:rsidR="00967794">
        <w:rPr>
          <w:rFonts w:ascii="Gisha" w:hAnsi="Gisha" w:cs="Gisha"/>
          <w:sz w:val="24"/>
          <w:szCs w:val="24"/>
        </w:rPr>
        <w:t>s</w:t>
      </w:r>
      <w:r w:rsidR="003B06F6" w:rsidRPr="00C70243">
        <w:rPr>
          <w:rFonts w:ascii="Gisha" w:hAnsi="Gisha" w:cs="Gisha" w:hint="cs"/>
          <w:sz w:val="24"/>
          <w:szCs w:val="24"/>
        </w:rPr>
        <w:t xml:space="preserve"> their share</w:t>
      </w:r>
      <w:r w:rsidR="00E37B1C" w:rsidRPr="00C70243">
        <w:rPr>
          <w:rFonts w:ascii="Gisha" w:hAnsi="Gisha" w:cs="Gisha" w:hint="cs"/>
          <w:sz w:val="24"/>
          <w:szCs w:val="24"/>
        </w:rPr>
        <w:t xml:space="preserve"> </w:t>
      </w:r>
      <w:r w:rsidR="00722B01" w:rsidRPr="00C70243">
        <w:rPr>
          <w:rFonts w:ascii="Gisha" w:hAnsi="Gisha" w:cs="Gisha" w:hint="cs"/>
          <w:sz w:val="24"/>
          <w:szCs w:val="24"/>
        </w:rPr>
        <w:t xml:space="preserve">to </w:t>
      </w:r>
      <w:r w:rsidR="00E37B1C" w:rsidRPr="00C70243">
        <w:rPr>
          <w:rFonts w:ascii="Gisha" w:hAnsi="Gisha" w:cs="Gisha" w:hint="cs"/>
          <w:sz w:val="24"/>
          <w:szCs w:val="24"/>
        </w:rPr>
        <w:t>senior debtholders</w:t>
      </w:r>
      <w:r w:rsidR="0048638D" w:rsidRPr="00C70243">
        <w:rPr>
          <w:rFonts w:ascii="Gisha" w:hAnsi="Gisha" w:cs="Gisha" w:hint="cs"/>
          <w:sz w:val="24"/>
          <w:szCs w:val="24"/>
        </w:rPr>
        <w:t xml:space="preserve"> </w:t>
      </w:r>
      <w:r w:rsidR="0049096E" w:rsidRPr="00C70243">
        <w:rPr>
          <w:rFonts w:ascii="Gisha" w:hAnsi="Gisha" w:cs="Gisha" w:hint="cs"/>
          <w:sz w:val="24"/>
          <w:szCs w:val="24"/>
        </w:rPr>
        <w:t>until they</w:t>
      </w:r>
      <w:r w:rsidR="00E37B1C" w:rsidRPr="00C70243">
        <w:rPr>
          <w:rFonts w:ascii="Gisha" w:hAnsi="Gisha" w:cs="Gisha" w:hint="cs"/>
          <w:sz w:val="24"/>
          <w:szCs w:val="24"/>
        </w:rPr>
        <w:t xml:space="preserve"> are paid in full.  </w:t>
      </w:r>
    </w:p>
    <w:p w14:paraId="5AC938C8" w14:textId="77777777" w:rsidR="00B05CB0" w:rsidRPr="00C70243" w:rsidRDefault="00B05CB0" w:rsidP="003737F1">
      <w:pPr>
        <w:widowControl w:val="0"/>
        <w:spacing w:before="0" w:after="0"/>
        <w:ind w:left="720" w:hanging="360"/>
        <w:rPr>
          <w:rFonts w:ascii="Gisha" w:hAnsi="Gisha" w:cs="Gisha"/>
          <w:sz w:val="24"/>
          <w:szCs w:val="24"/>
        </w:rPr>
      </w:pPr>
    </w:p>
    <w:p w14:paraId="22F9E1C4" w14:textId="76534BF5" w:rsidR="00B05CB0" w:rsidRPr="00C70243" w:rsidRDefault="00B05CB0" w:rsidP="003737F1">
      <w:pPr>
        <w:widowControl w:val="0"/>
        <w:spacing w:before="0" w:after="0"/>
        <w:ind w:left="720" w:hanging="360"/>
        <w:rPr>
          <w:rFonts w:ascii="Gisha" w:hAnsi="Gisha" w:cs="Gisha"/>
          <w:sz w:val="24"/>
          <w:szCs w:val="24"/>
        </w:rPr>
      </w:pPr>
      <w:r w:rsidRPr="00C70243">
        <w:rPr>
          <w:rFonts w:ascii="Gisha" w:hAnsi="Gisha" w:cs="Gisha" w:hint="cs"/>
          <w:sz w:val="24"/>
          <w:szCs w:val="24"/>
        </w:rPr>
        <w:t>6.</w:t>
      </w:r>
      <w:r w:rsidRPr="00C70243">
        <w:rPr>
          <w:rFonts w:ascii="Gisha" w:hAnsi="Gisha" w:cs="Gisha" w:hint="cs"/>
          <w:sz w:val="24"/>
          <w:szCs w:val="24"/>
        </w:rPr>
        <w:tab/>
      </w:r>
      <w:r w:rsidRPr="00C70243">
        <w:rPr>
          <w:rFonts w:ascii="Gisha" w:hAnsi="Gisha" w:cs="Gisha" w:hint="cs"/>
          <w:b/>
          <w:sz w:val="24"/>
          <w:szCs w:val="24"/>
        </w:rPr>
        <w:t>Deferred Claims</w:t>
      </w:r>
      <w:r w:rsidR="003C5DD0">
        <w:rPr>
          <w:rFonts w:ascii="Gisha" w:hAnsi="Gisha" w:cs="Gisha"/>
          <w:b/>
          <w:sz w:val="24"/>
          <w:szCs w:val="24"/>
        </w:rPr>
        <w:t>.</w:t>
      </w:r>
      <w:r w:rsidR="00206568" w:rsidRPr="00C70243">
        <w:rPr>
          <w:rFonts w:ascii="Gisha" w:hAnsi="Gisha" w:cs="Gisha" w:hint="cs"/>
          <w:sz w:val="24"/>
          <w:szCs w:val="24"/>
        </w:rPr>
        <w:t xml:space="preserve">  </w:t>
      </w:r>
      <w:r w:rsidR="0048638D" w:rsidRPr="00C70243">
        <w:rPr>
          <w:rFonts w:ascii="Gisha" w:hAnsi="Gisha" w:cs="Gisha" w:hint="cs"/>
          <w:sz w:val="24"/>
          <w:szCs w:val="24"/>
        </w:rPr>
        <w:t xml:space="preserve">There </w:t>
      </w:r>
      <w:r w:rsidR="003C5DD0">
        <w:rPr>
          <w:rFonts w:ascii="Gisha" w:hAnsi="Gisha" w:cs="Gisha"/>
          <w:sz w:val="24"/>
          <w:szCs w:val="24"/>
        </w:rPr>
        <w:t>are</w:t>
      </w:r>
      <w:r w:rsidR="0048638D" w:rsidRPr="00C70243">
        <w:rPr>
          <w:rFonts w:ascii="Gisha" w:hAnsi="Gisha" w:cs="Gisha" w:hint="cs"/>
          <w:sz w:val="24"/>
          <w:szCs w:val="24"/>
        </w:rPr>
        <w:t xml:space="preserve"> usually on</w:t>
      </w:r>
      <w:r w:rsidR="00722B01" w:rsidRPr="00C70243">
        <w:rPr>
          <w:rFonts w:ascii="Gisha" w:hAnsi="Gisha" w:cs="Gisha" w:hint="cs"/>
          <w:sz w:val="24"/>
          <w:szCs w:val="24"/>
        </w:rPr>
        <w:t>ly</w:t>
      </w:r>
      <w:r w:rsidR="0048638D" w:rsidRPr="00C70243">
        <w:rPr>
          <w:rFonts w:ascii="Gisha" w:hAnsi="Gisha" w:cs="Gisha" w:hint="cs"/>
          <w:sz w:val="24"/>
          <w:szCs w:val="24"/>
        </w:rPr>
        <w:t xml:space="preserve"> enough </w:t>
      </w:r>
      <w:r w:rsidR="000750E3" w:rsidRPr="00C70243">
        <w:rPr>
          <w:rFonts w:ascii="Gisha" w:hAnsi="Gisha" w:cs="Gisha" w:hint="cs"/>
          <w:sz w:val="24"/>
          <w:szCs w:val="24"/>
        </w:rPr>
        <w:t>net procee</w:t>
      </w:r>
      <w:r w:rsidR="0049096E" w:rsidRPr="00C70243">
        <w:rPr>
          <w:rFonts w:ascii="Gisha" w:hAnsi="Gisha" w:cs="Gisha" w:hint="cs"/>
          <w:sz w:val="24"/>
          <w:szCs w:val="24"/>
        </w:rPr>
        <w:t xml:space="preserve">ds </w:t>
      </w:r>
      <w:r w:rsidR="0048638D" w:rsidRPr="00C70243">
        <w:rPr>
          <w:rFonts w:ascii="Gisha" w:hAnsi="Gisha" w:cs="Gisha" w:hint="cs"/>
          <w:sz w:val="24"/>
          <w:szCs w:val="24"/>
        </w:rPr>
        <w:t>remaining</w:t>
      </w:r>
      <w:r w:rsidR="00D36A87" w:rsidRPr="00C70243">
        <w:rPr>
          <w:rFonts w:ascii="Gisha" w:hAnsi="Gisha" w:cs="Gisha" w:hint="cs"/>
          <w:sz w:val="24"/>
          <w:szCs w:val="24"/>
        </w:rPr>
        <w:t xml:space="preserve"> </w:t>
      </w:r>
      <w:r w:rsidR="0049096E" w:rsidRPr="00C70243">
        <w:rPr>
          <w:rFonts w:ascii="Gisha" w:hAnsi="Gisha" w:cs="Gisha" w:hint="cs"/>
          <w:sz w:val="24"/>
          <w:szCs w:val="24"/>
        </w:rPr>
        <w:t xml:space="preserve">to pay </w:t>
      </w:r>
      <w:r w:rsidR="0048638D" w:rsidRPr="00C70243">
        <w:rPr>
          <w:rFonts w:ascii="Gisha" w:hAnsi="Gisha" w:cs="Gisha" w:hint="cs"/>
          <w:sz w:val="24"/>
          <w:szCs w:val="24"/>
        </w:rPr>
        <w:t xml:space="preserve">unsecured creditors </w:t>
      </w:r>
      <w:r w:rsidR="0049096E" w:rsidRPr="00C70243">
        <w:rPr>
          <w:rFonts w:ascii="Gisha" w:hAnsi="Gisha" w:cs="Gisha" w:hint="cs"/>
          <w:sz w:val="24"/>
          <w:szCs w:val="24"/>
        </w:rPr>
        <w:t xml:space="preserve">a fraction of </w:t>
      </w:r>
      <w:r w:rsidR="0048638D" w:rsidRPr="00C70243">
        <w:rPr>
          <w:rFonts w:ascii="Gisha" w:hAnsi="Gisha" w:cs="Gisha" w:hint="cs"/>
          <w:sz w:val="24"/>
          <w:szCs w:val="24"/>
        </w:rPr>
        <w:t xml:space="preserve">what </w:t>
      </w:r>
      <w:r w:rsidR="00807E31">
        <w:rPr>
          <w:rFonts w:ascii="Gisha" w:hAnsi="Gisha" w:cs="Gisha"/>
          <w:sz w:val="24"/>
          <w:szCs w:val="24"/>
        </w:rPr>
        <w:t xml:space="preserve">they are </w:t>
      </w:r>
      <w:r w:rsidR="00D36A87" w:rsidRPr="00C70243">
        <w:rPr>
          <w:rFonts w:ascii="Gisha" w:hAnsi="Gisha" w:cs="Gisha" w:hint="cs"/>
          <w:sz w:val="24"/>
          <w:szCs w:val="24"/>
        </w:rPr>
        <w:t>o</w:t>
      </w:r>
      <w:r w:rsidR="0048638D" w:rsidRPr="00C70243">
        <w:rPr>
          <w:rFonts w:ascii="Gisha" w:hAnsi="Gisha" w:cs="Gisha" w:hint="cs"/>
          <w:sz w:val="24"/>
          <w:szCs w:val="24"/>
        </w:rPr>
        <w:t>wed</w:t>
      </w:r>
      <w:r w:rsidR="00F562FA" w:rsidRPr="00C70243">
        <w:rPr>
          <w:rFonts w:ascii="Gisha" w:hAnsi="Gisha" w:cs="Gisha" w:hint="cs"/>
          <w:sz w:val="24"/>
          <w:szCs w:val="24"/>
        </w:rPr>
        <w:t xml:space="preserve">, but if </w:t>
      </w:r>
      <w:r w:rsidR="00807E31">
        <w:rPr>
          <w:rFonts w:ascii="Gisha" w:hAnsi="Gisha" w:cs="Gisha"/>
          <w:sz w:val="24"/>
          <w:szCs w:val="24"/>
        </w:rPr>
        <w:t xml:space="preserve">any </w:t>
      </w:r>
      <w:r w:rsidR="00F562FA" w:rsidRPr="00C70243">
        <w:rPr>
          <w:rFonts w:ascii="Gisha" w:hAnsi="Gisha" w:cs="Gisha" w:hint="cs"/>
          <w:sz w:val="24"/>
          <w:szCs w:val="24"/>
        </w:rPr>
        <w:t>net proceeds</w:t>
      </w:r>
      <w:r w:rsidR="00206568" w:rsidRPr="00C70243">
        <w:rPr>
          <w:rFonts w:ascii="Gisha" w:hAnsi="Gisha" w:cs="Gisha" w:hint="cs"/>
          <w:sz w:val="24"/>
          <w:szCs w:val="24"/>
        </w:rPr>
        <w:t xml:space="preserve"> remain</w:t>
      </w:r>
      <w:r w:rsidR="00967794">
        <w:rPr>
          <w:rFonts w:ascii="Gisha" w:hAnsi="Gisha" w:cs="Gisha"/>
          <w:sz w:val="24"/>
          <w:szCs w:val="24"/>
        </w:rPr>
        <w:t>,</w:t>
      </w:r>
      <w:r w:rsidR="00CF2176">
        <w:rPr>
          <w:rFonts w:ascii="Gisha" w:hAnsi="Gisha" w:cs="Gisha"/>
          <w:sz w:val="24"/>
          <w:szCs w:val="24"/>
        </w:rPr>
        <w:t xml:space="preserve"> </w:t>
      </w:r>
      <w:r w:rsidR="00206568" w:rsidRPr="00C70243">
        <w:rPr>
          <w:rFonts w:ascii="Gisha" w:hAnsi="Gisha" w:cs="Gisha" w:hint="cs"/>
          <w:sz w:val="24"/>
          <w:szCs w:val="24"/>
        </w:rPr>
        <w:t>the defer</w:t>
      </w:r>
      <w:r w:rsidR="0048638D" w:rsidRPr="00C70243">
        <w:rPr>
          <w:rFonts w:ascii="Gisha" w:hAnsi="Gisha" w:cs="Gisha" w:hint="cs"/>
          <w:sz w:val="24"/>
          <w:szCs w:val="24"/>
        </w:rPr>
        <w:t xml:space="preserve">red claims are paid </w:t>
      </w:r>
      <w:r w:rsidR="00D94EF0">
        <w:rPr>
          <w:rFonts w:ascii="Gisha" w:hAnsi="Gisha" w:cs="Gisha"/>
          <w:sz w:val="24"/>
          <w:szCs w:val="24"/>
        </w:rPr>
        <w:t>pro rata</w:t>
      </w:r>
      <w:r w:rsidR="00206568" w:rsidRPr="00C70243">
        <w:rPr>
          <w:rFonts w:ascii="Gisha" w:hAnsi="Gisha" w:cs="Gisha" w:hint="cs"/>
          <w:sz w:val="24"/>
          <w:szCs w:val="24"/>
        </w:rPr>
        <w:t xml:space="preserve">. </w:t>
      </w:r>
      <w:r w:rsidR="00D36A87" w:rsidRPr="00C70243">
        <w:rPr>
          <w:rFonts w:ascii="Gisha" w:hAnsi="Gisha" w:cs="Gisha" w:hint="cs"/>
          <w:sz w:val="24"/>
          <w:szCs w:val="24"/>
        </w:rPr>
        <w:t xml:space="preserve"> Deferred claims </w:t>
      </w:r>
      <w:r w:rsidR="00191D4B" w:rsidRPr="00C70243">
        <w:rPr>
          <w:rFonts w:ascii="Gisha" w:hAnsi="Gisha" w:cs="Gisha" w:hint="cs"/>
          <w:sz w:val="24"/>
          <w:szCs w:val="24"/>
        </w:rPr>
        <w:t>are weaker claims</w:t>
      </w:r>
      <w:r w:rsidR="00970767" w:rsidRPr="00C70243">
        <w:rPr>
          <w:rFonts w:ascii="Gisha" w:hAnsi="Gisha" w:cs="Gisha" w:hint="cs"/>
          <w:sz w:val="24"/>
          <w:szCs w:val="24"/>
        </w:rPr>
        <w:t xml:space="preserve"> that </w:t>
      </w:r>
      <w:r w:rsidR="00807E31">
        <w:rPr>
          <w:rFonts w:ascii="Gisha" w:hAnsi="Gisha" w:cs="Gisha"/>
          <w:sz w:val="24"/>
          <w:szCs w:val="24"/>
        </w:rPr>
        <w:t xml:space="preserve">are </w:t>
      </w:r>
      <w:r w:rsidR="00970767" w:rsidRPr="00C70243">
        <w:rPr>
          <w:rFonts w:ascii="Gisha" w:hAnsi="Gisha" w:cs="Gisha" w:hint="cs"/>
          <w:sz w:val="24"/>
          <w:szCs w:val="24"/>
        </w:rPr>
        <w:t>only</w:t>
      </w:r>
      <w:r w:rsidR="00807E31">
        <w:rPr>
          <w:rFonts w:ascii="Gisha" w:hAnsi="Gisha" w:cs="Gisha"/>
          <w:sz w:val="24"/>
          <w:szCs w:val="24"/>
        </w:rPr>
        <w:t xml:space="preserve"> </w:t>
      </w:r>
      <w:r w:rsidR="00191D4B" w:rsidRPr="00C70243">
        <w:rPr>
          <w:rFonts w:ascii="Gisha" w:hAnsi="Gisha" w:cs="Gisha" w:hint="cs"/>
          <w:sz w:val="24"/>
          <w:szCs w:val="24"/>
        </w:rPr>
        <w:t>paid</w:t>
      </w:r>
      <w:r w:rsidR="003032A6" w:rsidRPr="00C70243">
        <w:rPr>
          <w:rFonts w:ascii="Gisha" w:hAnsi="Gisha" w:cs="Gisha" w:hint="cs"/>
          <w:sz w:val="24"/>
          <w:szCs w:val="24"/>
        </w:rPr>
        <w:t xml:space="preserve"> after other creditors are</w:t>
      </w:r>
      <w:r w:rsidR="00191D4B" w:rsidRPr="00C70243">
        <w:rPr>
          <w:rFonts w:ascii="Gisha" w:hAnsi="Gisha" w:cs="Gisha" w:hint="cs"/>
          <w:sz w:val="24"/>
          <w:szCs w:val="24"/>
        </w:rPr>
        <w:t xml:space="preserve"> fully compensated.  They </w:t>
      </w:r>
      <w:r w:rsidR="0048638D" w:rsidRPr="00C70243">
        <w:rPr>
          <w:rFonts w:ascii="Gisha" w:hAnsi="Gisha" w:cs="Gisha" w:hint="cs"/>
          <w:sz w:val="24"/>
          <w:szCs w:val="24"/>
        </w:rPr>
        <w:t>include</w:t>
      </w:r>
      <w:r w:rsidR="00D36A87" w:rsidRPr="00C70243">
        <w:rPr>
          <w:rFonts w:ascii="Gisha" w:hAnsi="Gisha" w:cs="Gisha" w:hint="cs"/>
          <w:sz w:val="24"/>
          <w:szCs w:val="24"/>
        </w:rPr>
        <w:t>:</w:t>
      </w:r>
    </w:p>
    <w:p w14:paraId="027118CF" w14:textId="77777777" w:rsidR="00D36A87" w:rsidRPr="00A61AF7" w:rsidRDefault="00D36A87" w:rsidP="003737F1">
      <w:pPr>
        <w:widowControl w:val="0"/>
        <w:spacing w:before="0" w:after="0"/>
        <w:ind w:left="720" w:hanging="360"/>
        <w:rPr>
          <w:rFonts w:ascii="Gisha" w:hAnsi="Gisha" w:cs="Gisha"/>
          <w:sz w:val="20"/>
          <w:szCs w:val="20"/>
        </w:rPr>
      </w:pPr>
    </w:p>
    <w:p w14:paraId="4A12E08E" w14:textId="77DF0FE5" w:rsidR="00D36A87" w:rsidRPr="00C70243" w:rsidRDefault="00C54392" w:rsidP="003737F1">
      <w:pPr>
        <w:pStyle w:val="ListParagraph"/>
        <w:widowControl w:val="0"/>
        <w:numPr>
          <w:ilvl w:val="0"/>
          <w:numId w:val="10"/>
        </w:numPr>
        <w:spacing w:before="0" w:after="0"/>
        <w:ind w:left="1440"/>
        <w:rPr>
          <w:rFonts w:ascii="Gisha" w:hAnsi="Gisha" w:cs="Gisha"/>
          <w:sz w:val="24"/>
          <w:szCs w:val="24"/>
        </w:rPr>
      </w:pPr>
      <w:r w:rsidRPr="00C70243">
        <w:rPr>
          <w:rFonts w:ascii="Gisha" w:hAnsi="Gisha" w:cs="Gisha" w:hint="cs"/>
          <w:sz w:val="24"/>
          <w:szCs w:val="24"/>
        </w:rPr>
        <w:t xml:space="preserve">Amounts </w:t>
      </w:r>
      <w:r w:rsidR="00B4423B">
        <w:rPr>
          <w:rFonts w:ascii="Gisha" w:hAnsi="Gisha" w:cs="Gisha"/>
          <w:sz w:val="24"/>
          <w:szCs w:val="24"/>
        </w:rPr>
        <w:t xml:space="preserve">owed </w:t>
      </w:r>
      <w:r w:rsidRPr="00C70243">
        <w:rPr>
          <w:rFonts w:ascii="Gisha" w:hAnsi="Gisha" w:cs="Gisha" w:hint="cs"/>
          <w:sz w:val="24"/>
          <w:szCs w:val="24"/>
        </w:rPr>
        <w:t>relating to f</w:t>
      </w:r>
      <w:r w:rsidR="00D36A87" w:rsidRPr="00C70243">
        <w:rPr>
          <w:rFonts w:ascii="Gisha" w:hAnsi="Gisha" w:cs="Gisha" w:hint="cs"/>
          <w:sz w:val="24"/>
          <w:szCs w:val="24"/>
        </w:rPr>
        <w:t>raudulent conveyances, fraudulent preferences, bulk sales</w:t>
      </w:r>
      <w:r w:rsidR="00521042">
        <w:rPr>
          <w:rFonts w:ascii="Gisha" w:hAnsi="Gisha" w:cs="Gisha"/>
          <w:sz w:val="24"/>
          <w:szCs w:val="24"/>
        </w:rPr>
        <w:t xml:space="preserve">, </w:t>
      </w:r>
      <w:r w:rsidR="00D36A87" w:rsidRPr="00C70243">
        <w:rPr>
          <w:rFonts w:ascii="Gisha" w:hAnsi="Gisha" w:cs="Gisha" w:hint="cs"/>
          <w:sz w:val="24"/>
          <w:szCs w:val="24"/>
        </w:rPr>
        <w:t>and improper dividends</w:t>
      </w:r>
      <w:r w:rsidR="009157BD">
        <w:rPr>
          <w:rFonts w:ascii="Gisha" w:hAnsi="Gisha" w:cs="Gisha"/>
          <w:sz w:val="24"/>
          <w:szCs w:val="24"/>
        </w:rPr>
        <w:t>.</w:t>
      </w:r>
    </w:p>
    <w:p w14:paraId="6E703CD8" w14:textId="79AF8191" w:rsidR="00D36A87" w:rsidRPr="00C70243" w:rsidRDefault="00191D4B" w:rsidP="003737F1">
      <w:pPr>
        <w:pStyle w:val="ListParagraph"/>
        <w:widowControl w:val="0"/>
        <w:numPr>
          <w:ilvl w:val="0"/>
          <w:numId w:val="10"/>
        </w:numPr>
        <w:spacing w:before="0" w:after="0"/>
        <w:ind w:left="1440"/>
        <w:rPr>
          <w:rFonts w:ascii="Gisha" w:hAnsi="Gisha" w:cs="Gisha"/>
          <w:sz w:val="24"/>
          <w:szCs w:val="24"/>
        </w:rPr>
      </w:pPr>
      <w:r w:rsidRPr="00C70243">
        <w:rPr>
          <w:rFonts w:ascii="Gisha" w:hAnsi="Gisha" w:cs="Gisha" w:hint="cs"/>
          <w:sz w:val="24"/>
          <w:szCs w:val="24"/>
        </w:rPr>
        <w:t>C</w:t>
      </w:r>
      <w:r w:rsidR="00D36A87" w:rsidRPr="00C70243">
        <w:rPr>
          <w:rFonts w:ascii="Gisha" w:hAnsi="Gisha" w:cs="Gisha" w:hint="cs"/>
          <w:sz w:val="24"/>
          <w:szCs w:val="24"/>
        </w:rPr>
        <w:t>ompensation owed to relatives</w:t>
      </w:r>
      <w:r w:rsidR="009157BD">
        <w:rPr>
          <w:rFonts w:ascii="Gisha" w:hAnsi="Gisha" w:cs="Gisha"/>
          <w:sz w:val="24"/>
          <w:szCs w:val="24"/>
        </w:rPr>
        <w:t>.</w:t>
      </w:r>
    </w:p>
    <w:p w14:paraId="62DB0A3A" w14:textId="5D0AA2F7" w:rsidR="00D36A87" w:rsidRPr="00C70243" w:rsidRDefault="004803FF" w:rsidP="003737F1">
      <w:pPr>
        <w:pStyle w:val="ListParagraph"/>
        <w:widowControl w:val="0"/>
        <w:numPr>
          <w:ilvl w:val="0"/>
          <w:numId w:val="10"/>
        </w:numPr>
        <w:spacing w:before="0" w:after="0"/>
        <w:ind w:left="1440"/>
        <w:rPr>
          <w:rFonts w:ascii="Gisha" w:hAnsi="Gisha" w:cs="Gisha"/>
          <w:sz w:val="24"/>
          <w:szCs w:val="24"/>
        </w:rPr>
      </w:pPr>
      <w:r w:rsidRPr="00C70243">
        <w:rPr>
          <w:rFonts w:ascii="Gisha" w:hAnsi="Gisha" w:cs="Gisha" w:hint="cs"/>
          <w:sz w:val="24"/>
          <w:szCs w:val="24"/>
        </w:rPr>
        <w:t>“Silent partners”</w:t>
      </w:r>
      <w:r w:rsidR="00D36A87" w:rsidRPr="00C70243">
        <w:rPr>
          <w:rFonts w:ascii="Gisha" w:hAnsi="Gisha" w:cs="Gisha" w:hint="cs"/>
          <w:sz w:val="24"/>
          <w:szCs w:val="24"/>
        </w:rPr>
        <w:t xml:space="preserve"> whose return varies with the </w:t>
      </w:r>
      <w:r w:rsidR="00790C20" w:rsidRPr="00C70243">
        <w:rPr>
          <w:rFonts w:ascii="Gisha" w:hAnsi="Gisha" w:cs="Gisha" w:hint="cs"/>
          <w:sz w:val="24"/>
          <w:szCs w:val="24"/>
        </w:rPr>
        <w:t xml:space="preserve">profits of the company and who </w:t>
      </w:r>
      <w:r w:rsidR="008A0636" w:rsidRPr="00C70243">
        <w:rPr>
          <w:rFonts w:ascii="Gisha" w:hAnsi="Gisha" w:cs="Gisha" w:hint="cs"/>
          <w:sz w:val="24"/>
          <w:szCs w:val="24"/>
        </w:rPr>
        <w:t>are</w:t>
      </w:r>
      <w:r w:rsidR="00790C20" w:rsidRPr="00C70243">
        <w:rPr>
          <w:rFonts w:ascii="Gisha" w:hAnsi="Gisha" w:cs="Gisha" w:hint="cs"/>
          <w:sz w:val="24"/>
          <w:szCs w:val="24"/>
        </w:rPr>
        <w:t xml:space="preserve"> thus very much like an equity investor</w:t>
      </w:r>
      <w:r w:rsidR="009157BD">
        <w:rPr>
          <w:rFonts w:ascii="Gisha" w:hAnsi="Gisha" w:cs="Gisha"/>
          <w:sz w:val="24"/>
          <w:szCs w:val="24"/>
        </w:rPr>
        <w:t>.</w:t>
      </w:r>
    </w:p>
    <w:p w14:paraId="0D43E004" w14:textId="77777777" w:rsidR="00B05CB0" w:rsidRPr="00A61AF7" w:rsidRDefault="00B05CB0" w:rsidP="003737F1">
      <w:pPr>
        <w:widowControl w:val="0"/>
        <w:spacing w:before="0" w:after="0"/>
        <w:ind w:left="720" w:hanging="360"/>
        <w:rPr>
          <w:rFonts w:ascii="Gisha" w:hAnsi="Gisha" w:cs="Gisha"/>
          <w:sz w:val="20"/>
          <w:szCs w:val="20"/>
        </w:rPr>
      </w:pPr>
    </w:p>
    <w:p w14:paraId="42976F17" w14:textId="2537562A" w:rsidR="00424201" w:rsidRPr="00C70243" w:rsidRDefault="00BC58DE" w:rsidP="003737F1">
      <w:pPr>
        <w:pStyle w:val="ListParagraph"/>
        <w:widowControl w:val="0"/>
        <w:numPr>
          <w:ilvl w:val="0"/>
          <w:numId w:val="9"/>
        </w:numPr>
        <w:spacing w:before="0" w:after="0"/>
        <w:rPr>
          <w:rFonts w:ascii="Gisha" w:hAnsi="Gisha" w:cs="Gisha"/>
          <w:b/>
          <w:sz w:val="24"/>
          <w:szCs w:val="24"/>
        </w:rPr>
      </w:pPr>
      <w:r w:rsidRPr="00C70243">
        <w:rPr>
          <w:rFonts w:ascii="Gisha" w:hAnsi="Gisha" w:cs="Gisha" w:hint="cs"/>
          <w:b/>
          <w:sz w:val="24"/>
          <w:szCs w:val="24"/>
        </w:rPr>
        <w:t>Preferred S</w:t>
      </w:r>
      <w:r w:rsidR="00424201" w:rsidRPr="00C70243">
        <w:rPr>
          <w:rFonts w:ascii="Gisha" w:hAnsi="Gisha" w:cs="Gisha" w:hint="cs"/>
          <w:b/>
          <w:sz w:val="24"/>
          <w:szCs w:val="24"/>
        </w:rPr>
        <w:t>hareholders</w:t>
      </w:r>
      <w:r w:rsidR="003C5DD0">
        <w:rPr>
          <w:rFonts w:ascii="Gisha" w:hAnsi="Gisha" w:cs="Gisha"/>
          <w:b/>
          <w:sz w:val="24"/>
          <w:szCs w:val="24"/>
        </w:rPr>
        <w:t>.</w:t>
      </w:r>
      <w:r w:rsidR="00BA6C24" w:rsidRPr="00C70243">
        <w:rPr>
          <w:rFonts w:ascii="Gisha" w:hAnsi="Gisha" w:cs="Gisha" w:hint="cs"/>
          <w:b/>
          <w:sz w:val="24"/>
          <w:szCs w:val="24"/>
        </w:rPr>
        <w:t xml:space="preserve"> </w:t>
      </w:r>
      <w:r w:rsidR="00574753" w:rsidRPr="00C70243">
        <w:rPr>
          <w:rFonts w:ascii="Gisha" w:hAnsi="Gisha" w:cs="Gisha" w:hint="cs"/>
          <w:sz w:val="24"/>
          <w:szCs w:val="24"/>
        </w:rPr>
        <w:t xml:space="preserve"> Preferred shares have preference </w:t>
      </w:r>
      <w:r w:rsidR="00BA6C24" w:rsidRPr="00C70243">
        <w:rPr>
          <w:rFonts w:ascii="Gisha" w:hAnsi="Gisha" w:cs="Gisha" w:hint="cs"/>
          <w:sz w:val="24"/>
          <w:szCs w:val="24"/>
        </w:rPr>
        <w:t xml:space="preserve">over </w:t>
      </w:r>
      <w:r w:rsidR="00795D1C" w:rsidRPr="00C70243">
        <w:rPr>
          <w:rFonts w:ascii="Gisha" w:hAnsi="Gisha" w:cs="Gisha" w:hint="cs"/>
          <w:sz w:val="24"/>
          <w:szCs w:val="24"/>
        </w:rPr>
        <w:t xml:space="preserve">common shares </w:t>
      </w:r>
      <w:r w:rsidR="00BA6C24" w:rsidRPr="00C70243">
        <w:rPr>
          <w:rFonts w:ascii="Gisha" w:hAnsi="Gisha" w:cs="Gisha" w:hint="cs"/>
          <w:sz w:val="24"/>
          <w:szCs w:val="24"/>
        </w:rPr>
        <w:t xml:space="preserve">in </w:t>
      </w:r>
      <w:r w:rsidR="00AA257A" w:rsidRPr="00C70243">
        <w:rPr>
          <w:rFonts w:ascii="Gisha" w:hAnsi="Gisha" w:cs="Gisha" w:hint="cs"/>
          <w:sz w:val="24"/>
          <w:szCs w:val="24"/>
        </w:rPr>
        <w:t xml:space="preserve">a </w:t>
      </w:r>
      <w:r w:rsidR="00BA6C24" w:rsidRPr="00C70243">
        <w:rPr>
          <w:rFonts w:ascii="Gisha" w:hAnsi="Gisha" w:cs="Gisha" w:hint="cs"/>
          <w:sz w:val="24"/>
          <w:szCs w:val="24"/>
        </w:rPr>
        <w:t>liquidation.  I</w:t>
      </w:r>
      <w:r w:rsidR="002E6F5A" w:rsidRPr="00C70243">
        <w:rPr>
          <w:rFonts w:ascii="Gisha" w:hAnsi="Gisha" w:cs="Gisha" w:hint="cs"/>
          <w:sz w:val="24"/>
          <w:szCs w:val="24"/>
        </w:rPr>
        <w:t xml:space="preserve">f </w:t>
      </w:r>
      <w:r w:rsidR="00574753" w:rsidRPr="00C70243">
        <w:rPr>
          <w:rFonts w:ascii="Gisha" w:hAnsi="Gisha" w:cs="Gisha" w:hint="cs"/>
          <w:sz w:val="24"/>
          <w:szCs w:val="24"/>
        </w:rPr>
        <w:t xml:space="preserve">any </w:t>
      </w:r>
      <w:r w:rsidR="00F562FA" w:rsidRPr="00C70243">
        <w:rPr>
          <w:rFonts w:ascii="Gisha" w:hAnsi="Gisha" w:cs="Gisha" w:hint="cs"/>
          <w:sz w:val="24"/>
          <w:szCs w:val="24"/>
        </w:rPr>
        <w:t>net proceeds</w:t>
      </w:r>
      <w:r w:rsidR="00BA6C24" w:rsidRPr="00C70243">
        <w:rPr>
          <w:rFonts w:ascii="Gisha" w:hAnsi="Gisha" w:cs="Gisha" w:hint="cs"/>
          <w:sz w:val="24"/>
          <w:szCs w:val="24"/>
        </w:rPr>
        <w:t xml:space="preserve"> remain </w:t>
      </w:r>
      <w:r w:rsidR="00DA4684" w:rsidRPr="00C70243">
        <w:rPr>
          <w:rFonts w:ascii="Gisha" w:hAnsi="Gisha" w:cs="Gisha" w:hint="cs"/>
          <w:sz w:val="24"/>
          <w:szCs w:val="24"/>
        </w:rPr>
        <w:t>afte</w:t>
      </w:r>
      <w:r w:rsidR="008A0636" w:rsidRPr="00C70243">
        <w:rPr>
          <w:rFonts w:ascii="Gisha" w:hAnsi="Gisha" w:cs="Gisha" w:hint="cs"/>
          <w:sz w:val="24"/>
          <w:szCs w:val="24"/>
        </w:rPr>
        <w:t>r paying the deferred claims</w:t>
      </w:r>
      <w:r w:rsidR="00574753" w:rsidRPr="00C70243">
        <w:rPr>
          <w:rFonts w:ascii="Gisha" w:hAnsi="Gisha" w:cs="Gisha" w:hint="cs"/>
          <w:sz w:val="24"/>
          <w:szCs w:val="24"/>
        </w:rPr>
        <w:t xml:space="preserve">, </w:t>
      </w:r>
      <w:r w:rsidR="00AA257A" w:rsidRPr="00C70243">
        <w:rPr>
          <w:rFonts w:ascii="Gisha" w:hAnsi="Gisha" w:cs="Gisha" w:hint="cs"/>
          <w:sz w:val="24"/>
          <w:szCs w:val="24"/>
        </w:rPr>
        <w:t xml:space="preserve">the preferred shareholders are </w:t>
      </w:r>
      <w:r w:rsidR="00BA6C24" w:rsidRPr="00C70243">
        <w:rPr>
          <w:rFonts w:ascii="Gisha" w:hAnsi="Gisha" w:cs="Gisha" w:hint="cs"/>
          <w:sz w:val="24"/>
          <w:szCs w:val="24"/>
        </w:rPr>
        <w:t>pai</w:t>
      </w:r>
      <w:r w:rsidR="0048638D" w:rsidRPr="00C70243">
        <w:rPr>
          <w:rFonts w:ascii="Gisha" w:hAnsi="Gisha" w:cs="Gisha" w:hint="cs"/>
          <w:sz w:val="24"/>
          <w:szCs w:val="24"/>
        </w:rPr>
        <w:t xml:space="preserve">d </w:t>
      </w:r>
      <w:r w:rsidR="00967794">
        <w:rPr>
          <w:rFonts w:ascii="Gisha" w:hAnsi="Gisha" w:cs="Gisha"/>
          <w:sz w:val="24"/>
          <w:szCs w:val="24"/>
        </w:rPr>
        <w:t>pro rata</w:t>
      </w:r>
      <w:r w:rsidR="0048638D" w:rsidRPr="00C70243">
        <w:rPr>
          <w:rFonts w:ascii="Gisha" w:hAnsi="Gisha" w:cs="Gisha" w:hint="cs"/>
          <w:sz w:val="24"/>
          <w:szCs w:val="24"/>
        </w:rPr>
        <w:t xml:space="preserve"> </w:t>
      </w:r>
      <w:r w:rsidR="00820BEE" w:rsidRPr="00C70243">
        <w:rPr>
          <w:rFonts w:ascii="Gisha" w:hAnsi="Gisha" w:cs="Gisha" w:hint="cs"/>
          <w:sz w:val="24"/>
          <w:szCs w:val="24"/>
        </w:rPr>
        <w:t xml:space="preserve">based on the </w:t>
      </w:r>
      <w:r w:rsidR="002E6F5A" w:rsidRPr="00C70243">
        <w:rPr>
          <w:rFonts w:ascii="Gisha" w:hAnsi="Gisha" w:cs="Gisha" w:hint="cs"/>
          <w:sz w:val="24"/>
          <w:szCs w:val="24"/>
        </w:rPr>
        <w:t xml:space="preserve">liquidation or par </w:t>
      </w:r>
      <w:r w:rsidR="00BA6C24" w:rsidRPr="00C70243">
        <w:rPr>
          <w:rFonts w:ascii="Gisha" w:hAnsi="Gisha" w:cs="Gisha" w:hint="cs"/>
          <w:sz w:val="24"/>
          <w:szCs w:val="24"/>
        </w:rPr>
        <w:t>value</w:t>
      </w:r>
      <w:r w:rsidR="00DA4684" w:rsidRPr="00C70243">
        <w:rPr>
          <w:rFonts w:ascii="Gisha" w:hAnsi="Gisha" w:cs="Gisha" w:hint="cs"/>
          <w:sz w:val="24"/>
          <w:szCs w:val="24"/>
        </w:rPr>
        <w:t xml:space="preserve"> of their </w:t>
      </w:r>
      <w:r w:rsidR="00574753" w:rsidRPr="00C70243">
        <w:rPr>
          <w:rFonts w:ascii="Gisha" w:hAnsi="Gisha" w:cs="Gisha" w:hint="cs"/>
          <w:sz w:val="24"/>
          <w:szCs w:val="24"/>
        </w:rPr>
        <w:t>share class</w:t>
      </w:r>
      <w:r w:rsidR="002E6F5A" w:rsidRPr="00C70243">
        <w:rPr>
          <w:rFonts w:ascii="Gisha" w:hAnsi="Gisha" w:cs="Gisha" w:hint="cs"/>
          <w:sz w:val="24"/>
          <w:szCs w:val="24"/>
        </w:rPr>
        <w:t xml:space="preserve"> </w:t>
      </w:r>
      <w:r w:rsidR="00DA4684" w:rsidRPr="00C70243">
        <w:rPr>
          <w:rFonts w:ascii="Gisha" w:hAnsi="Gisha" w:cs="Gisha" w:hint="cs"/>
          <w:sz w:val="24"/>
          <w:szCs w:val="24"/>
        </w:rPr>
        <w:t>plus any dividends in arrears</w:t>
      </w:r>
      <w:r w:rsidR="00795D1C" w:rsidRPr="00C70243">
        <w:rPr>
          <w:rFonts w:ascii="Gisha" w:hAnsi="Gisha" w:cs="Gisha" w:hint="cs"/>
          <w:sz w:val="24"/>
          <w:szCs w:val="24"/>
        </w:rPr>
        <w:t xml:space="preserve">.  </w:t>
      </w:r>
      <w:r w:rsidR="00AA257A" w:rsidRPr="00C70243">
        <w:rPr>
          <w:rFonts w:ascii="Gisha" w:hAnsi="Gisha" w:cs="Gisha" w:hint="cs"/>
          <w:sz w:val="24"/>
          <w:szCs w:val="24"/>
        </w:rPr>
        <w:t xml:space="preserve">Different classes of preferred shares </w:t>
      </w:r>
      <w:r w:rsidR="00795D1C" w:rsidRPr="00C70243">
        <w:rPr>
          <w:rFonts w:ascii="Gisha" w:hAnsi="Gisha" w:cs="Gisha" w:hint="cs"/>
          <w:sz w:val="24"/>
          <w:szCs w:val="24"/>
        </w:rPr>
        <w:t xml:space="preserve">can </w:t>
      </w:r>
      <w:r w:rsidR="002E6F5A" w:rsidRPr="00C70243">
        <w:rPr>
          <w:rFonts w:ascii="Gisha" w:hAnsi="Gisha" w:cs="Gisha" w:hint="cs"/>
          <w:sz w:val="24"/>
          <w:szCs w:val="24"/>
        </w:rPr>
        <w:t xml:space="preserve">also </w:t>
      </w:r>
      <w:r w:rsidR="00DA4684" w:rsidRPr="00C70243">
        <w:rPr>
          <w:rFonts w:ascii="Gisha" w:hAnsi="Gisha" w:cs="Gisha" w:hint="cs"/>
          <w:sz w:val="24"/>
          <w:szCs w:val="24"/>
        </w:rPr>
        <w:t>negotiate liquidation preferences</w:t>
      </w:r>
      <w:r w:rsidR="00795D1C" w:rsidRPr="00C70243">
        <w:rPr>
          <w:rFonts w:ascii="Gisha" w:hAnsi="Gisha" w:cs="Gisha" w:hint="cs"/>
          <w:sz w:val="24"/>
          <w:szCs w:val="24"/>
        </w:rPr>
        <w:t xml:space="preserve"> to increase their distribution</w:t>
      </w:r>
      <w:r w:rsidR="00AA257A" w:rsidRPr="00C70243">
        <w:rPr>
          <w:rFonts w:ascii="Gisha" w:hAnsi="Gisha" w:cs="Gisha" w:hint="cs"/>
          <w:sz w:val="24"/>
          <w:szCs w:val="24"/>
        </w:rPr>
        <w:t xml:space="preserve"> in bankruptcy.  The</w:t>
      </w:r>
      <w:r w:rsidR="00574753" w:rsidRPr="00C70243">
        <w:rPr>
          <w:rFonts w:ascii="Gisha" w:hAnsi="Gisha" w:cs="Gisha" w:hint="cs"/>
          <w:sz w:val="24"/>
          <w:szCs w:val="24"/>
        </w:rPr>
        <w:t xml:space="preserve">se preferences </w:t>
      </w:r>
      <w:r w:rsidR="008450C8" w:rsidRPr="00C70243">
        <w:rPr>
          <w:rFonts w:ascii="Gisha" w:hAnsi="Gisha" w:cs="Gisha" w:hint="cs"/>
          <w:sz w:val="24"/>
          <w:szCs w:val="24"/>
        </w:rPr>
        <w:t>allow them</w:t>
      </w:r>
      <w:r w:rsidR="000D6EF4" w:rsidRPr="00C70243">
        <w:rPr>
          <w:rFonts w:ascii="Gisha" w:hAnsi="Gisha" w:cs="Gisha" w:hint="cs"/>
          <w:sz w:val="24"/>
          <w:szCs w:val="24"/>
        </w:rPr>
        <w:t xml:space="preserve"> </w:t>
      </w:r>
      <w:r w:rsidR="002E6F5A" w:rsidRPr="00C70243">
        <w:rPr>
          <w:rFonts w:ascii="Gisha" w:hAnsi="Gisha" w:cs="Gisha" w:hint="cs"/>
          <w:sz w:val="24"/>
          <w:szCs w:val="24"/>
        </w:rPr>
        <w:t>to be</w:t>
      </w:r>
      <w:r w:rsidR="00795D1C" w:rsidRPr="00C70243">
        <w:rPr>
          <w:rFonts w:ascii="Gisha" w:hAnsi="Gisha" w:cs="Gisha" w:hint="cs"/>
          <w:sz w:val="24"/>
          <w:szCs w:val="24"/>
        </w:rPr>
        <w:t xml:space="preserve"> paid in full before other</w:t>
      </w:r>
      <w:r w:rsidR="000D6EF4" w:rsidRPr="00C70243">
        <w:rPr>
          <w:rFonts w:ascii="Gisha" w:hAnsi="Gisha" w:cs="Gisha" w:hint="cs"/>
          <w:sz w:val="24"/>
          <w:szCs w:val="24"/>
        </w:rPr>
        <w:t xml:space="preserve"> classes of prefer</w:t>
      </w:r>
      <w:r w:rsidR="00AA257A" w:rsidRPr="00C70243">
        <w:rPr>
          <w:rFonts w:ascii="Gisha" w:hAnsi="Gisha" w:cs="Gisha" w:hint="cs"/>
          <w:sz w:val="24"/>
          <w:szCs w:val="24"/>
        </w:rPr>
        <w:t xml:space="preserve">red shares or </w:t>
      </w:r>
      <w:r w:rsidR="000D6EF4" w:rsidRPr="00C70243">
        <w:rPr>
          <w:rFonts w:ascii="Gisha" w:hAnsi="Gisha" w:cs="Gisha" w:hint="cs"/>
          <w:sz w:val="24"/>
          <w:szCs w:val="24"/>
        </w:rPr>
        <w:t>include a multiple</w:t>
      </w:r>
      <w:r w:rsidR="00967794">
        <w:rPr>
          <w:rFonts w:ascii="Gisha" w:hAnsi="Gisha" w:cs="Gisha"/>
          <w:sz w:val="24"/>
          <w:szCs w:val="24"/>
        </w:rPr>
        <w:t>,</w:t>
      </w:r>
      <w:r w:rsidR="00574753" w:rsidRPr="00C70243">
        <w:rPr>
          <w:rFonts w:ascii="Gisha" w:hAnsi="Gisha" w:cs="Gisha" w:hint="cs"/>
          <w:sz w:val="24"/>
          <w:szCs w:val="24"/>
        </w:rPr>
        <w:t xml:space="preserve"> such as </w:t>
      </w:r>
      <w:r w:rsidR="009157BD">
        <w:rPr>
          <w:rFonts w:ascii="Gisha" w:hAnsi="Gisha" w:cs="Gisha"/>
          <w:sz w:val="24"/>
          <w:szCs w:val="24"/>
        </w:rPr>
        <w:t>two times</w:t>
      </w:r>
      <w:r w:rsidR="00967794">
        <w:rPr>
          <w:rFonts w:ascii="Gisha" w:hAnsi="Gisha" w:cs="Gisha"/>
          <w:sz w:val="24"/>
          <w:szCs w:val="24"/>
        </w:rPr>
        <w:t>,</w:t>
      </w:r>
      <w:r w:rsidR="00574753" w:rsidRPr="00C70243">
        <w:rPr>
          <w:rFonts w:ascii="Gisha" w:hAnsi="Gisha" w:cs="Gisha" w:hint="cs"/>
          <w:sz w:val="24"/>
          <w:szCs w:val="24"/>
        </w:rPr>
        <w:t xml:space="preserve"> that</w:t>
      </w:r>
      <w:r w:rsidR="00AA257A" w:rsidRPr="00C70243">
        <w:rPr>
          <w:rFonts w:ascii="Gisha" w:hAnsi="Gisha" w:cs="Gisha" w:hint="cs"/>
          <w:sz w:val="24"/>
          <w:szCs w:val="24"/>
        </w:rPr>
        <w:t xml:space="preserve"> increases the value</w:t>
      </w:r>
      <w:r w:rsidR="00574753" w:rsidRPr="00C70243">
        <w:rPr>
          <w:rFonts w:ascii="Gisha" w:hAnsi="Gisha" w:cs="Gisha" w:hint="cs"/>
          <w:sz w:val="24"/>
          <w:szCs w:val="24"/>
        </w:rPr>
        <w:t xml:space="preserve"> of their </w:t>
      </w:r>
      <w:r w:rsidR="00AA257A" w:rsidRPr="00C70243">
        <w:rPr>
          <w:rFonts w:ascii="Gisha" w:hAnsi="Gisha" w:cs="Gisha" w:hint="cs"/>
          <w:sz w:val="24"/>
          <w:szCs w:val="24"/>
        </w:rPr>
        <w:t>claim</w:t>
      </w:r>
      <w:r w:rsidR="00967794">
        <w:rPr>
          <w:rFonts w:ascii="Gisha" w:hAnsi="Gisha" w:cs="Gisha"/>
          <w:sz w:val="24"/>
          <w:szCs w:val="24"/>
        </w:rPr>
        <w:t>,</w:t>
      </w:r>
      <w:r w:rsidR="00566B3E" w:rsidRPr="00C70243">
        <w:rPr>
          <w:rFonts w:ascii="Gisha" w:hAnsi="Gisha" w:cs="Gisha" w:hint="cs"/>
          <w:sz w:val="24"/>
          <w:szCs w:val="24"/>
        </w:rPr>
        <w:t xml:space="preserve"> leavin</w:t>
      </w:r>
      <w:r w:rsidR="00574753" w:rsidRPr="00C70243">
        <w:rPr>
          <w:rFonts w:ascii="Gisha" w:hAnsi="Gisha" w:cs="Gisha" w:hint="cs"/>
          <w:sz w:val="24"/>
          <w:szCs w:val="24"/>
        </w:rPr>
        <w:t>g less for other shareholders</w:t>
      </w:r>
      <w:r w:rsidR="000D6EF4" w:rsidRPr="00C70243">
        <w:rPr>
          <w:rFonts w:ascii="Gisha" w:hAnsi="Gisha" w:cs="Gisha" w:hint="cs"/>
          <w:sz w:val="24"/>
          <w:szCs w:val="24"/>
        </w:rPr>
        <w:t xml:space="preserve">.  </w:t>
      </w:r>
      <w:r w:rsidR="003032A6" w:rsidRPr="00C70243">
        <w:rPr>
          <w:rFonts w:ascii="Gisha" w:hAnsi="Gisha" w:cs="Gisha" w:hint="cs"/>
          <w:sz w:val="24"/>
          <w:szCs w:val="24"/>
        </w:rPr>
        <w:t xml:space="preserve">Liquidation preferences are </w:t>
      </w:r>
      <w:r w:rsidR="00B4423B">
        <w:rPr>
          <w:rFonts w:ascii="Gisha" w:hAnsi="Gisha" w:cs="Gisha"/>
          <w:sz w:val="24"/>
          <w:szCs w:val="24"/>
        </w:rPr>
        <w:t xml:space="preserve">often </w:t>
      </w:r>
      <w:r w:rsidR="00574753" w:rsidRPr="00C70243">
        <w:rPr>
          <w:rFonts w:ascii="Gisha" w:hAnsi="Gisha" w:cs="Gisha" w:hint="cs"/>
          <w:sz w:val="24"/>
          <w:szCs w:val="24"/>
        </w:rPr>
        <w:t>used in venture capital</w:t>
      </w:r>
      <w:r w:rsidR="003032A6" w:rsidRPr="00C70243">
        <w:rPr>
          <w:rFonts w:ascii="Gisha" w:hAnsi="Gisha" w:cs="Gisha" w:hint="cs"/>
          <w:sz w:val="24"/>
          <w:szCs w:val="24"/>
        </w:rPr>
        <w:t xml:space="preserve"> to </w:t>
      </w:r>
      <w:r w:rsidR="00574753" w:rsidRPr="00C70243">
        <w:rPr>
          <w:rFonts w:ascii="Gisha" w:hAnsi="Gisha" w:cs="Gisha" w:hint="cs"/>
          <w:sz w:val="24"/>
          <w:szCs w:val="24"/>
        </w:rPr>
        <w:t xml:space="preserve">protect </w:t>
      </w:r>
      <w:r w:rsidR="00FC2445">
        <w:rPr>
          <w:rFonts w:ascii="Gisha" w:hAnsi="Gisha" w:cs="Gisha"/>
          <w:sz w:val="24"/>
          <w:szCs w:val="24"/>
        </w:rPr>
        <w:t>those i</w:t>
      </w:r>
      <w:r w:rsidR="00574753" w:rsidRPr="00C70243">
        <w:rPr>
          <w:rFonts w:ascii="Gisha" w:hAnsi="Gisha" w:cs="Gisha" w:hint="cs"/>
          <w:sz w:val="24"/>
          <w:szCs w:val="24"/>
        </w:rPr>
        <w:t xml:space="preserve">nvestors if the business fails.  </w:t>
      </w:r>
    </w:p>
    <w:p w14:paraId="25052313" w14:textId="511F494C" w:rsidR="005C623D" w:rsidRDefault="005C623D" w:rsidP="003737F1">
      <w:pPr>
        <w:widowControl w:val="0"/>
        <w:spacing w:before="0" w:after="0"/>
        <w:ind w:left="720" w:hanging="360"/>
        <w:rPr>
          <w:rFonts w:ascii="Gisha" w:hAnsi="Gisha" w:cs="Gisha"/>
          <w:sz w:val="20"/>
          <w:szCs w:val="20"/>
        </w:rPr>
      </w:pPr>
    </w:p>
    <w:p w14:paraId="384BC7B2" w14:textId="77777777" w:rsidR="005C623D" w:rsidRPr="00A61AF7" w:rsidRDefault="005C623D" w:rsidP="003737F1">
      <w:pPr>
        <w:widowControl w:val="0"/>
        <w:spacing w:before="0" w:after="0"/>
        <w:ind w:left="720" w:hanging="360"/>
        <w:rPr>
          <w:rFonts w:ascii="Gisha" w:hAnsi="Gisha" w:cs="Gisha"/>
          <w:sz w:val="20"/>
          <w:szCs w:val="20"/>
        </w:rPr>
      </w:pPr>
    </w:p>
    <w:p w14:paraId="333EA22D" w14:textId="53718AF5" w:rsidR="00C262D9" w:rsidRPr="00521042" w:rsidRDefault="00424201" w:rsidP="00C262D9">
      <w:pPr>
        <w:pStyle w:val="ListParagraph"/>
        <w:widowControl w:val="0"/>
        <w:numPr>
          <w:ilvl w:val="0"/>
          <w:numId w:val="9"/>
        </w:numPr>
        <w:spacing w:before="0" w:after="0"/>
        <w:rPr>
          <w:rFonts w:ascii="Gisha" w:hAnsi="Gisha" w:cs="Gisha"/>
          <w:b/>
          <w:sz w:val="24"/>
          <w:szCs w:val="24"/>
        </w:rPr>
      </w:pPr>
      <w:r w:rsidRPr="00C70243">
        <w:rPr>
          <w:rFonts w:ascii="Gisha" w:hAnsi="Gisha" w:cs="Gisha" w:hint="cs"/>
          <w:b/>
          <w:sz w:val="24"/>
          <w:szCs w:val="24"/>
        </w:rPr>
        <w:lastRenderedPageBreak/>
        <w:t>Common</w:t>
      </w:r>
      <w:r w:rsidR="00BC58DE" w:rsidRPr="00C70243">
        <w:rPr>
          <w:rFonts w:ascii="Gisha" w:hAnsi="Gisha" w:cs="Gisha" w:hint="cs"/>
          <w:b/>
          <w:sz w:val="24"/>
          <w:szCs w:val="24"/>
        </w:rPr>
        <w:t xml:space="preserve"> S</w:t>
      </w:r>
      <w:r w:rsidRPr="00C70243">
        <w:rPr>
          <w:rFonts w:ascii="Gisha" w:hAnsi="Gisha" w:cs="Gisha" w:hint="cs"/>
          <w:b/>
          <w:sz w:val="24"/>
          <w:szCs w:val="24"/>
        </w:rPr>
        <w:t>hareholders</w:t>
      </w:r>
      <w:r w:rsidR="003C5DD0">
        <w:rPr>
          <w:rFonts w:ascii="Gisha" w:hAnsi="Gisha" w:cs="Gisha"/>
          <w:b/>
          <w:sz w:val="24"/>
          <w:szCs w:val="24"/>
        </w:rPr>
        <w:t>.</w:t>
      </w:r>
      <w:r w:rsidR="002E6F5A" w:rsidRPr="00C70243">
        <w:rPr>
          <w:rFonts w:ascii="Gisha" w:hAnsi="Gisha" w:cs="Gisha" w:hint="cs"/>
          <w:sz w:val="24"/>
          <w:szCs w:val="24"/>
        </w:rPr>
        <w:t xml:space="preserve"> </w:t>
      </w:r>
      <w:r w:rsidR="00722B01" w:rsidRPr="00C70243">
        <w:rPr>
          <w:rFonts w:ascii="Gisha" w:hAnsi="Gisha" w:cs="Gisha" w:hint="cs"/>
          <w:sz w:val="24"/>
          <w:szCs w:val="24"/>
        </w:rPr>
        <w:t xml:space="preserve"> T</w:t>
      </w:r>
      <w:r w:rsidR="00F562FA" w:rsidRPr="00C70243">
        <w:rPr>
          <w:rFonts w:ascii="Gisha" w:hAnsi="Gisha" w:cs="Gisha" w:hint="cs"/>
          <w:sz w:val="24"/>
          <w:szCs w:val="24"/>
        </w:rPr>
        <w:t>he Canada Business Corporations Act</w:t>
      </w:r>
      <w:r w:rsidR="00722B01" w:rsidRPr="00C70243">
        <w:rPr>
          <w:rFonts w:ascii="Gisha" w:hAnsi="Gisha" w:cs="Gisha" w:hint="cs"/>
          <w:sz w:val="24"/>
          <w:szCs w:val="24"/>
        </w:rPr>
        <w:t xml:space="preserve"> (CBCA) requires that any remaining net proceeds </w:t>
      </w:r>
      <w:r w:rsidR="00F562FA" w:rsidRPr="00C70243">
        <w:rPr>
          <w:rFonts w:ascii="Gisha" w:hAnsi="Gisha" w:cs="Gisha" w:hint="cs"/>
          <w:sz w:val="24"/>
          <w:szCs w:val="24"/>
        </w:rPr>
        <w:t xml:space="preserve">be distributed to common shareholders </w:t>
      </w:r>
      <w:r w:rsidR="00791679">
        <w:rPr>
          <w:rFonts w:ascii="Gisha" w:hAnsi="Gisha" w:cs="Gisha"/>
          <w:sz w:val="24"/>
          <w:szCs w:val="24"/>
        </w:rPr>
        <w:t xml:space="preserve">according to </w:t>
      </w:r>
      <w:r w:rsidR="00F562FA" w:rsidRPr="00C70243">
        <w:rPr>
          <w:rFonts w:ascii="Gisha" w:hAnsi="Gisha" w:cs="Gisha" w:hint="cs"/>
          <w:sz w:val="24"/>
          <w:szCs w:val="24"/>
        </w:rPr>
        <w:t xml:space="preserve">their respective rights. </w:t>
      </w:r>
      <w:r w:rsidR="00791679">
        <w:rPr>
          <w:rFonts w:ascii="Gisha" w:hAnsi="Gisha" w:cs="Gisha"/>
          <w:sz w:val="24"/>
          <w:szCs w:val="24"/>
        </w:rPr>
        <w:t>Typically, n</w:t>
      </w:r>
      <w:r w:rsidR="00C54392" w:rsidRPr="00C70243">
        <w:rPr>
          <w:rFonts w:ascii="Gisha" w:hAnsi="Gisha" w:cs="Gisha" w:hint="cs"/>
          <w:sz w:val="24"/>
          <w:szCs w:val="24"/>
        </w:rPr>
        <w:t>et proceeds</w:t>
      </w:r>
      <w:r w:rsidR="00722B01" w:rsidRPr="00C70243">
        <w:rPr>
          <w:rFonts w:ascii="Gisha" w:hAnsi="Gisha" w:cs="Gisha" w:hint="cs"/>
          <w:sz w:val="24"/>
          <w:szCs w:val="24"/>
        </w:rPr>
        <w:t xml:space="preserve"> </w:t>
      </w:r>
      <w:r w:rsidR="002E7B5A" w:rsidRPr="00C70243">
        <w:rPr>
          <w:rFonts w:ascii="Gisha" w:hAnsi="Gisha" w:cs="Gisha" w:hint="cs"/>
          <w:sz w:val="24"/>
          <w:szCs w:val="24"/>
        </w:rPr>
        <w:t>ar</w:t>
      </w:r>
      <w:r w:rsidR="008450C8" w:rsidRPr="00C70243">
        <w:rPr>
          <w:rFonts w:ascii="Gisha" w:hAnsi="Gisha" w:cs="Gisha" w:hint="cs"/>
          <w:sz w:val="24"/>
          <w:szCs w:val="24"/>
        </w:rPr>
        <w:t xml:space="preserve">e allocated </w:t>
      </w:r>
      <w:r w:rsidR="00967794">
        <w:rPr>
          <w:rFonts w:ascii="Gisha" w:hAnsi="Gisha" w:cs="Gisha"/>
          <w:sz w:val="24"/>
          <w:szCs w:val="24"/>
        </w:rPr>
        <w:t>pro rata</w:t>
      </w:r>
      <w:r w:rsidR="008450C8" w:rsidRPr="00C70243">
        <w:rPr>
          <w:rFonts w:ascii="Gisha" w:hAnsi="Gisha" w:cs="Gisha" w:hint="cs"/>
          <w:sz w:val="24"/>
          <w:szCs w:val="24"/>
        </w:rPr>
        <w:t xml:space="preserve"> based on the number of shares owned</w:t>
      </w:r>
      <w:r w:rsidR="002E7B5A" w:rsidRPr="00C70243">
        <w:rPr>
          <w:rFonts w:ascii="Gisha" w:hAnsi="Gisha" w:cs="Gisha" w:hint="cs"/>
          <w:sz w:val="24"/>
          <w:szCs w:val="24"/>
        </w:rPr>
        <w:t>.</w:t>
      </w:r>
    </w:p>
    <w:p w14:paraId="16BF618F" w14:textId="08EA27E2" w:rsidR="00521042" w:rsidRPr="00E87AAB" w:rsidRDefault="00521042" w:rsidP="00521042">
      <w:pPr>
        <w:widowControl w:val="0"/>
        <w:spacing w:before="0" w:after="0"/>
        <w:rPr>
          <w:rFonts w:ascii="Gisha" w:hAnsi="Gisha" w:cs="Gisha"/>
          <w:b/>
          <w:sz w:val="20"/>
          <w:szCs w:val="20"/>
        </w:rPr>
      </w:pPr>
    </w:p>
    <w:p w14:paraId="1A08C1D3" w14:textId="77777777" w:rsidR="00521042" w:rsidRPr="00E87AAB" w:rsidRDefault="00521042" w:rsidP="00521042">
      <w:pPr>
        <w:widowControl w:val="0"/>
        <w:spacing w:before="0" w:after="0"/>
        <w:rPr>
          <w:rFonts w:ascii="Gisha" w:hAnsi="Gisha" w:cs="Gisha"/>
          <w:b/>
          <w:sz w:val="20"/>
          <w:szCs w:val="20"/>
        </w:rPr>
      </w:pPr>
    </w:p>
    <w:p w14:paraId="0A66F6B0" w14:textId="17125B7A" w:rsidR="00C70243" w:rsidRPr="00C70243" w:rsidRDefault="00C70243" w:rsidP="003737F1">
      <w:pPr>
        <w:widowControl w:val="0"/>
        <w:numPr>
          <w:ilvl w:val="1"/>
          <w:numId w:val="17"/>
        </w:numPr>
        <w:spacing w:before="0" w:after="0"/>
        <w:outlineLvl w:val="2"/>
        <w:rPr>
          <w:rFonts w:ascii="Gisha" w:eastAsiaTheme="majorEastAsia" w:hAnsi="Gisha" w:cs="Gisha"/>
          <w:b/>
          <w:bCs/>
          <w:sz w:val="28"/>
          <w:szCs w:val="28"/>
        </w:rPr>
      </w:pPr>
      <w:r>
        <w:rPr>
          <w:rFonts w:ascii="Gisha" w:eastAsiaTheme="majorEastAsia" w:hAnsi="Gisha" w:cs="Gisha"/>
          <w:b/>
          <w:bCs/>
          <w:sz w:val="28"/>
          <w:szCs w:val="28"/>
        </w:rPr>
        <w:t xml:space="preserve"> </w:t>
      </w:r>
      <w:r w:rsidRPr="00C70243">
        <w:rPr>
          <w:rFonts w:ascii="Gisha" w:eastAsiaTheme="majorEastAsia" w:hAnsi="Gisha" w:cs="Gisha" w:hint="cs"/>
          <w:b/>
          <w:bCs/>
          <w:sz w:val="28"/>
          <w:szCs w:val="28"/>
        </w:rPr>
        <w:t>|</w:t>
      </w:r>
      <w:r>
        <w:rPr>
          <w:rFonts w:ascii="Gisha" w:eastAsiaTheme="majorEastAsia" w:hAnsi="Gisha" w:cs="Gisha"/>
          <w:b/>
          <w:bCs/>
          <w:sz w:val="28"/>
          <w:szCs w:val="28"/>
        </w:rPr>
        <w:t xml:space="preserve"> Reorganization</w:t>
      </w:r>
    </w:p>
    <w:p w14:paraId="2B12711D" w14:textId="77777777" w:rsidR="00C70243" w:rsidRDefault="00000000" w:rsidP="003737F1">
      <w:pPr>
        <w:widowControl w:val="0"/>
        <w:spacing w:before="0" w:after="0"/>
        <w:rPr>
          <w:rFonts w:ascii="Gisha" w:hAnsi="Gisha" w:cs="Gisha"/>
          <w:sz w:val="24"/>
          <w:szCs w:val="24"/>
        </w:rPr>
      </w:pPr>
      <w:r>
        <w:rPr>
          <w:rFonts w:ascii="Gisha" w:eastAsiaTheme="majorEastAsia" w:hAnsi="Gisha" w:cs="Gisha"/>
          <w:b/>
          <w:bCs/>
          <w:sz w:val="24"/>
          <w:szCs w:val="24"/>
        </w:rPr>
        <w:pict w14:anchorId="2A2FE4BD">
          <v:rect id="_x0000_i1031" style="width:0;height:1.5pt" o:hralign="center" o:hrstd="t" o:hr="t" fillcolor="#a0a0a0" stroked="f"/>
        </w:pict>
      </w:r>
    </w:p>
    <w:p w14:paraId="1FACB017" w14:textId="77777777" w:rsidR="0031371A" w:rsidRPr="00E87AAB" w:rsidRDefault="0031371A" w:rsidP="003737F1">
      <w:pPr>
        <w:widowControl w:val="0"/>
        <w:spacing w:before="0" w:after="0"/>
        <w:outlineLvl w:val="2"/>
        <w:rPr>
          <w:rFonts w:ascii="Gisha" w:eastAsiaTheme="majorEastAsia" w:hAnsi="Gisha" w:cs="Gisha"/>
          <w:b/>
          <w:bCs/>
          <w:sz w:val="20"/>
          <w:szCs w:val="20"/>
        </w:rPr>
      </w:pPr>
    </w:p>
    <w:p w14:paraId="15900D15" w14:textId="794B5AD3" w:rsidR="003F59DB" w:rsidRPr="00C70243" w:rsidRDefault="00BE48BE" w:rsidP="003737F1">
      <w:pPr>
        <w:widowControl w:val="0"/>
        <w:spacing w:before="0" w:after="0"/>
        <w:rPr>
          <w:rFonts w:ascii="Gisha" w:hAnsi="Gisha" w:cs="Gisha"/>
          <w:b/>
          <w:sz w:val="24"/>
          <w:szCs w:val="24"/>
        </w:rPr>
      </w:pPr>
      <w:r w:rsidRPr="00C70243">
        <w:rPr>
          <w:rFonts w:ascii="Gisha" w:hAnsi="Gisha" w:cs="Gisha" w:hint="cs"/>
          <w:b/>
          <w:sz w:val="24"/>
          <w:szCs w:val="24"/>
        </w:rPr>
        <w:t xml:space="preserve">Steps in a </w:t>
      </w:r>
      <w:r w:rsidR="003F59DB" w:rsidRPr="00C70243">
        <w:rPr>
          <w:rFonts w:ascii="Gisha" w:hAnsi="Gisha" w:cs="Gisha" w:hint="cs"/>
          <w:b/>
          <w:sz w:val="24"/>
          <w:szCs w:val="24"/>
        </w:rPr>
        <w:t>Reorganization</w:t>
      </w:r>
    </w:p>
    <w:p w14:paraId="0EEA5315" w14:textId="77777777" w:rsidR="000811FA" w:rsidRPr="00E87AAB" w:rsidRDefault="000811FA" w:rsidP="003737F1">
      <w:pPr>
        <w:widowControl w:val="0"/>
        <w:spacing w:before="0" w:after="0"/>
        <w:rPr>
          <w:rFonts w:ascii="Gisha" w:hAnsi="Gisha" w:cs="Gisha"/>
          <w:b/>
          <w:sz w:val="20"/>
          <w:szCs w:val="20"/>
        </w:rPr>
      </w:pPr>
    </w:p>
    <w:p w14:paraId="183DF26E" w14:textId="497FEEFB" w:rsidR="000811FA" w:rsidRPr="00C70243" w:rsidRDefault="000811FA" w:rsidP="003737F1">
      <w:pPr>
        <w:widowControl w:val="0"/>
        <w:spacing w:before="0" w:after="0"/>
        <w:rPr>
          <w:rFonts w:ascii="Gisha" w:hAnsi="Gisha" w:cs="Gisha"/>
          <w:sz w:val="24"/>
          <w:szCs w:val="24"/>
        </w:rPr>
      </w:pPr>
      <w:r w:rsidRPr="00C70243">
        <w:rPr>
          <w:rFonts w:ascii="Gisha" w:hAnsi="Gisha" w:cs="Gisha" w:hint="cs"/>
          <w:sz w:val="24"/>
          <w:szCs w:val="24"/>
        </w:rPr>
        <w:t xml:space="preserve">In a formal bankruptcy, the steps for reorganizing </w:t>
      </w:r>
      <w:r w:rsidR="008A0636" w:rsidRPr="00C70243">
        <w:rPr>
          <w:rFonts w:ascii="Gisha" w:hAnsi="Gisha" w:cs="Gisha" w:hint="cs"/>
          <w:sz w:val="24"/>
          <w:szCs w:val="24"/>
        </w:rPr>
        <w:t xml:space="preserve">a </w:t>
      </w:r>
      <w:r w:rsidRPr="00C70243">
        <w:rPr>
          <w:rFonts w:ascii="Gisha" w:hAnsi="Gisha" w:cs="Gisha" w:hint="cs"/>
          <w:sz w:val="24"/>
          <w:szCs w:val="24"/>
        </w:rPr>
        <w:t>company include:</w:t>
      </w:r>
    </w:p>
    <w:p w14:paraId="52528BCF" w14:textId="77777777" w:rsidR="003F59DB" w:rsidRPr="00C70243" w:rsidRDefault="003F59DB" w:rsidP="003737F1">
      <w:pPr>
        <w:widowControl w:val="0"/>
        <w:spacing w:before="0" w:after="0"/>
        <w:ind w:left="720" w:hanging="360"/>
        <w:rPr>
          <w:rFonts w:ascii="Gisha" w:hAnsi="Gisha" w:cs="Gisha"/>
          <w:b/>
          <w:sz w:val="24"/>
          <w:szCs w:val="24"/>
        </w:rPr>
      </w:pPr>
    </w:p>
    <w:p w14:paraId="43CA7258" w14:textId="01A1B78C" w:rsidR="003F59DB" w:rsidRPr="00C70243" w:rsidRDefault="00521042" w:rsidP="003737F1">
      <w:pPr>
        <w:pStyle w:val="ListParagraph"/>
        <w:widowControl w:val="0"/>
        <w:numPr>
          <w:ilvl w:val="0"/>
          <w:numId w:val="11"/>
        </w:numPr>
        <w:spacing w:before="0" w:after="0"/>
        <w:rPr>
          <w:rFonts w:ascii="Gisha" w:hAnsi="Gisha" w:cs="Gisha"/>
          <w:sz w:val="24"/>
          <w:szCs w:val="24"/>
        </w:rPr>
      </w:pPr>
      <w:r>
        <w:rPr>
          <w:rFonts w:ascii="Gisha" w:hAnsi="Gisha" w:cs="Gisha"/>
          <w:sz w:val="24"/>
          <w:szCs w:val="24"/>
        </w:rPr>
        <w:t>The c</w:t>
      </w:r>
      <w:r w:rsidR="00796865" w:rsidRPr="00C70243">
        <w:rPr>
          <w:rFonts w:ascii="Gisha" w:hAnsi="Gisha" w:cs="Gisha" w:hint="cs"/>
          <w:sz w:val="24"/>
          <w:szCs w:val="24"/>
        </w:rPr>
        <w:t>ompany</w:t>
      </w:r>
      <w:r w:rsidR="003F59DB" w:rsidRPr="00C70243">
        <w:rPr>
          <w:rFonts w:ascii="Gisha" w:hAnsi="Gisha" w:cs="Gisha" w:hint="cs"/>
          <w:sz w:val="24"/>
          <w:szCs w:val="24"/>
        </w:rPr>
        <w:t xml:space="preserve"> experiencing financial distress </w:t>
      </w:r>
      <w:r w:rsidR="00626FD8">
        <w:rPr>
          <w:rFonts w:ascii="Gisha" w:hAnsi="Gisha" w:cs="Gisha"/>
          <w:sz w:val="24"/>
          <w:szCs w:val="24"/>
        </w:rPr>
        <w:t>may</w:t>
      </w:r>
      <w:r w:rsidR="003F59DB" w:rsidRPr="00C70243">
        <w:rPr>
          <w:rFonts w:ascii="Gisha" w:hAnsi="Gisha" w:cs="Gisha" w:hint="cs"/>
          <w:sz w:val="24"/>
          <w:szCs w:val="24"/>
        </w:rPr>
        <w:t xml:space="preserve"> file a 30-day Notice of Intention</w:t>
      </w:r>
      <w:r w:rsidR="00971C55" w:rsidRPr="00C70243">
        <w:rPr>
          <w:rFonts w:ascii="Gisha" w:hAnsi="Gisha" w:cs="Gisha" w:hint="cs"/>
          <w:sz w:val="24"/>
          <w:szCs w:val="24"/>
        </w:rPr>
        <w:t xml:space="preserve"> to </w:t>
      </w:r>
      <w:r w:rsidR="00CD0988">
        <w:rPr>
          <w:rFonts w:ascii="Gisha" w:hAnsi="Gisha" w:cs="Gisha"/>
          <w:sz w:val="24"/>
          <w:szCs w:val="24"/>
        </w:rPr>
        <w:t>M</w:t>
      </w:r>
      <w:r w:rsidR="00971C55" w:rsidRPr="00C70243">
        <w:rPr>
          <w:rFonts w:ascii="Gisha" w:hAnsi="Gisha" w:cs="Gisha" w:hint="cs"/>
          <w:sz w:val="24"/>
          <w:szCs w:val="24"/>
        </w:rPr>
        <w:t>ake a Proposal</w:t>
      </w:r>
      <w:r w:rsidR="003F59DB" w:rsidRPr="00C70243">
        <w:rPr>
          <w:rFonts w:ascii="Gisha" w:hAnsi="Gisha" w:cs="Gisha" w:hint="cs"/>
          <w:sz w:val="24"/>
          <w:szCs w:val="24"/>
        </w:rPr>
        <w:t xml:space="preserve"> with the</w:t>
      </w:r>
      <w:r w:rsidR="00A84434" w:rsidRPr="00C70243">
        <w:rPr>
          <w:rFonts w:ascii="Gisha" w:hAnsi="Gisha" w:cs="Gisha" w:hint="cs"/>
          <w:sz w:val="24"/>
          <w:szCs w:val="24"/>
        </w:rPr>
        <w:t xml:space="preserve"> Official Receiver to obtain a S</w:t>
      </w:r>
      <w:r w:rsidR="003F59DB" w:rsidRPr="00C70243">
        <w:rPr>
          <w:rFonts w:ascii="Gisha" w:hAnsi="Gisha" w:cs="Gisha" w:hint="cs"/>
          <w:sz w:val="24"/>
          <w:szCs w:val="24"/>
        </w:rPr>
        <w:t>tay</w:t>
      </w:r>
      <w:r w:rsidR="00A84434" w:rsidRPr="00C70243">
        <w:rPr>
          <w:rFonts w:ascii="Gisha" w:hAnsi="Gisha" w:cs="Gisha" w:hint="cs"/>
          <w:sz w:val="24"/>
          <w:szCs w:val="24"/>
        </w:rPr>
        <w:t xml:space="preserve"> of Proceedings</w:t>
      </w:r>
      <w:r w:rsidR="003F59DB" w:rsidRPr="00C70243">
        <w:rPr>
          <w:rFonts w:ascii="Gisha" w:hAnsi="Gisha" w:cs="Gisha" w:hint="cs"/>
          <w:sz w:val="24"/>
          <w:szCs w:val="24"/>
        </w:rPr>
        <w:t xml:space="preserve"> from</w:t>
      </w:r>
      <w:r w:rsidR="005B325C" w:rsidRPr="00C70243">
        <w:rPr>
          <w:rFonts w:ascii="Gisha" w:hAnsi="Gisha" w:cs="Gisha" w:hint="cs"/>
          <w:sz w:val="24"/>
          <w:szCs w:val="24"/>
        </w:rPr>
        <w:t xml:space="preserve"> its</w:t>
      </w:r>
      <w:r w:rsidR="003F59DB" w:rsidRPr="00C70243">
        <w:rPr>
          <w:rFonts w:ascii="Gisha" w:hAnsi="Gisha" w:cs="Gisha" w:hint="cs"/>
          <w:sz w:val="24"/>
          <w:szCs w:val="24"/>
        </w:rPr>
        <w:t xml:space="preserve"> </w:t>
      </w:r>
      <w:r w:rsidR="00EA7954" w:rsidRPr="00C70243">
        <w:rPr>
          <w:rFonts w:ascii="Gisha" w:hAnsi="Gisha" w:cs="Gisha" w:hint="cs"/>
          <w:sz w:val="24"/>
          <w:szCs w:val="24"/>
        </w:rPr>
        <w:t xml:space="preserve">secured and unsecured </w:t>
      </w:r>
      <w:r w:rsidR="003F59DB" w:rsidRPr="00C70243">
        <w:rPr>
          <w:rFonts w:ascii="Gisha" w:hAnsi="Gisha" w:cs="Gisha" w:hint="cs"/>
          <w:sz w:val="24"/>
          <w:szCs w:val="24"/>
        </w:rPr>
        <w:t>cred</w:t>
      </w:r>
      <w:r w:rsidR="0031371A" w:rsidRPr="00C70243">
        <w:rPr>
          <w:rFonts w:ascii="Gisha" w:hAnsi="Gisha" w:cs="Gisha" w:hint="cs"/>
          <w:sz w:val="24"/>
          <w:szCs w:val="24"/>
        </w:rPr>
        <w:t>itors while it</w:t>
      </w:r>
      <w:r w:rsidR="004E42FB" w:rsidRPr="00C70243">
        <w:rPr>
          <w:rFonts w:ascii="Gisha" w:hAnsi="Gisha" w:cs="Gisha" w:hint="cs"/>
          <w:sz w:val="24"/>
          <w:szCs w:val="24"/>
        </w:rPr>
        <w:t>s management prepares a Proposal</w:t>
      </w:r>
      <w:r w:rsidR="003F59DB" w:rsidRPr="00C70243">
        <w:rPr>
          <w:rFonts w:ascii="Gisha" w:hAnsi="Gisha" w:cs="Gisha" w:hint="cs"/>
          <w:sz w:val="24"/>
          <w:szCs w:val="24"/>
        </w:rPr>
        <w:t xml:space="preserve">.  </w:t>
      </w:r>
      <w:r w:rsidR="00626FD8">
        <w:rPr>
          <w:rFonts w:ascii="Gisha" w:hAnsi="Gisha" w:cs="Gisha"/>
          <w:sz w:val="24"/>
          <w:szCs w:val="24"/>
        </w:rPr>
        <w:t>If approved, a</w:t>
      </w:r>
      <w:r w:rsidR="00EA7954" w:rsidRPr="00C70243">
        <w:rPr>
          <w:rFonts w:ascii="Gisha" w:hAnsi="Gisha" w:cs="Gisha" w:hint="cs"/>
          <w:sz w:val="24"/>
          <w:szCs w:val="24"/>
        </w:rPr>
        <w:t xml:space="preserve"> Stay of Proceedings preven</w:t>
      </w:r>
      <w:r w:rsidR="00796865" w:rsidRPr="00C70243">
        <w:rPr>
          <w:rFonts w:ascii="Gisha" w:hAnsi="Gisha" w:cs="Gisha" w:hint="cs"/>
          <w:sz w:val="24"/>
          <w:szCs w:val="24"/>
        </w:rPr>
        <w:t>ts secured and unsecured creditors from taking further collection action during the Proposal process</w:t>
      </w:r>
      <w:r w:rsidR="00CB2357">
        <w:rPr>
          <w:rFonts w:ascii="Gisha" w:hAnsi="Gisha" w:cs="Gisha"/>
          <w:sz w:val="24"/>
          <w:szCs w:val="24"/>
        </w:rPr>
        <w:t>, but</w:t>
      </w:r>
      <w:r w:rsidR="00056CF2">
        <w:rPr>
          <w:rFonts w:ascii="Gisha" w:hAnsi="Gisha" w:cs="Gisha"/>
          <w:sz w:val="24"/>
          <w:szCs w:val="24"/>
        </w:rPr>
        <w:t xml:space="preserve"> they are not required to extend any further credit</w:t>
      </w:r>
      <w:r w:rsidR="00CB2357">
        <w:rPr>
          <w:rFonts w:ascii="Gisha" w:hAnsi="Gisha" w:cs="Gisha"/>
          <w:sz w:val="24"/>
          <w:szCs w:val="24"/>
        </w:rPr>
        <w:t>.</w:t>
      </w:r>
      <w:r w:rsidR="00796865" w:rsidRPr="00C70243">
        <w:rPr>
          <w:rFonts w:ascii="Gisha" w:hAnsi="Gisha" w:cs="Gisha" w:hint="cs"/>
          <w:sz w:val="24"/>
          <w:szCs w:val="24"/>
        </w:rPr>
        <w:t xml:space="preserve"> </w:t>
      </w:r>
      <w:r w:rsidR="00EA7954" w:rsidRPr="00C70243">
        <w:rPr>
          <w:rFonts w:ascii="Gisha" w:hAnsi="Gisha" w:cs="Gisha" w:hint="cs"/>
          <w:sz w:val="24"/>
          <w:szCs w:val="24"/>
        </w:rPr>
        <w:t xml:space="preserve"> </w:t>
      </w:r>
      <w:r w:rsidR="003D2F2E">
        <w:rPr>
          <w:rFonts w:ascii="Gisha" w:hAnsi="Gisha" w:cs="Gisha"/>
          <w:sz w:val="24"/>
          <w:szCs w:val="24"/>
        </w:rPr>
        <w:t>This</w:t>
      </w:r>
      <w:r w:rsidR="008C519A">
        <w:rPr>
          <w:rFonts w:ascii="Gisha" w:hAnsi="Gisha" w:cs="Gisha"/>
          <w:sz w:val="24"/>
          <w:szCs w:val="24"/>
        </w:rPr>
        <w:t xml:space="preserve"> provides </w:t>
      </w:r>
      <w:r w:rsidR="00620601">
        <w:rPr>
          <w:rFonts w:ascii="Gisha" w:hAnsi="Gisha" w:cs="Gisha"/>
          <w:sz w:val="24"/>
          <w:szCs w:val="24"/>
        </w:rPr>
        <w:t xml:space="preserve">the company </w:t>
      </w:r>
      <w:r w:rsidR="00D94EF0">
        <w:rPr>
          <w:rFonts w:ascii="Gisha" w:hAnsi="Gisha" w:cs="Gisha"/>
          <w:sz w:val="24"/>
          <w:szCs w:val="24"/>
        </w:rPr>
        <w:t xml:space="preserve">with </w:t>
      </w:r>
      <w:r w:rsidR="008C519A">
        <w:rPr>
          <w:rFonts w:ascii="Gisha" w:hAnsi="Gisha" w:cs="Gisha"/>
          <w:sz w:val="24"/>
          <w:szCs w:val="24"/>
        </w:rPr>
        <w:t xml:space="preserve">immediate </w:t>
      </w:r>
      <w:r w:rsidR="00CB2357">
        <w:rPr>
          <w:rFonts w:ascii="Gisha" w:hAnsi="Gisha" w:cs="Gisha"/>
          <w:sz w:val="24"/>
          <w:szCs w:val="24"/>
        </w:rPr>
        <w:t xml:space="preserve">financial </w:t>
      </w:r>
      <w:r w:rsidR="008C519A">
        <w:rPr>
          <w:rFonts w:ascii="Gisha" w:hAnsi="Gisha" w:cs="Gisha"/>
          <w:sz w:val="24"/>
          <w:szCs w:val="24"/>
        </w:rPr>
        <w:t>relief</w:t>
      </w:r>
      <w:r w:rsidR="00967794">
        <w:rPr>
          <w:rFonts w:ascii="Gisha" w:hAnsi="Gisha" w:cs="Gisha"/>
          <w:sz w:val="24"/>
          <w:szCs w:val="24"/>
        </w:rPr>
        <w:t>,</w:t>
      </w:r>
      <w:r w:rsidR="008C519A">
        <w:rPr>
          <w:rFonts w:ascii="Gisha" w:hAnsi="Gisha" w:cs="Gisha"/>
          <w:sz w:val="24"/>
          <w:szCs w:val="24"/>
        </w:rPr>
        <w:t xml:space="preserve"> </w:t>
      </w:r>
      <w:r w:rsidR="00620601">
        <w:rPr>
          <w:rFonts w:ascii="Gisha" w:hAnsi="Gisha" w:cs="Gisha"/>
          <w:sz w:val="24"/>
          <w:szCs w:val="24"/>
        </w:rPr>
        <w:t>making</w:t>
      </w:r>
      <w:r w:rsidR="00CB2357">
        <w:rPr>
          <w:rFonts w:ascii="Gisha" w:hAnsi="Gisha" w:cs="Gisha"/>
          <w:sz w:val="24"/>
          <w:szCs w:val="24"/>
        </w:rPr>
        <w:t xml:space="preserve"> </w:t>
      </w:r>
      <w:r w:rsidR="00CD0988">
        <w:rPr>
          <w:rFonts w:ascii="Gisha" w:hAnsi="Gisha" w:cs="Gisha"/>
          <w:sz w:val="24"/>
          <w:szCs w:val="24"/>
        </w:rPr>
        <w:t xml:space="preserve">cash available </w:t>
      </w:r>
      <w:r w:rsidR="008C519A">
        <w:rPr>
          <w:rFonts w:ascii="Gisha" w:hAnsi="Gisha" w:cs="Gisha"/>
          <w:sz w:val="24"/>
          <w:szCs w:val="24"/>
        </w:rPr>
        <w:t>for</w:t>
      </w:r>
      <w:r w:rsidR="00CD0988">
        <w:rPr>
          <w:rFonts w:ascii="Gisha" w:hAnsi="Gisha" w:cs="Gisha"/>
          <w:sz w:val="24"/>
          <w:szCs w:val="24"/>
        </w:rPr>
        <w:t xml:space="preserve"> </w:t>
      </w:r>
      <w:r w:rsidR="008C519A">
        <w:rPr>
          <w:rFonts w:ascii="Gisha" w:hAnsi="Gisha" w:cs="Gisha"/>
          <w:sz w:val="24"/>
          <w:szCs w:val="24"/>
        </w:rPr>
        <w:t xml:space="preserve">payroll and other operating expenses.  It </w:t>
      </w:r>
      <w:r w:rsidR="003D2F2E">
        <w:rPr>
          <w:rFonts w:ascii="Gisha" w:hAnsi="Gisha" w:cs="Gisha"/>
          <w:sz w:val="24"/>
          <w:szCs w:val="24"/>
        </w:rPr>
        <w:t xml:space="preserve">also </w:t>
      </w:r>
      <w:r w:rsidR="007F5ADA">
        <w:rPr>
          <w:rFonts w:ascii="Gisha" w:hAnsi="Gisha" w:cs="Gisha"/>
          <w:sz w:val="24"/>
          <w:szCs w:val="24"/>
        </w:rPr>
        <w:t>serves as</w:t>
      </w:r>
      <w:r w:rsidR="003D2F2E">
        <w:rPr>
          <w:rFonts w:ascii="Gisha" w:hAnsi="Gisha" w:cs="Gisha"/>
          <w:sz w:val="24"/>
          <w:szCs w:val="24"/>
        </w:rPr>
        <w:t xml:space="preserve"> </w:t>
      </w:r>
      <w:r>
        <w:rPr>
          <w:rFonts w:ascii="Gisha" w:hAnsi="Gisha" w:cs="Gisha"/>
          <w:sz w:val="24"/>
          <w:szCs w:val="24"/>
        </w:rPr>
        <w:t xml:space="preserve">a </w:t>
      </w:r>
      <w:r w:rsidR="008C519A">
        <w:rPr>
          <w:rFonts w:ascii="Gisha" w:hAnsi="Gisha" w:cs="Gisha"/>
          <w:sz w:val="24"/>
          <w:szCs w:val="24"/>
        </w:rPr>
        <w:t>cooling</w:t>
      </w:r>
      <w:r>
        <w:rPr>
          <w:rFonts w:ascii="Gisha" w:hAnsi="Gisha" w:cs="Gisha"/>
          <w:sz w:val="24"/>
          <w:szCs w:val="24"/>
        </w:rPr>
        <w:t>-</w:t>
      </w:r>
      <w:r w:rsidR="008C519A">
        <w:rPr>
          <w:rFonts w:ascii="Gisha" w:hAnsi="Gisha" w:cs="Gisha"/>
          <w:sz w:val="24"/>
          <w:szCs w:val="24"/>
        </w:rPr>
        <w:t>off period</w:t>
      </w:r>
      <w:r w:rsidR="00967794">
        <w:rPr>
          <w:rFonts w:ascii="Gisha" w:hAnsi="Gisha" w:cs="Gisha"/>
          <w:sz w:val="24"/>
          <w:szCs w:val="24"/>
        </w:rPr>
        <w:t>,</w:t>
      </w:r>
      <w:r w:rsidR="00CB2357">
        <w:rPr>
          <w:rFonts w:ascii="Gisha" w:hAnsi="Gisha" w:cs="Gisha"/>
          <w:sz w:val="24"/>
          <w:szCs w:val="24"/>
        </w:rPr>
        <w:t xml:space="preserve"> </w:t>
      </w:r>
      <w:r>
        <w:rPr>
          <w:rFonts w:ascii="Gisha" w:hAnsi="Gisha" w:cs="Gisha"/>
          <w:sz w:val="24"/>
          <w:szCs w:val="24"/>
        </w:rPr>
        <w:t xml:space="preserve">allowing </w:t>
      </w:r>
      <w:r w:rsidR="00CD0988">
        <w:rPr>
          <w:rFonts w:ascii="Gisha" w:hAnsi="Gisha" w:cs="Gisha"/>
          <w:sz w:val="24"/>
          <w:szCs w:val="24"/>
        </w:rPr>
        <w:t xml:space="preserve">creditors </w:t>
      </w:r>
      <w:r w:rsidR="008C519A">
        <w:rPr>
          <w:rFonts w:ascii="Gisha" w:hAnsi="Gisha" w:cs="Gisha"/>
          <w:sz w:val="24"/>
          <w:szCs w:val="24"/>
        </w:rPr>
        <w:t xml:space="preserve">an opportunity to learn more about </w:t>
      </w:r>
      <w:r w:rsidR="00CD0988">
        <w:rPr>
          <w:rFonts w:ascii="Gisha" w:hAnsi="Gisha" w:cs="Gisha"/>
          <w:sz w:val="24"/>
          <w:szCs w:val="24"/>
        </w:rPr>
        <w:t>the company’s financial situation and to monitor their actions</w:t>
      </w:r>
      <w:r w:rsidR="0028671A">
        <w:rPr>
          <w:rFonts w:ascii="Gisha" w:hAnsi="Gisha" w:cs="Gisha"/>
          <w:sz w:val="24"/>
          <w:szCs w:val="24"/>
        </w:rPr>
        <w:t>.</w:t>
      </w:r>
      <w:r w:rsidR="008C519A">
        <w:rPr>
          <w:rFonts w:ascii="Gisha" w:hAnsi="Gisha" w:cs="Gisha"/>
          <w:sz w:val="24"/>
          <w:szCs w:val="24"/>
        </w:rPr>
        <w:t xml:space="preserve">  </w:t>
      </w:r>
      <w:r w:rsidR="003F59DB" w:rsidRPr="00C70243">
        <w:rPr>
          <w:rFonts w:ascii="Gisha" w:hAnsi="Gisha" w:cs="Gisha" w:hint="cs"/>
          <w:sz w:val="24"/>
          <w:szCs w:val="24"/>
        </w:rPr>
        <w:t>Extensions of 45 days to a maximum of five months may be granted</w:t>
      </w:r>
      <w:r w:rsidR="00BE08BD" w:rsidRPr="00C70243">
        <w:rPr>
          <w:rFonts w:ascii="Gisha" w:hAnsi="Gisha" w:cs="Gisha" w:hint="cs"/>
          <w:sz w:val="24"/>
          <w:szCs w:val="24"/>
        </w:rPr>
        <w:t xml:space="preserve"> if the company continues to act in good faith and the courts feel there is a reasonable cha</w:t>
      </w:r>
      <w:r w:rsidR="008D0E39" w:rsidRPr="00C70243">
        <w:rPr>
          <w:rFonts w:ascii="Gisha" w:hAnsi="Gisha" w:cs="Gisha" w:hint="cs"/>
          <w:sz w:val="24"/>
          <w:szCs w:val="24"/>
        </w:rPr>
        <w:t>nce of reaching an agreement</w:t>
      </w:r>
      <w:r w:rsidR="004E42FB" w:rsidRPr="00C70243">
        <w:rPr>
          <w:rFonts w:ascii="Gisha" w:hAnsi="Gisha" w:cs="Gisha" w:hint="cs"/>
          <w:sz w:val="24"/>
          <w:szCs w:val="24"/>
        </w:rPr>
        <w:t>.</w:t>
      </w:r>
    </w:p>
    <w:p w14:paraId="48917442" w14:textId="77777777" w:rsidR="003F59DB" w:rsidRPr="00A61AF7" w:rsidRDefault="003F59DB" w:rsidP="003737F1">
      <w:pPr>
        <w:pStyle w:val="ListParagraph"/>
        <w:widowControl w:val="0"/>
        <w:spacing w:before="0" w:after="0"/>
        <w:ind w:hanging="360"/>
        <w:rPr>
          <w:rFonts w:ascii="Gisha" w:hAnsi="Gisha" w:cs="Gisha"/>
          <w:sz w:val="20"/>
          <w:szCs w:val="20"/>
        </w:rPr>
      </w:pPr>
    </w:p>
    <w:p w14:paraId="0FB47B0E" w14:textId="30F6FF3A" w:rsidR="003F59DB" w:rsidRPr="00C70243" w:rsidRDefault="00521042" w:rsidP="003737F1">
      <w:pPr>
        <w:pStyle w:val="ListParagraph"/>
        <w:widowControl w:val="0"/>
        <w:numPr>
          <w:ilvl w:val="0"/>
          <w:numId w:val="11"/>
        </w:numPr>
        <w:spacing w:before="0" w:after="0"/>
        <w:rPr>
          <w:rFonts w:ascii="Gisha" w:hAnsi="Gisha" w:cs="Gisha"/>
          <w:sz w:val="24"/>
          <w:szCs w:val="24"/>
        </w:rPr>
      </w:pPr>
      <w:r>
        <w:rPr>
          <w:rFonts w:ascii="Gisha" w:hAnsi="Gisha" w:cs="Gisha"/>
          <w:sz w:val="24"/>
          <w:szCs w:val="24"/>
        </w:rPr>
        <w:t xml:space="preserve">A </w:t>
      </w:r>
      <w:r w:rsidR="00FC2445">
        <w:rPr>
          <w:rFonts w:ascii="Gisha" w:hAnsi="Gisha" w:cs="Gisha"/>
          <w:sz w:val="24"/>
          <w:szCs w:val="24"/>
        </w:rPr>
        <w:t>T</w:t>
      </w:r>
      <w:r w:rsidR="003F59DB" w:rsidRPr="00C70243">
        <w:rPr>
          <w:rFonts w:ascii="Gisha" w:hAnsi="Gisha" w:cs="Gisha" w:hint="cs"/>
          <w:sz w:val="24"/>
          <w:szCs w:val="24"/>
        </w:rPr>
        <w:t xml:space="preserve">rustee is appointed to monitor the company </w:t>
      </w:r>
      <w:r w:rsidR="004E42FB" w:rsidRPr="00C70243">
        <w:rPr>
          <w:rFonts w:ascii="Gisha" w:hAnsi="Gisha" w:cs="Gisha" w:hint="cs"/>
          <w:sz w:val="24"/>
          <w:szCs w:val="24"/>
        </w:rPr>
        <w:t xml:space="preserve">and assist in the development of the Proposal until </w:t>
      </w:r>
      <w:r w:rsidR="00F66B69">
        <w:rPr>
          <w:rFonts w:ascii="Gisha" w:hAnsi="Gisha" w:cs="Gisha"/>
          <w:sz w:val="24"/>
          <w:szCs w:val="24"/>
        </w:rPr>
        <w:t>the courts approve it</w:t>
      </w:r>
      <w:r w:rsidR="003F59DB" w:rsidRPr="00C70243">
        <w:rPr>
          <w:rFonts w:ascii="Gisha" w:hAnsi="Gisha" w:cs="Gisha" w:hint="cs"/>
          <w:sz w:val="24"/>
          <w:szCs w:val="24"/>
        </w:rPr>
        <w:t xml:space="preserve">. </w:t>
      </w:r>
      <w:r w:rsidR="005B325C" w:rsidRPr="00C70243">
        <w:rPr>
          <w:rFonts w:ascii="Gisha" w:hAnsi="Gisha" w:cs="Gisha" w:hint="cs"/>
          <w:sz w:val="24"/>
          <w:szCs w:val="24"/>
        </w:rPr>
        <w:t>A</w:t>
      </w:r>
      <w:r w:rsidR="00BE08BD" w:rsidRPr="00C70243">
        <w:rPr>
          <w:rFonts w:ascii="Gisha" w:hAnsi="Gisha" w:cs="Gisha" w:hint="cs"/>
          <w:sz w:val="24"/>
          <w:szCs w:val="24"/>
        </w:rPr>
        <w:t xml:space="preserve"> Statement of Assets and Liabilities, Creditors List, and Statement of Projected Cash F</w:t>
      </w:r>
      <w:r w:rsidR="003F59DB" w:rsidRPr="00C70243">
        <w:rPr>
          <w:rFonts w:ascii="Gisha" w:hAnsi="Gisha" w:cs="Gisha" w:hint="cs"/>
          <w:sz w:val="24"/>
          <w:szCs w:val="24"/>
        </w:rPr>
        <w:t>low</w:t>
      </w:r>
      <w:r w:rsidR="004270E1">
        <w:rPr>
          <w:rFonts w:ascii="Gisha" w:hAnsi="Gisha" w:cs="Gisha"/>
          <w:sz w:val="24"/>
          <w:szCs w:val="24"/>
        </w:rPr>
        <w:t xml:space="preserve">s </w:t>
      </w:r>
      <w:r w:rsidR="003F59DB" w:rsidRPr="00C70243">
        <w:rPr>
          <w:rFonts w:ascii="Gisha" w:hAnsi="Gisha" w:cs="Gisha" w:hint="cs"/>
          <w:sz w:val="24"/>
          <w:szCs w:val="24"/>
        </w:rPr>
        <w:t>for the workout period must be provided</w:t>
      </w:r>
      <w:r w:rsidR="004E42FB" w:rsidRPr="00C70243">
        <w:rPr>
          <w:rFonts w:ascii="Gisha" w:hAnsi="Gisha" w:cs="Gisha" w:hint="cs"/>
          <w:sz w:val="24"/>
          <w:szCs w:val="24"/>
        </w:rPr>
        <w:t xml:space="preserve"> to the Trustee</w:t>
      </w:r>
      <w:r w:rsidR="00967794">
        <w:rPr>
          <w:rFonts w:ascii="Gisha" w:hAnsi="Gisha" w:cs="Gisha"/>
          <w:sz w:val="24"/>
          <w:szCs w:val="24"/>
        </w:rPr>
        <w:t>,</w:t>
      </w:r>
      <w:r w:rsidR="004E42FB" w:rsidRPr="00C70243">
        <w:rPr>
          <w:rFonts w:ascii="Gisha" w:hAnsi="Gisha" w:cs="Gisha" w:hint="cs"/>
          <w:sz w:val="24"/>
          <w:szCs w:val="24"/>
        </w:rPr>
        <w:t xml:space="preserve"> who</w:t>
      </w:r>
      <w:r w:rsidR="005B325C" w:rsidRPr="00C70243">
        <w:rPr>
          <w:rFonts w:ascii="Gisha" w:hAnsi="Gisha" w:cs="Gisha" w:hint="cs"/>
          <w:sz w:val="24"/>
          <w:szCs w:val="24"/>
        </w:rPr>
        <w:t xml:space="preserve"> </w:t>
      </w:r>
      <w:r w:rsidR="003F59DB" w:rsidRPr="00C70243">
        <w:rPr>
          <w:rFonts w:ascii="Gisha" w:hAnsi="Gisha" w:cs="Gisha" w:hint="cs"/>
          <w:sz w:val="24"/>
          <w:szCs w:val="24"/>
        </w:rPr>
        <w:t>report</w:t>
      </w:r>
      <w:r w:rsidR="005B325C" w:rsidRPr="00C70243">
        <w:rPr>
          <w:rFonts w:ascii="Gisha" w:hAnsi="Gisha" w:cs="Gisha" w:hint="cs"/>
          <w:sz w:val="24"/>
          <w:szCs w:val="24"/>
        </w:rPr>
        <w:t>s</w:t>
      </w:r>
      <w:r w:rsidR="004E42FB" w:rsidRPr="00C70243">
        <w:rPr>
          <w:rFonts w:ascii="Gisha" w:hAnsi="Gisha" w:cs="Gisha" w:hint="cs"/>
          <w:sz w:val="24"/>
          <w:szCs w:val="24"/>
        </w:rPr>
        <w:t xml:space="preserve"> any material problems</w:t>
      </w:r>
      <w:r w:rsidR="003F59DB" w:rsidRPr="00C70243">
        <w:rPr>
          <w:rFonts w:ascii="Gisha" w:hAnsi="Gisha" w:cs="Gisha" w:hint="cs"/>
          <w:sz w:val="24"/>
          <w:szCs w:val="24"/>
        </w:rPr>
        <w:t xml:space="preserve"> to the Official</w:t>
      </w:r>
      <w:r w:rsidR="004E42FB" w:rsidRPr="00C70243">
        <w:rPr>
          <w:rFonts w:ascii="Gisha" w:hAnsi="Gisha" w:cs="Gisha" w:hint="cs"/>
          <w:sz w:val="24"/>
          <w:szCs w:val="24"/>
        </w:rPr>
        <w:t xml:space="preserve"> Receiver.</w:t>
      </w:r>
      <w:r w:rsidR="00B11F59" w:rsidRPr="00C70243">
        <w:rPr>
          <w:rFonts w:ascii="Gisha" w:hAnsi="Gisha" w:cs="Gisha" w:hint="cs"/>
          <w:sz w:val="24"/>
          <w:szCs w:val="24"/>
        </w:rPr>
        <w:t xml:space="preserve">  While preparing the</w:t>
      </w:r>
      <w:r w:rsidR="00862212" w:rsidRPr="00C70243">
        <w:rPr>
          <w:rFonts w:ascii="Gisha" w:hAnsi="Gisha" w:cs="Gisha" w:hint="cs"/>
          <w:sz w:val="24"/>
          <w:szCs w:val="24"/>
        </w:rPr>
        <w:t xml:space="preserve"> Proposal, companies may</w:t>
      </w:r>
      <w:r w:rsidR="00B11F59" w:rsidRPr="00C70243">
        <w:rPr>
          <w:rFonts w:ascii="Gisha" w:hAnsi="Gisha" w:cs="Gisha" w:hint="cs"/>
          <w:sz w:val="24"/>
          <w:szCs w:val="24"/>
        </w:rPr>
        <w:t xml:space="preserve"> apply to the courts to raise Debtor-in-Process</w:t>
      </w:r>
      <w:r w:rsidR="00862212" w:rsidRPr="00C70243">
        <w:rPr>
          <w:rFonts w:ascii="Gisha" w:hAnsi="Gisha" w:cs="Gisha" w:hint="cs"/>
          <w:sz w:val="24"/>
          <w:szCs w:val="24"/>
        </w:rPr>
        <w:t xml:space="preserve"> </w:t>
      </w:r>
      <w:r w:rsidR="00FC2445">
        <w:rPr>
          <w:rFonts w:ascii="Gisha" w:hAnsi="Gisha" w:cs="Gisha"/>
          <w:sz w:val="24"/>
          <w:szCs w:val="24"/>
        </w:rPr>
        <w:t xml:space="preserve">(DIP) </w:t>
      </w:r>
      <w:r w:rsidR="00862212" w:rsidRPr="00C70243">
        <w:rPr>
          <w:rFonts w:ascii="Gisha" w:hAnsi="Gisha" w:cs="Gisha" w:hint="cs"/>
          <w:sz w:val="24"/>
          <w:szCs w:val="24"/>
        </w:rPr>
        <w:t>F</w:t>
      </w:r>
      <w:r w:rsidR="00B11F59" w:rsidRPr="00C70243">
        <w:rPr>
          <w:rFonts w:ascii="Gisha" w:hAnsi="Gisha" w:cs="Gisha" w:hint="cs"/>
          <w:sz w:val="24"/>
          <w:szCs w:val="24"/>
        </w:rPr>
        <w:t>inancing</w:t>
      </w:r>
      <w:r w:rsidR="00862212" w:rsidRPr="00C70243">
        <w:rPr>
          <w:rFonts w:ascii="Gisha" w:hAnsi="Gisha" w:cs="Gisha" w:hint="cs"/>
          <w:sz w:val="24"/>
          <w:szCs w:val="24"/>
        </w:rPr>
        <w:t>.  This is interim financing used to fund a business while it restructures because other lenders are unwilling to deal with insolvent companies</w:t>
      </w:r>
      <w:r w:rsidR="004D24C1" w:rsidRPr="00C70243">
        <w:rPr>
          <w:rFonts w:ascii="Gisha" w:hAnsi="Gisha" w:cs="Gisha" w:hint="cs"/>
          <w:sz w:val="24"/>
          <w:szCs w:val="24"/>
        </w:rPr>
        <w:t xml:space="preserve">.  DIP </w:t>
      </w:r>
      <w:r w:rsidR="00862212" w:rsidRPr="00C70243">
        <w:rPr>
          <w:rFonts w:ascii="Gisha" w:hAnsi="Gisha" w:cs="Gisha" w:hint="cs"/>
          <w:sz w:val="24"/>
          <w:szCs w:val="24"/>
        </w:rPr>
        <w:t>lenders are given “super</w:t>
      </w:r>
      <w:r>
        <w:rPr>
          <w:rFonts w:ascii="Gisha" w:hAnsi="Gisha" w:cs="Gisha"/>
          <w:sz w:val="24"/>
          <w:szCs w:val="24"/>
        </w:rPr>
        <w:t>-</w:t>
      </w:r>
      <w:r w:rsidR="00862212" w:rsidRPr="00C70243">
        <w:rPr>
          <w:rFonts w:ascii="Gisha" w:hAnsi="Gisha" w:cs="Gisha" w:hint="cs"/>
          <w:sz w:val="24"/>
          <w:szCs w:val="24"/>
        </w:rPr>
        <w:t>priority</w:t>
      </w:r>
      <w:r w:rsidR="003165F4">
        <w:rPr>
          <w:rFonts w:ascii="Gisha" w:hAnsi="Gisha" w:cs="Gisha"/>
          <w:sz w:val="24"/>
          <w:szCs w:val="24"/>
        </w:rPr>
        <w:t>,</w:t>
      </w:r>
      <w:r w:rsidR="00862212" w:rsidRPr="00C70243">
        <w:rPr>
          <w:rFonts w:ascii="Gisha" w:hAnsi="Gisha" w:cs="Gisha" w:hint="cs"/>
          <w:sz w:val="24"/>
          <w:szCs w:val="24"/>
        </w:rPr>
        <w:t>” so they are paid first if the company eventually liquidates.</w:t>
      </w:r>
    </w:p>
    <w:p w14:paraId="7956E01A" w14:textId="77777777" w:rsidR="003F59DB" w:rsidRPr="00C70243" w:rsidRDefault="003F59DB" w:rsidP="003737F1">
      <w:pPr>
        <w:pStyle w:val="ListParagraph"/>
        <w:widowControl w:val="0"/>
        <w:spacing w:before="0" w:after="0"/>
        <w:ind w:hanging="360"/>
        <w:rPr>
          <w:rFonts w:ascii="Gisha" w:hAnsi="Gisha" w:cs="Gisha"/>
          <w:sz w:val="24"/>
          <w:szCs w:val="24"/>
        </w:rPr>
      </w:pPr>
    </w:p>
    <w:p w14:paraId="6D6D5A3A" w14:textId="234EFE1F" w:rsidR="003F59DB" w:rsidRPr="00620601" w:rsidRDefault="003F59DB" w:rsidP="003737F1">
      <w:pPr>
        <w:pStyle w:val="ListParagraph"/>
        <w:widowControl w:val="0"/>
        <w:numPr>
          <w:ilvl w:val="0"/>
          <w:numId w:val="11"/>
        </w:numPr>
        <w:spacing w:before="0" w:after="0"/>
        <w:rPr>
          <w:rFonts w:ascii="Gisha" w:hAnsi="Gisha" w:cs="Gisha"/>
          <w:sz w:val="24"/>
          <w:szCs w:val="24"/>
        </w:rPr>
      </w:pPr>
      <w:r w:rsidRPr="00C70243">
        <w:rPr>
          <w:rFonts w:ascii="Gisha" w:hAnsi="Gisha" w:cs="Gisha" w:hint="cs"/>
          <w:sz w:val="24"/>
          <w:szCs w:val="24"/>
        </w:rPr>
        <w:t>Creditors must meet within 21 days of the Proposal being filed with the Official Receiver</w:t>
      </w:r>
      <w:r w:rsidR="004E42FB" w:rsidRPr="00C70243">
        <w:rPr>
          <w:rFonts w:ascii="Gisha" w:hAnsi="Gisha" w:cs="Gisha" w:hint="cs"/>
          <w:sz w:val="24"/>
          <w:szCs w:val="24"/>
        </w:rPr>
        <w:t xml:space="preserve">.  </w:t>
      </w:r>
      <w:r w:rsidRPr="00C70243">
        <w:rPr>
          <w:rFonts w:ascii="Gisha" w:hAnsi="Gisha" w:cs="Gisha" w:hint="cs"/>
          <w:sz w:val="24"/>
          <w:szCs w:val="24"/>
        </w:rPr>
        <w:t xml:space="preserve">Secured and unsecured creditors </w:t>
      </w:r>
      <w:r w:rsidR="00355CF9" w:rsidRPr="00C70243">
        <w:rPr>
          <w:rFonts w:ascii="Gisha" w:hAnsi="Gisha" w:cs="Gisha" w:hint="cs"/>
          <w:sz w:val="24"/>
          <w:szCs w:val="24"/>
        </w:rPr>
        <w:t xml:space="preserve">are </w:t>
      </w:r>
      <w:r w:rsidR="00597177" w:rsidRPr="00C70243">
        <w:rPr>
          <w:rFonts w:ascii="Gisha" w:hAnsi="Gisha" w:cs="Gisha" w:hint="cs"/>
          <w:sz w:val="24"/>
          <w:szCs w:val="24"/>
        </w:rPr>
        <w:t>each divided into one or more creditor classes</w:t>
      </w:r>
      <w:r w:rsidR="005B325C" w:rsidRPr="00C70243">
        <w:rPr>
          <w:rFonts w:ascii="Gisha" w:hAnsi="Gisha" w:cs="Gisha" w:hint="cs"/>
          <w:sz w:val="24"/>
          <w:szCs w:val="24"/>
        </w:rPr>
        <w:t xml:space="preserve"> based on the </w:t>
      </w:r>
      <w:r w:rsidR="004F1B30">
        <w:rPr>
          <w:rFonts w:ascii="Gisha" w:hAnsi="Gisha" w:cs="Gisha"/>
          <w:sz w:val="24"/>
          <w:szCs w:val="24"/>
        </w:rPr>
        <w:t xml:space="preserve">commonality of </w:t>
      </w:r>
      <w:r w:rsidR="00EA7954" w:rsidRPr="00C70243">
        <w:rPr>
          <w:rFonts w:ascii="Gisha" w:hAnsi="Gisha" w:cs="Gisha" w:hint="cs"/>
          <w:sz w:val="24"/>
          <w:szCs w:val="24"/>
        </w:rPr>
        <w:t>their interests</w:t>
      </w:r>
      <w:r w:rsidR="004F1B30">
        <w:rPr>
          <w:rFonts w:ascii="Gisha" w:hAnsi="Gisha" w:cs="Gisha"/>
          <w:sz w:val="24"/>
          <w:szCs w:val="24"/>
        </w:rPr>
        <w:t>.  Factors to be considered include the nature of the claim</w:t>
      </w:r>
      <w:r w:rsidR="005B325C" w:rsidRPr="00C70243">
        <w:rPr>
          <w:rFonts w:ascii="Gisha" w:hAnsi="Gisha" w:cs="Gisha" w:hint="cs"/>
          <w:sz w:val="24"/>
          <w:szCs w:val="24"/>
        </w:rPr>
        <w:t xml:space="preserve"> (</w:t>
      </w:r>
      <w:r w:rsidR="00E109D5" w:rsidRPr="00C70243">
        <w:rPr>
          <w:rFonts w:ascii="Gisha" w:hAnsi="Gisha" w:cs="Gisha" w:hint="cs"/>
          <w:sz w:val="24"/>
          <w:szCs w:val="24"/>
        </w:rPr>
        <w:t>i.e. trade creditors, landlords, government)</w:t>
      </w:r>
      <w:r w:rsidR="004F1B30">
        <w:rPr>
          <w:rFonts w:ascii="Gisha" w:hAnsi="Gisha" w:cs="Gisha"/>
          <w:sz w:val="24"/>
          <w:szCs w:val="24"/>
        </w:rPr>
        <w:t>, the nature and priority of the collateral</w:t>
      </w:r>
      <w:r w:rsidR="002B6CD9">
        <w:rPr>
          <w:rFonts w:ascii="Gisha" w:hAnsi="Gisha" w:cs="Gisha"/>
          <w:sz w:val="24"/>
          <w:szCs w:val="24"/>
        </w:rPr>
        <w:t xml:space="preserve"> available to satisfy the claim, and the extent to which creditors will likely recover their claim with existing remedies without the Proposal.</w:t>
      </w:r>
      <w:r w:rsidR="00620601">
        <w:rPr>
          <w:rFonts w:ascii="Gisha" w:hAnsi="Gisha" w:cs="Gisha"/>
          <w:sz w:val="24"/>
          <w:szCs w:val="24"/>
        </w:rPr>
        <w:t xml:space="preserve">  </w:t>
      </w:r>
      <w:r w:rsidR="00355CF9" w:rsidRPr="00620601">
        <w:rPr>
          <w:rFonts w:ascii="Gisha" w:hAnsi="Gisha" w:cs="Gisha" w:hint="cs"/>
          <w:sz w:val="24"/>
          <w:szCs w:val="24"/>
        </w:rPr>
        <w:t>Each u</w:t>
      </w:r>
      <w:r w:rsidR="00597177" w:rsidRPr="00620601">
        <w:rPr>
          <w:rFonts w:ascii="Gisha" w:hAnsi="Gisha" w:cs="Gisha" w:hint="cs"/>
          <w:sz w:val="24"/>
          <w:szCs w:val="24"/>
        </w:rPr>
        <w:t>nsecured class</w:t>
      </w:r>
      <w:r w:rsidRPr="00620601">
        <w:rPr>
          <w:rFonts w:ascii="Gisha" w:hAnsi="Gisha" w:cs="Gisha" w:hint="cs"/>
          <w:sz w:val="24"/>
          <w:szCs w:val="24"/>
        </w:rPr>
        <w:t xml:space="preserve"> must approve th</w:t>
      </w:r>
      <w:r w:rsidR="00355CF9" w:rsidRPr="00620601">
        <w:rPr>
          <w:rFonts w:ascii="Gisha" w:hAnsi="Gisha" w:cs="Gisha" w:hint="cs"/>
          <w:sz w:val="24"/>
          <w:szCs w:val="24"/>
        </w:rPr>
        <w:t xml:space="preserve">e plan by a </w:t>
      </w:r>
      <w:r w:rsidR="00355CF9" w:rsidRPr="00620601">
        <w:rPr>
          <w:rFonts w:ascii="Gisha" w:hAnsi="Gisha" w:cs="Gisha" w:hint="cs"/>
          <w:sz w:val="24"/>
          <w:szCs w:val="24"/>
        </w:rPr>
        <w:lastRenderedPageBreak/>
        <w:t>double majority</w:t>
      </w:r>
      <w:r w:rsidR="00316DB0" w:rsidRPr="00620601">
        <w:rPr>
          <w:rFonts w:ascii="Gisha" w:hAnsi="Gisha" w:cs="Gisha" w:hint="cs"/>
          <w:sz w:val="24"/>
          <w:szCs w:val="24"/>
        </w:rPr>
        <w:t xml:space="preserve"> for it to go forward</w:t>
      </w:r>
      <w:r w:rsidR="00E109D5" w:rsidRPr="00620601">
        <w:rPr>
          <w:rFonts w:ascii="Gisha" w:hAnsi="Gisha" w:cs="Gisha" w:hint="cs"/>
          <w:sz w:val="24"/>
          <w:szCs w:val="24"/>
        </w:rPr>
        <w:t xml:space="preserve"> in the approval process</w:t>
      </w:r>
      <w:r w:rsidR="00355CF9" w:rsidRPr="00620601">
        <w:rPr>
          <w:rFonts w:ascii="Gisha" w:hAnsi="Gisha" w:cs="Gisha" w:hint="cs"/>
          <w:sz w:val="24"/>
          <w:szCs w:val="24"/>
        </w:rPr>
        <w:t xml:space="preserve">.  Double majority means </w:t>
      </w:r>
      <w:proofErr w:type="gramStart"/>
      <w:r w:rsidR="00355CF9" w:rsidRPr="00620601">
        <w:rPr>
          <w:rFonts w:ascii="Gisha" w:hAnsi="Gisha" w:cs="Gisha" w:hint="cs"/>
          <w:sz w:val="24"/>
          <w:szCs w:val="24"/>
        </w:rPr>
        <w:t>a majority of</w:t>
      </w:r>
      <w:proofErr w:type="gramEnd"/>
      <w:r w:rsidR="00355CF9" w:rsidRPr="00620601">
        <w:rPr>
          <w:rFonts w:ascii="Gisha" w:hAnsi="Gisha" w:cs="Gisha" w:hint="cs"/>
          <w:sz w:val="24"/>
          <w:szCs w:val="24"/>
        </w:rPr>
        <w:t xml:space="preserve"> the creditors</w:t>
      </w:r>
      <w:r w:rsidR="00BE02E5" w:rsidRPr="00620601">
        <w:rPr>
          <w:rFonts w:ascii="Gisha" w:hAnsi="Gisha" w:cs="Gisha" w:hint="cs"/>
          <w:sz w:val="24"/>
          <w:szCs w:val="24"/>
        </w:rPr>
        <w:t xml:space="preserve"> in the </w:t>
      </w:r>
      <w:r w:rsidR="00355CF9" w:rsidRPr="00620601">
        <w:rPr>
          <w:rFonts w:ascii="Gisha" w:hAnsi="Gisha" w:cs="Gisha" w:hint="cs"/>
          <w:sz w:val="24"/>
          <w:szCs w:val="24"/>
        </w:rPr>
        <w:t xml:space="preserve">class by number </w:t>
      </w:r>
      <w:r w:rsidR="005D4766">
        <w:rPr>
          <w:rFonts w:ascii="Gisha" w:hAnsi="Gisha" w:cs="Gisha"/>
          <w:sz w:val="24"/>
          <w:szCs w:val="24"/>
        </w:rPr>
        <w:t>who</w:t>
      </w:r>
      <w:r w:rsidR="00355CF9" w:rsidRPr="00620601">
        <w:rPr>
          <w:rFonts w:ascii="Gisha" w:hAnsi="Gisha" w:cs="Gisha" w:hint="cs"/>
          <w:sz w:val="24"/>
          <w:szCs w:val="24"/>
        </w:rPr>
        <w:t xml:space="preserve"> also own </w:t>
      </w:r>
      <w:r w:rsidRPr="00620601">
        <w:rPr>
          <w:rFonts w:ascii="Gisha" w:hAnsi="Gisha" w:cs="Gisha" w:hint="cs"/>
          <w:sz w:val="24"/>
          <w:szCs w:val="24"/>
        </w:rPr>
        <w:t xml:space="preserve">at </w:t>
      </w:r>
      <w:r w:rsidR="00355CF9" w:rsidRPr="00620601">
        <w:rPr>
          <w:rFonts w:ascii="Gisha" w:hAnsi="Gisha" w:cs="Gisha" w:hint="cs"/>
          <w:sz w:val="24"/>
          <w:szCs w:val="24"/>
        </w:rPr>
        <w:t>least 2/3 of the value of the claims.</w:t>
      </w:r>
      <w:r w:rsidR="00597177" w:rsidRPr="00620601">
        <w:rPr>
          <w:rFonts w:ascii="Gisha" w:hAnsi="Gisha" w:cs="Gisha" w:hint="cs"/>
          <w:sz w:val="24"/>
          <w:szCs w:val="24"/>
        </w:rPr>
        <w:t xml:space="preserve"> </w:t>
      </w:r>
      <w:r w:rsidR="00D74F3B" w:rsidRPr="00620601">
        <w:rPr>
          <w:rFonts w:ascii="Gisha" w:hAnsi="Gisha" w:cs="Gisha"/>
          <w:sz w:val="24"/>
          <w:szCs w:val="24"/>
        </w:rPr>
        <w:t xml:space="preserve"> </w:t>
      </w:r>
      <w:r w:rsidR="00597177" w:rsidRPr="00620601">
        <w:rPr>
          <w:rFonts w:ascii="Gisha" w:hAnsi="Gisha" w:cs="Gisha" w:hint="cs"/>
          <w:sz w:val="24"/>
          <w:szCs w:val="24"/>
        </w:rPr>
        <w:t xml:space="preserve">Secured </w:t>
      </w:r>
      <w:r w:rsidR="00EA7954" w:rsidRPr="00620601">
        <w:rPr>
          <w:rFonts w:ascii="Gisha" w:hAnsi="Gisha" w:cs="Gisha" w:hint="cs"/>
          <w:sz w:val="24"/>
          <w:szCs w:val="24"/>
        </w:rPr>
        <w:t>classes</w:t>
      </w:r>
      <w:r w:rsidR="00316DB0" w:rsidRPr="00620601">
        <w:rPr>
          <w:rFonts w:ascii="Gisha" w:hAnsi="Gisha" w:cs="Gisha" w:hint="cs"/>
          <w:sz w:val="24"/>
          <w:szCs w:val="24"/>
        </w:rPr>
        <w:t xml:space="preserve"> are only bound by the Proposal if their </w:t>
      </w:r>
      <w:r w:rsidR="00BE02E5" w:rsidRPr="00620601">
        <w:rPr>
          <w:rFonts w:ascii="Gisha" w:hAnsi="Gisha" w:cs="Gisha" w:hint="cs"/>
          <w:sz w:val="24"/>
          <w:szCs w:val="24"/>
        </w:rPr>
        <w:t xml:space="preserve">class </w:t>
      </w:r>
      <w:r w:rsidR="00316DB0" w:rsidRPr="00620601">
        <w:rPr>
          <w:rFonts w:ascii="Gisha" w:hAnsi="Gisha" w:cs="Gisha" w:hint="cs"/>
          <w:sz w:val="24"/>
          <w:szCs w:val="24"/>
        </w:rPr>
        <w:t xml:space="preserve">supports it by </w:t>
      </w:r>
      <w:r w:rsidR="00521042">
        <w:rPr>
          <w:rFonts w:ascii="Gisha" w:hAnsi="Gisha" w:cs="Gisha"/>
          <w:sz w:val="24"/>
          <w:szCs w:val="24"/>
        </w:rPr>
        <w:t xml:space="preserve">a </w:t>
      </w:r>
      <w:r w:rsidR="00316DB0" w:rsidRPr="00620601">
        <w:rPr>
          <w:rFonts w:ascii="Gisha" w:hAnsi="Gisha" w:cs="Gisha" w:hint="cs"/>
          <w:sz w:val="24"/>
          <w:szCs w:val="24"/>
        </w:rPr>
        <w:t>double majority vote.  A Proposa</w:t>
      </w:r>
      <w:r w:rsidR="00BE02E5" w:rsidRPr="00620601">
        <w:rPr>
          <w:rFonts w:ascii="Gisha" w:hAnsi="Gisha" w:cs="Gisha" w:hint="cs"/>
          <w:sz w:val="24"/>
          <w:szCs w:val="24"/>
        </w:rPr>
        <w:t>l can still</w:t>
      </w:r>
      <w:r w:rsidR="00316DB0" w:rsidRPr="00620601">
        <w:rPr>
          <w:rFonts w:ascii="Gisha" w:hAnsi="Gisha" w:cs="Gisha" w:hint="cs"/>
          <w:sz w:val="24"/>
          <w:szCs w:val="24"/>
        </w:rPr>
        <w:t xml:space="preserve"> go forward if it has the app</w:t>
      </w:r>
      <w:r w:rsidR="00597177" w:rsidRPr="00620601">
        <w:rPr>
          <w:rFonts w:ascii="Gisha" w:hAnsi="Gisha" w:cs="Gisha" w:hint="cs"/>
          <w:sz w:val="24"/>
          <w:szCs w:val="24"/>
        </w:rPr>
        <w:t xml:space="preserve">roval of all unsecured </w:t>
      </w:r>
      <w:r w:rsidR="00316DB0" w:rsidRPr="00620601">
        <w:rPr>
          <w:rFonts w:ascii="Gisha" w:hAnsi="Gisha" w:cs="Gisha" w:hint="cs"/>
          <w:sz w:val="24"/>
          <w:szCs w:val="24"/>
        </w:rPr>
        <w:t>classes</w:t>
      </w:r>
      <w:r w:rsidR="003165F4">
        <w:rPr>
          <w:rFonts w:ascii="Gisha" w:hAnsi="Gisha" w:cs="Gisha"/>
          <w:sz w:val="24"/>
          <w:szCs w:val="24"/>
        </w:rPr>
        <w:t>,</w:t>
      </w:r>
      <w:r w:rsidR="008D0E39" w:rsidRPr="00620601">
        <w:rPr>
          <w:rFonts w:ascii="Gisha" w:hAnsi="Gisha" w:cs="Gisha" w:hint="cs"/>
          <w:sz w:val="24"/>
          <w:szCs w:val="24"/>
        </w:rPr>
        <w:t xml:space="preserve"> but only some of the secured classes.  S</w:t>
      </w:r>
      <w:r w:rsidR="00BE02E5" w:rsidRPr="00620601">
        <w:rPr>
          <w:rFonts w:ascii="Gisha" w:hAnsi="Gisha" w:cs="Gisha" w:hint="cs"/>
          <w:sz w:val="24"/>
          <w:szCs w:val="24"/>
        </w:rPr>
        <w:t xml:space="preserve">ecured classes </w:t>
      </w:r>
      <w:r w:rsidR="00967794">
        <w:rPr>
          <w:rFonts w:ascii="Gisha" w:hAnsi="Gisha" w:cs="Gisha"/>
          <w:sz w:val="24"/>
          <w:szCs w:val="24"/>
        </w:rPr>
        <w:t>that</w:t>
      </w:r>
      <w:r w:rsidR="00BE02E5" w:rsidRPr="00620601">
        <w:rPr>
          <w:rFonts w:ascii="Gisha" w:hAnsi="Gisha" w:cs="Gisha" w:hint="cs"/>
          <w:sz w:val="24"/>
          <w:szCs w:val="24"/>
        </w:rPr>
        <w:t xml:space="preserve"> do not support the Proposal are not bound by it and ca</w:t>
      </w:r>
      <w:r w:rsidR="00EA7954" w:rsidRPr="00620601">
        <w:rPr>
          <w:rFonts w:ascii="Gisha" w:hAnsi="Gisha" w:cs="Gisha" w:hint="cs"/>
          <w:sz w:val="24"/>
          <w:szCs w:val="24"/>
        </w:rPr>
        <w:t>n exercise their security claim</w:t>
      </w:r>
      <w:r w:rsidR="00E109D5" w:rsidRPr="00620601">
        <w:rPr>
          <w:rFonts w:ascii="Gisha" w:hAnsi="Gisha" w:cs="Gisha" w:hint="cs"/>
          <w:sz w:val="24"/>
          <w:szCs w:val="24"/>
        </w:rPr>
        <w:t>s</w:t>
      </w:r>
      <w:r w:rsidR="00EA7954" w:rsidRPr="00620601">
        <w:rPr>
          <w:rFonts w:ascii="Gisha" w:hAnsi="Gisha" w:cs="Gisha" w:hint="cs"/>
          <w:sz w:val="24"/>
          <w:szCs w:val="24"/>
        </w:rPr>
        <w:t>.</w:t>
      </w:r>
      <w:r w:rsidR="00E5115F" w:rsidRPr="00620601">
        <w:rPr>
          <w:rFonts w:ascii="Gisha" w:hAnsi="Gisha" w:cs="Gisha"/>
          <w:sz w:val="24"/>
          <w:szCs w:val="24"/>
        </w:rPr>
        <w:t xml:space="preserve"> </w:t>
      </w:r>
      <w:r w:rsidR="00501D54" w:rsidRPr="00620601">
        <w:rPr>
          <w:rFonts w:ascii="Gisha" w:hAnsi="Gisha" w:cs="Gisha"/>
          <w:sz w:val="24"/>
          <w:szCs w:val="24"/>
        </w:rPr>
        <w:t>The courts will sometimes approve a plan without the support of all classes of creditors in a “cram-down.”</w:t>
      </w:r>
      <w:r w:rsidR="00C84DE1" w:rsidRPr="00620601">
        <w:rPr>
          <w:rFonts w:ascii="Gisha" w:hAnsi="Gisha" w:cs="Gisha"/>
          <w:sz w:val="24"/>
          <w:szCs w:val="24"/>
        </w:rPr>
        <w:t xml:space="preserve"> In general, </w:t>
      </w:r>
      <w:r w:rsidR="004F1B30" w:rsidRPr="00620601">
        <w:rPr>
          <w:rFonts w:ascii="Gisha" w:hAnsi="Gisha" w:cs="Gisha"/>
          <w:sz w:val="24"/>
          <w:szCs w:val="24"/>
        </w:rPr>
        <w:t>debtors</w:t>
      </w:r>
      <w:r w:rsidR="00C84DE1" w:rsidRPr="00620601">
        <w:rPr>
          <w:rFonts w:ascii="Gisha" w:hAnsi="Gisha" w:cs="Gisha"/>
          <w:sz w:val="24"/>
          <w:szCs w:val="24"/>
        </w:rPr>
        <w:t xml:space="preserve"> prefer </w:t>
      </w:r>
      <w:r w:rsidR="00620601">
        <w:rPr>
          <w:rFonts w:ascii="Gisha" w:hAnsi="Gisha" w:cs="Gisha"/>
          <w:sz w:val="24"/>
          <w:szCs w:val="24"/>
        </w:rPr>
        <w:t>having</w:t>
      </w:r>
      <w:r w:rsidR="00C84DE1" w:rsidRPr="00620601">
        <w:rPr>
          <w:rFonts w:ascii="Gisha" w:hAnsi="Gisha" w:cs="Gisha"/>
          <w:sz w:val="24"/>
          <w:szCs w:val="24"/>
        </w:rPr>
        <w:t xml:space="preserve"> fewer classes to reduce the </w:t>
      </w:r>
      <w:r w:rsidR="004F1B30" w:rsidRPr="00620601">
        <w:rPr>
          <w:rFonts w:ascii="Gisha" w:hAnsi="Gisha" w:cs="Gisha"/>
          <w:sz w:val="24"/>
          <w:szCs w:val="24"/>
        </w:rPr>
        <w:t>probability</w:t>
      </w:r>
      <w:r w:rsidR="00C84DE1" w:rsidRPr="00620601">
        <w:rPr>
          <w:rFonts w:ascii="Gisha" w:hAnsi="Gisha" w:cs="Gisha"/>
          <w:sz w:val="24"/>
          <w:szCs w:val="24"/>
        </w:rPr>
        <w:t xml:space="preserve"> of one class vot</w:t>
      </w:r>
      <w:r w:rsidR="00620601">
        <w:rPr>
          <w:rFonts w:ascii="Gisha" w:hAnsi="Gisha" w:cs="Gisha"/>
          <w:sz w:val="24"/>
          <w:szCs w:val="24"/>
        </w:rPr>
        <w:t>ing</w:t>
      </w:r>
      <w:r w:rsidR="00C84DE1" w:rsidRPr="00620601">
        <w:rPr>
          <w:rFonts w:ascii="Gisha" w:hAnsi="Gisha" w:cs="Gisha"/>
          <w:sz w:val="24"/>
          <w:szCs w:val="24"/>
        </w:rPr>
        <w:t xml:space="preserve"> down the proposal.  Creditor</w:t>
      </w:r>
      <w:r w:rsidR="004F1B30" w:rsidRPr="00620601">
        <w:rPr>
          <w:rFonts w:ascii="Gisha" w:hAnsi="Gisha" w:cs="Gisha"/>
          <w:sz w:val="24"/>
          <w:szCs w:val="24"/>
        </w:rPr>
        <w:t>s</w:t>
      </w:r>
      <w:r w:rsidR="00C84DE1" w:rsidRPr="00620601">
        <w:rPr>
          <w:rFonts w:ascii="Gisha" w:hAnsi="Gisha" w:cs="Gisha"/>
          <w:sz w:val="24"/>
          <w:szCs w:val="24"/>
        </w:rPr>
        <w:t xml:space="preserve"> prefer havi</w:t>
      </w:r>
      <w:r w:rsidR="002B6CD9" w:rsidRPr="00620601">
        <w:rPr>
          <w:rFonts w:ascii="Gisha" w:hAnsi="Gisha" w:cs="Gisha"/>
          <w:sz w:val="24"/>
          <w:szCs w:val="24"/>
        </w:rPr>
        <w:t>ng a greater number of</w:t>
      </w:r>
      <w:r w:rsidR="00C84DE1" w:rsidRPr="00620601">
        <w:rPr>
          <w:rFonts w:ascii="Gisha" w:hAnsi="Gisha" w:cs="Gisha"/>
          <w:sz w:val="24"/>
          <w:szCs w:val="24"/>
        </w:rPr>
        <w:t xml:space="preserve"> classes </w:t>
      </w:r>
      <w:r w:rsidR="004F1B30" w:rsidRPr="00620601">
        <w:rPr>
          <w:rFonts w:ascii="Gisha" w:hAnsi="Gisha" w:cs="Gisha"/>
          <w:sz w:val="24"/>
          <w:szCs w:val="24"/>
        </w:rPr>
        <w:t xml:space="preserve">as they are more likely to be </w:t>
      </w:r>
      <w:r w:rsidR="00C84DE1" w:rsidRPr="00620601">
        <w:rPr>
          <w:rFonts w:ascii="Gisha" w:hAnsi="Gisha" w:cs="Gisha"/>
          <w:sz w:val="24"/>
          <w:szCs w:val="24"/>
        </w:rPr>
        <w:t xml:space="preserve">outvoted </w:t>
      </w:r>
      <w:r w:rsidR="00620601">
        <w:rPr>
          <w:rFonts w:ascii="Gisha" w:hAnsi="Gisha" w:cs="Gisha"/>
          <w:sz w:val="24"/>
          <w:szCs w:val="24"/>
        </w:rPr>
        <w:t xml:space="preserve">as part of </w:t>
      </w:r>
      <w:r w:rsidR="00C84DE1" w:rsidRPr="00620601">
        <w:rPr>
          <w:rFonts w:ascii="Gisha" w:hAnsi="Gisha" w:cs="Gisha"/>
          <w:sz w:val="24"/>
          <w:szCs w:val="24"/>
        </w:rPr>
        <w:t xml:space="preserve">a larger class. </w:t>
      </w:r>
    </w:p>
    <w:p w14:paraId="726A75C4" w14:textId="77777777" w:rsidR="003F59DB" w:rsidRPr="00E87AAB" w:rsidRDefault="003F59DB" w:rsidP="003737F1">
      <w:pPr>
        <w:pStyle w:val="ListParagraph"/>
        <w:widowControl w:val="0"/>
        <w:spacing w:before="0" w:after="0"/>
        <w:ind w:hanging="360"/>
        <w:rPr>
          <w:rFonts w:ascii="Gisha" w:hAnsi="Gisha" w:cs="Gisha"/>
          <w:sz w:val="20"/>
          <w:szCs w:val="20"/>
        </w:rPr>
      </w:pPr>
    </w:p>
    <w:p w14:paraId="23D39398" w14:textId="35A958CB" w:rsidR="00D226FE" w:rsidRPr="00C70243" w:rsidRDefault="008D0E39" w:rsidP="003737F1">
      <w:pPr>
        <w:pStyle w:val="ListParagraph"/>
        <w:widowControl w:val="0"/>
        <w:numPr>
          <w:ilvl w:val="0"/>
          <w:numId w:val="11"/>
        </w:numPr>
        <w:spacing w:before="0" w:after="0"/>
        <w:rPr>
          <w:rFonts w:ascii="Gisha" w:hAnsi="Gisha" w:cs="Gisha"/>
          <w:sz w:val="24"/>
          <w:szCs w:val="24"/>
        </w:rPr>
      </w:pPr>
      <w:r w:rsidRPr="00C70243">
        <w:rPr>
          <w:rFonts w:ascii="Gisha" w:hAnsi="Gisha" w:cs="Gisha" w:hint="cs"/>
          <w:sz w:val="24"/>
          <w:szCs w:val="24"/>
        </w:rPr>
        <w:t xml:space="preserve">Courts must </w:t>
      </w:r>
      <w:r w:rsidR="003F59DB" w:rsidRPr="00C70243">
        <w:rPr>
          <w:rFonts w:ascii="Gisha" w:hAnsi="Gisha" w:cs="Gisha" w:hint="cs"/>
          <w:sz w:val="24"/>
          <w:szCs w:val="24"/>
        </w:rPr>
        <w:t xml:space="preserve">approve the Proposal </w:t>
      </w:r>
      <w:r w:rsidR="004E42FB" w:rsidRPr="00C70243">
        <w:rPr>
          <w:rFonts w:ascii="Gisha" w:hAnsi="Gisha" w:cs="Gisha" w:hint="cs"/>
          <w:sz w:val="24"/>
          <w:szCs w:val="24"/>
        </w:rPr>
        <w:t xml:space="preserve">and will do so if it </w:t>
      </w:r>
      <w:r w:rsidR="003F59DB" w:rsidRPr="00C70243">
        <w:rPr>
          <w:rFonts w:ascii="Gisha" w:hAnsi="Gisha" w:cs="Gisha" w:hint="cs"/>
          <w:sz w:val="24"/>
          <w:szCs w:val="24"/>
        </w:rPr>
        <w:t xml:space="preserve">is in the interest of all creditors and </w:t>
      </w:r>
      <w:r w:rsidR="004E42FB" w:rsidRPr="00C70243">
        <w:rPr>
          <w:rFonts w:ascii="Gisha" w:hAnsi="Gisha" w:cs="Gisha" w:hint="cs"/>
          <w:sz w:val="24"/>
          <w:szCs w:val="24"/>
        </w:rPr>
        <w:t xml:space="preserve">has a </w:t>
      </w:r>
      <w:r w:rsidR="003F59DB" w:rsidRPr="00C70243">
        <w:rPr>
          <w:rFonts w:ascii="Gisha" w:hAnsi="Gisha" w:cs="Gisha" w:hint="cs"/>
          <w:sz w:val="24"/>
          <w:szCs w:val="24"/>
        </w:rPr>
        <w:t>reasonable chance of success</w:t>
      </w:r>
      <w:r w:rsidR="004E42FB" w:rsidRPr="00C70243">
        <w:rPr>
          <w:rFonts w:ascii="Gisha" w:hAnsi="Gisha" w:cs="Gisha" w:hint="cs"/>
          <w:sz w:val="24"/>
          <w:szCs w:val="24"/>
        </w:rPr>
        <w:t>.</w:t>
      </w:r>
      <w:r w:rsidR="00796865" w:rsidRPr="00C70243">
        <w:rPr>
          <w:rFonts w:ascii="Gisha" w:hAnsi="Gisha" w:cs="Gisha" w:hint="cs"/>
          <w:sz w:val="24"/>
          <w:szCs w:val="24"/>
        </w:rPr>
        <w:t xml:space="preserve"> </w:t>
      </w:r>
      <w:r w:rsidR="003F59DB" w:rsidRPr="00C70243">
        <w:rPr>
          <w:rFonts w:ascii="Gisha" w:hAnsi="Gisha" w:cs="Gisha" w:hint="cs"/>
          <w:sz w:val="24"/>
          <w:szCs w:val="24"/>
        </w:rPr>
        <w:t>If the company fails to file a Proposal, it is voted down, or the court does not approve it,</w:t>
      </w:r>
      <w:r w:rsidRPr="00C70243">
        <w:rPr>
          <w:rFonts w:ascii="Gisha" w:hAnsi="Gisha" w:cs="Gisha" w:hint="cs"/>
          <w:sz w:val="24"/>
          <w:szCs w:val="24"/>
        </w:rPr>
        <w:t xml:space="preserve"> the company</w:t>
      </w:r>
      <w:r w:rsidR="00597177" w:rsidRPr="00C70243">
        <w:rPr>
          <w:rFonts w:ascii="Gisha" w:hAnsi="Gisha" w:cs="Gisha" w:hint="cs"/>
          <w:sz w:val="24"/>
          <w:szCs w:val="24"/>
        </w:rPr>
        <w:t xml:space="preserve"> is </w:t>
      </w:r>
      <w:r w:rsidRPr="00C70243">
        <w:rPr>
          <w:rFonts w:ascii="Gisha" w:hAnsi="Gisha" w:cs="Gisha" w:hint="cs"/>
          <w:sz w:val="24"/>
          <w:szCs w:val="24"/>
        </w:rPr>
        <w:t>immediately liquidated</w:t>
      </w:r>
      <w:r w:rsidR="004E42FB" w:rsidRPr="00C70243">
        <w:rPr>
          <w:rFonts w:ascii="Gisha" w:hAnsi="Gisha" w:cs="Gisha" w:hint="cs"/>
          <w:sz w:val="24"/>
          <w:szCs w:val="24"/>
        </w:rPr>
        <w:t>.</w:t>
      </w:r>
      <w:r w:rsidR="003F59DB" w:rsidRPr="00C70243">
        <w:rPr>
          <w:rFonts w:ascii="Gisha" w:hAnsi="Gisha" w:cs="Gisha" w:hint="cs"/>
          <w:sz w:val="24"/>
          <w:szCs w:val="24"/>
        </w:rPr>
        <w:t xml:space="preserve"> </w:t>
      </w:r>
    </w:p>
    <w:p w14:paraId="7B0B13EB" w14:textId="77777777" w:rsidR="00D226FE" w:rsidRPr="00E87AAB" w:rsidRDefault="00D226FE" w:rsidP="003737F1">
      <w:pPr>
        <w:widowControl w:val="0"/>
        <w:spacing w:before="0" w:after="0"/>
        <w:ind w:left="720" w:hanging="360"/>
        <w:rPr>
          <w:rFonts w:ascii="Gisha" w:hAnsi="Gisha" w:cs="Gisha"/>
          <w:sz w:val="20"/>
          <w:szCs w:val="20"/>
        </w:rPr>
      </w:pPr>
    </w:p>
    <w:p w14:paraId="664D41C3" w14:textId="2B4B9608" w:rsidR="003F59DB" w:rsidRPr="00C84DE1" w:rsidRDefault="00BE02E5" w:rsidP="003737F1">
      <w:pPr>
        <w:pStyle w:val="ListParagraph"/>
        <w:widowControl w:val="0"/>
        <w:numPr>
          <w:ilvl w:val="0"/>
          <w:numId w:val="11"/>
        </w:numPr>
        <w:spacing w:before="0" w:after="0"/>
        <w:rPr>
          <w:rFonts w:ascii="Gisha" w:hAnsi="Gisha" w:cs="Gisha"/>
          <w:sz w:val="24"/>
          <w:szCs w:val="24"/>
        </w:rPr>
      </w:pPr>
      <w:r w:rsidRPr="00C70243">
        <w:rPr>
          <w:rFonts w:ascii="Gisha" w:hAnsi="Gisha" w:cs="Gisha" w:hint="cs"/>
          <w:sz w:val="24"/>
          <w:szCs w:val="24"/>
        </w:rPr>
        <w:t xml:space="preserve">If approved, </w:t>
      </w:r>
      <w:r w:rsidR="00D226FE" w:rsidRPr="00C70243">
        <w:rPr>
          <w:rFonts w:ascii="Gisha" w:hAnsi="Gisha" w:cs="Gisha" w:hint="cs"/>
          <w:sz w:val="24"/>
          <w:szCs w:val="24"/>
        </w:rPr>
        <w:t>the Proposal is implemented</w:t>
      </w:r>
      <w:r w:rsidR="004F55EC">
        <w:rPr>
          <w:rFonts w:ascii="Gisha" w:hAnsi="Gisha" w:cs="Gisha"/>
          <w:sz w:val="24"/>
          <w:szCs w:val="24"/>
        </w:rPr>
        <w:t xml:space="preserve"> over a one- to five-year period </w:t>
      </w:r>
      <w:r w:rsidR="00D226FE" w:rsidRPr="00C70243">
        <w:rPr>
          <w:rFonts w:ascii="Gisha" w:hAnsi="Gisha" w:cs="Gisha" w:hint="cs"/>
          <w:sz w:val="24"/>
          <w:szCs w:val="24"/>
        </w:rPr>
        <w:t>by the company and its creditors under the supervision of</w:t>
      </w:r>
      <w:r w:rsidR="008D0E39" w:rsidRPr="00C70243">
        <w:rPr>
          <w:rFonts w:ascii="Gisha" w:hAnsi="Gisha" w:cs="Gisha" w:hint="cs"/>
          <w:sz w:val="24"/>
          <w:szCs w:val="24"/>
        </w:rPr>
        <w:t xml:space="preserve"> the Trustee </w:t>
      </w:r>
      <w:r w:rsidR="00626FD8">
        <w:rPr>
          <w:rFonts w:ascii="Gisha" w:hAnsi="Gisha" w:cs="Gisha"/>
          <w:sz w:val="24"/>
          <w:szCs w:val="24"/>
        </w:rPr>
        <w:t>and any elected Inspectors</w:t>
      </w:r>
      <w:r w:rsidR="00D226FE" w:rsidRPr="00C70243">
        <w:rPr>
          <w:rFonts w:ascii="Gisha" w:hAnsi="Gisha" w:cs="Gisha" w:hint="cs"/>
          <w:sz w:val="24"/>
          <w:szCs w:val="24"/>
        </w:rPr>
        <w:t>.</w:t>
      </w:r>
      <w:r w:rsidR="006D294E">
        <w:rPr>
          <w:rFonts w:ascii="Gisha" w:hAnsi="Gisha" w:cs="Gisha"/>
          <w:sz w:val="24"/>
          <w:szCs w:val="24"/>
        </w:rPr>
        <w:t xml:space="preserve">  Revision</w:t>
      </w:r>
      <w:r w:rsidR="004270E1">
        <w:rPr>
          <w:rFonts w:ascii="Gisha" w:hAnsi="Gisha" w:cs="Gisha"/>
          <w:sz w:val="24"/>
          <w:szCs w:val="24"/>
        </w:rPr>
        <w:t>s</w:t>
      </w:r>
      <w:r w:rsidR="006D294E">
        <w:rPr>
          <w:rFonts w:ascii="Gisha" w:hAnsi="Gisha" w:cs="Gisha"/>
          <w:sz w:val="24"/>
          <w:szCs w:val="24"/>
        </w:rPr>
        <w:t xml:space="preserve"> can be filed to the Proposal in the future if the debtor is unable to satisfy the terms</w:t>
      </w:r>
      <w:r w:rsidR="00C84DE1">
        <w:rPr>
          <w:rFonts w:ascii="Gisha" w:hAnsi="Gisha" w:cs="Gisha"/>
          <w:sz w:val="24"/>
          <w:szCs w:val="24"/>
        </w:rPr>
        <w:t xml:space="preserve"> of the agreement</w:t>
      </w:r>
      <w:r w:rsidR="006D294E">
        <w:rPr>
          <w:rFonts w:ascii="Gisha" w:hAnsi="Gisha" w:cs="Gisha"/>
          <w:sz w:val="24"/>
          <w:szCs w:val="24"/>
        </w:rPr>
        <w:t>, but these revisions must go through the same approval process.</w:t>
      </w:r>
      <w:r w:rsidR="00C84DE1">
        <w:rPr>
          <w:rFonts w:ascii="Gisha" w:hAnsi="Gisha" w:cs="Gisha"/>
          <w:sz w:val="24"/>
          <w:szCs w:val="24"/>
        </w:rPr>
        <w:t xml:space="preserve">  </w:t>
      </w:r>
      <w:r w:rsidR="00D226FE" w:rsidRPr="00C84DE1">
        <w:rPr>
          <w:rFonts w:ascii="Gisha" w:hAnsi="Gisha" w:cs="Gisha" w:hint="cs"/>
          <w:sz w:val="24"/>
          <w:szCs w:val="24"/>
        </w:rPr>
        <w:t>As part of the P</w:t>
      </w:r>
      <w:r w:rsidR="003F59DB" w:rsidRPr="00C84DE1">
        <w:rPr>
          <w:rFonts w:ascii="Gisha" w:hAnsi="Gisha" w:cs="Gisha" w:hint="cs"/>
          <w:sz w:val="24"/>
          <w:szCs w:val="24"/>
        </w:rPr>
        <w:t>roposal</w:t>
      </w:r>
      <w:r w:rsidR="00D226FE" w:rsidRPr="00C84DE1">
        <w:rPr>
          <w:rFonts w:ascii="Gisha" w:hAnsi="Gisha" w:cs="Gisha" w:hint="cs"/>
          <w:sz w:val="24"/>
          <w:szCs w:val="24"/>
        </w:rPr>
        <w:t>, the</w:t>
      </w:r>
      <w:r w:rsidR="008D0E39" w:rsidRPr="00C84DE1">
        <w:rPr>
          <w:rFonts w:ascii="Gisha" w:hAnsi="Gisha" w:cs="Gisha" w:hint="cs"/>
          <w:sz w:val="24"/>
          <w:szCs w:val="24"/>
        </w:rPr>
        <w:t xml:space="preserve"> BIA requires that companies </w:t>
      </w:r>
      <w:r w:rsidR="003F59DB" w:rsidRPr="00C84DE1">
        <w:rPr>
          <w:rFonts w:ascii="Gisha" w:hAnsi="Gisha" w:cs="Gisha" w:hint="cs"/>
          <w:sz w:val="24"/>
          <w:szCs w:val="24"/>
        </w:rPr>
        <w:t xml:space="preserve">pay </w:t>
      </w:r>
      <w:r w:rsidR="00DD7FD8" w:rsidRPr="00C84DE1">
        <w:rPr>
          <w:rFonts w:ascii="Gisha" w:hAnsi="Gisha" w:cs="Gisha" w:hint="cs"/>
          <w:sz w:val="24"/>
          <w:szCs w:val="24"/>
        </w:rPr>
        <w:t xml:space="preserve">any </w:t>
      </w:r>
      <w:r w:rsidR="003F59DB" w:rsidRPr="00C84DE1">
        <w:rPr>
          <w:rFonts w:ascii="Gisha" w:hAnsi="Gisha" w:cs="Gisha" w:hint="cs"/>
          <w:sz w:val="24"/>
          <w:szCs w:val="24"/>
        </w:rPr>
        <w:t>outs</w:t>
      </w:r>
      <w:r w:rsidR="004E42FB" w:rsidRPr="00C84DE1">
        <w:rPr>
          <w:rFonts w:ascii="Gisha" w:hAnsi="Gisha" w:cs="Gisha" w:hint="cs"/>
          <w:sz w:val="24"/>
          <w:szCs w:val="24"/>
        </w:rPr>
        <w:t>tanding Trust C</w:t>
      </w:r>
      <w:r w:rsidR="003F59DB" w:rsidRPr="00C84DE1">
        <w:rPr>
          <w:rFonts w:ascii="Gisha" w:hAnsi="Gisha" w:cs="Gisha" w:hint="cs"/>
          <w:sz w:val="24"/>
          <w:szCs w:val="24"/>
        </w:rPr>
        <w:t xml:space="preserve">laims, what employees are entitled to as preferred creditors, and </w:t>
      </w:r>
      <w:r w:rsidR="00D94EF0">
        <w:rPr>
          <w:rFonts w:ascii="Gisha" w:hAnsi="Gisha" w:cs="Gisha"/>
          <w:sz w:val="24"/>
          <w:szCs w:val="24"/>
        </w:rPr>
        <w:t>six months</w:t>
      </w:r>
      <w:r w:rsidR="003F59DB" w:rsidRPr="00C84DE1">
        <w:rPr>
          <w:rFonts w:ascii="Gisha" w:hAnsi="Gisha" w:cs="Gisha" w:hint="cs"/>
          <w:sz w:val="24"/>
          <w:szCs w:val="24"/>
        </w:rPr>
        <w:t xml:space="preserve"> </w:t>
      </w:r>
      <w:r w:rsidR="00521042">
        <w:rPr>
          <w:rFonts w:ascii="Gisha" w:hAnsi="Gisha" w:cs="Gisha"/>
          <w:sz w:val="24"/>
          <w:szCs w:val="24"/>
        </w:rPr>
        <w:t xml:space="preserve">of </w:t>
      </w:r>
      <w:r w:rsidR="003F59DB" w:rsidRPr="00C84DE1">
        <w:rPr>
          <w:rFonts w:ascii="Gisha" w:hAnsi="Gisha" w:cs="Gisha" w:hint="cs"/>
          <w:sz w:val="24"/>
          <w:szCs w:val="24"/>
        </w:rPr>
        <w:t>rent to landlords of cancelled leases</w:t>
      </w:r>
      <w:r w:rsidR="004E42FB" w:rsidRPr="00C84DE1">
        <w:rPr>
          <w:rFonts w:ascii="Gisha" w:hAnsi="Gisha" w:cs="Gisha" w:hint="cs"/>
          <w:sz w:val="24"/>
          <w:szCs w:val="24"/>
        </w:rPr>
        <w:t>.</w:t>
      </w:r>
      <w:r w:rsidR="00B51A97" w:rsidRPr="00C84DE1">
        <w:rPr>
          <w:rFonts w:ascii="Gisha" w:hAnsi="Gisha" w:cs="Gisha"/>
          <w:sz w:val="24"/>
          <w:szCs w:val="24"/>
        </w:rPr>
        <w:t xml:space="preserve">  Special claims relating to goods delivered in the last 30 days do not apply.</w:t>
      </w:r>
    </w:p>
    <w:p w14:paraId="62A33FC8" w14:textId="77777777" w:rsidR="00DD7FD8" w:rsidRPr="00E87AAB" w:rsidRDefault="00DD7FD8" w:rsidP="003737F1">
      <w:pPr>
        <w:pStyle w:val="ListParagraph"/>
        <w:widowControl w:val="0"/>
        <w:spacing w:before="0" w:after="0"/>
        <w:ind w:hanging="360"/>
        <w:rPr>
          <w:rFonts w:ascii="Gisha" w:hAnsi="Gisha" w:cs="Gisha"/>
          <w:sz w:val="20"/>
          <w:szCs w:val="20"/>
        </w:rPr>
      </w:pPr>
    </w:p>
    <w:p w14:paraId="20F49921" w14:textId="7B8B79AC" w:rsidR="00DD7FD8" w:rsidRPr="00C70243" w:rsidRDefault="00D226FE" w:rsidP="00E87AAB">
      <w:pPr>
        <w:pStyle w:val="ListParagraph"/>
        <w:widowControl w:val="0"/>
        <w:numPr>
          <w:ilvl w:val="0"/>
          <w:numId w:val="11"/>
        </w:numPr>
        <w:spacing w:before="0" w:after="0"/>
        <w:ind w:right="-360"/>
        <w:rPr>
          <w:rFonts w:ascii="Gisha" w:hAnsi="Gisha" w:cs="Gisha"/>
          <w:sz w:val="24"/>
          <w:szCs w:val="24"/>
        </w:rPr>
      </w:pPr>
      <w:r w:rsidRPr="00C70243">
        <w:rPr>
          <w:rFonts w:ascii="Gisha" w:hAnsi="Gisha" w:cs="Gisha" w:hint="cs"/>
          <w:sz w:val="24"/>
          <w:szCs w:val="24"/>
        </w:rPr>
        <w:t>After the completion of the Proposal, the Trustee files</w:t>
      </w:r>
      <w:r w:rsidR="00DD7FD8" w:rsidRPr="00C70243">
        <w:rPr>
          <w:rFonts w:ascii="Gisha" w:hAnsi="Gisha" w:cs="Gisha" w:hint="cs"/>
          <w:sz w:val="24"/>
          <w:szCs w:val="24"/>
        </w:rPr>
        <w:t xml:space="preserve"> a Final Statement of Receipts</w:t>
      </w:r>
      <w:r w:rsidRPr="00C70243">
        <w:rPr>
          <w:rFonts w:ascii="Gisha" w:hAnsi="Gisha" w:cs="Gisha" w:hint="cs"/>
          <w:sz w:val="24"/>
          <w:szCs w:val="24"/>
        </w:rPr>
        <w:t xml:space="preserve"> and Disbursements and </w:t>
      </w:r>
      <w:r w:rsidR="00DD7FD8" w:rsidRPr="00C70243">
        <w:rPr>
          <w:rFonts w:ascii="Gisha" w:hAnsi="Gisha" w:cs="Gisha" w:hint="cs"/>
          <w:sz w:val="24"/>
          <w:szCs w:val="24"/>
        </w:rPr>
        <w:t xml:space="preserve">applies to the courts to be discharged from </w:t>
      </w:r>
      <w:r w:rsidR="0091418C">
        <w:rPr>
          <w:rFonts w:ascii="Gisha" w:hAnsi="Gisha" w:cs="Gisha"/>
          <w:sz w:val="24"/>
          <w:szCs w:val="24"/>
        </w:rPr>
        <w:t>their</w:t>
      </w:r>
      <w:r w:rsidR="00DD7FD8" w:rsidRPr="00C70243">
        <w:rPr>
          <w:rFonts w:ascii="Gisha" w:hAnsi="Gisha" w:cs="Gisha" w:hint="cs"/>
          <w:sz w:val="24"/>
          <w:szCs w:val="24"/>
        </w:rPr>
        <w:t xml:space="preserve"> obligations.</w:t>
      </w:r>
    </w:p>
    <w:p w14:paraId="4C21E61A" w14:textId="77777777" w:rsidR="008A7F0B" w:rsidRPr="00E87AAB" w:rsidRDefault="008A7F0B" w:rsidP="003737F1">
      <w:pPr>
        <w:pStyle w:val="Heading3"/>
        <w:keepNext w:val="0"/>
        <w:keepLines w:val="0"/>
        <w:widowControl w:val="0"/>
        <w:spacing w:before="0" w:after="0"/>
        <w:rPr>
          <w:rFonts w:ascii="Gisha" w:hAnsi="Gisha" w:cs="Gisha"/>
          <w:sz w:val="20"/>
          <w:szCs w:val="20"/>
        </w:rPr>
      </w:pPr>
    </w:p>
    <w:p w14:paraId="2B71BB5C" w14:textId="51A50595" w:rsidR="005A0CE3" w:rsidRPr="00C70243" w:rsidRDefault="005A0CE3" w:rsidP="003737F1">
      <w:pPr>
        <w:widowControl w:val="0"/>
        <w:spacing w:before="0" w:after="0"/>
        <w:rPr>
          <w:rFonts w:ascii="Gisha" w:hAnsi="Gisha" w:cs="Gisha"/>
          <w:b/>
          <w:sz w:val="24"/>
          <w:szCs w:val="24"/>
        </w:rPr>
      </w:pPr>
      <w:r w:rsidRPr="00C70243">
        <w:rPr>
          <w:rFonts w:ascii="Gisha" w:hAnsi="Gisha" w:cs="Gisha" w:hint="cs"/>
          <w:b/>
          <w:sz w:val="24"/>
          <w:szCs w:val="24"/>
        </w:rPr>
        <w:t>Actions in a Reorganization</w:t>
      </w:r>
    </w:p>
    <w:p w14:paraId="5418A6A7" w14:textId="77777777" w:rsidR="00DA4810" w:rsidRPr="00E87AAB" w:rsidRDefault="00DA4810" w:rsidP="003737F1">
      <w:pPr>
        <w:widowControl w:val="0"/>
        <w:spacing w:before="0" w:after="0"/>
        <w:rPr>
          <w:rFonts w:ascii="Gisha" w:hAnsi="Gisha" w:cs="Gisha"/>
          <w:sz w:val="20"/>
          <w:szCs w:val="20"/>
        </w:rPr>
      </w:pPr>
    </w:p>
    <w:p w14:paraId="0FAEDD99" w14:textId="79B118A8" w:rsidR="000732BE" w:rsidRPr="00C70243" w:rsidRDefault="004E0EB6" w:rsidP="003737F1">
      <w:pPr>
        <w:widowControl w:val="0"/>
        <w:spacing w:before="0" w:after="0"/>
        <w:rPr>
          <w:rFonts w:ascii="Gisha" w:hAnsi="Gisha" w:cs="Gisha"/>
          <w:sz w:val="24"/>
          <w:szCs w:val="24"/>
        </w:rPr>
      </w:pPr>
      <w:r w:rsidRPr="00C70243">
        <w:rPr>
          <w:rFonts w:ascii="Gisha" w:hAnsi="Gisha" w:cs="Gisha" w:hint="cs"/>
          <w:sz w:val="24"/>
          <w:szCs w:val="24"/>
        </w:rPr>
        <w:t>Developing a</w:t>
      </w:r>
      <w:r w:rsidR="00C21406" w:rsidRPr="00C70243">
        <w:rPr>
          <w:rFonts w:ascii="Gisha" w:hAnsi="Gisha" w:cs="Gisha" w:hint="cs"/>
          <w:sz w:val="24"/>
          <w:szCs w:val="24"/>
        </w:rPr>
        <w:t xml:space="preserve"> </w:t>
      </w:r>
      <w:r w:rsidR="005A4169" w:rsidRPr="00C70243">
        <w:rPr>
          <w:rFonts w:ascii="Gisha" w:hAnsi="Gisha" w:cs="Gisha" w:hint="cs"/>
          <w:sz w:val="24"/>
          <w:szCs w:val="24"/>
        </w:rPr>
        <w:t xml:space="preserve">reorganization plan </w:t>
      </w:r>
      <w:r w:rsidR="00A25C34" w:rsidRPr="00C70243">
        <w:rPr>
          <w:rFonts w:ascii="Gisha" w:hAnsi="Gisha" w:cs="Gisha" w:hint="cs"/>
          <w:sz w:val="24"/>
          <w:szCs w:val="24"/>
        </w:rPr>
        <w:t xml:space="preserve">that </w:t>
      </w:r>
      <w:r w:rsidR="00C21406" w:rsidRPr="00C70243">
        <w:rPr>
          <w:rFonts w:ascii="Gisha" w:hAnsi="Gisha" w:cs="Gisha" w:hint="cs"/>
          <w:sz w:val="24"/>
          <w:szCs w:val="24"/>
        </w:rPr>
        <w:t>allow</w:t>
      </w:r>
      <w:r w:rsidR="00A25C34" w:rsidRPr="00C70243">
        <w:rPr>
          <w:rFonts w:ascii="Gisha" w:hAnsi="Gisha" w:cs="Gisha" w:hint="cs"/>
          <w:sz w:val="24"/>
          <w:szCs w:val="24"/>
        </w:rPr>
        <w:t>s</w:t>
      </w:r>
      <w:r w:rsidR="00C21406" w:rsidRPr="00C70243">
        <w:rPr>
          <w:rFonts w:ascii="Gisha" w:hAnsi="Gisha" w:cs="Gisha" w:hint="cs"/>
          <w:sz w:val="24"/>
          <w:szCs w:val="24"/>
        </w:rPr>
        <w:t xml:space="preserve"> a company to emerge from </w:t>
      </w:r>
      <w:r w:rsidR="008D43B0" w:rsidRPr="00C70243">
        <w:rPr>
          <w:rFonts w:ascii="Gisha" w:hAnsi="Gisha" w:cs="Gisha" w:hint="cs"/>
          <w:sz w:val="24"/>
          <w:szCs w:val="24"/>
        </w:rPr>
        <w:t xml:space="preserve">bankruptcy and </w:t>
      </w:r>
      <w:r w:rsidR="00A25C34" w:rsidRPr="00C70243">
        <w:rPr>
          <w:rFonts w:ascii="Gisha" w:hAnsi="Gisha" w:cs="Gisha" w:hint="cs"/>
          <w:sz w:val="24"/>
          <w:szCs w:val="24"/>
        </w:rPr>
        <w:t>have long-term success</w:t>
      </w:r>
      <w:r w:rsidR="008D43B0" w:rsidRPr="00C70243">
        <w:rPr>
          <w:rFonts w:ascii="Gisha" w:hAnsi="Gisha" w:cs="Gisha" w:hint="cs"/>
          <w:sz w:val="24"/>
          <w:szCs w:val="24"/>
        </w:rPr>
        <w:t xml:space="preserve"> </w:t>
      </w:r>
      <w:r w:rsidR="00C21406" w:rsidRPr="00C70243">
        <w:rPr>
          <w:rFonts w:ascii="Gisha" w:hAnsi="Gisha" w:cs="Gisha" w:hint="cs"/>
          <w:sz w:val="24"/>
          <w:szCs w:val="24"/>
        </w:rPr>
        <w:t>is</w:t>
      </w:r>
      <w:r w:rsidRPr="00C70243">
        <w:rPr>
          <w:rFonts w:ascii="Gisha" w:hAnsi="Gisha" w:cs="Gisha" w:hint="cs"/>
          <w:sz w:val="24"/>
          <w:szCs w:val="24"/>
        </w:rPr>
        <w:t xml:space="preserve"> difficult</w:t>
      </w:r>
      <w:r w:rsidR="00B409B7" w:rsidRPr="00C70243">
        <w:rPr>
          <w:rFonts w:ascii="Gisha" w:hAnsi="Gisha" w:cs="Gisha" w:hint="cs"/>
          <w:sz w:val="24"/>
          <w:szCs w:val="24"/>
        </w:rPr>
        <w:t>.  Those involved must understand the und</w:t>
      </w:r>
      <w:r w:rsidR="00597177" w:rsidRPr="00C70243">
        <w:rPr>
          <w:rFonts w:ascii="Gisha" w:hAnsi="Gisha" w:cs="Gisha" w:hint="cs"/>
          <w:sz w:val="24"/>
          <w:szCs w:val="24"/>
        </w:rPr>
        <w:t xml:space="preserve">erlying causes of the </w:t>
      </w:r>
      <w:r w:rsidR="00B409B7" w:rsidRPr="00C70243">
        <w:rPr>
          <w:rFonts w:ascii="Gisha" w:hAnsi="Gisha" w:cs="Gisha" w:hint="cs"/>
          <w:sz w:val="24"/>
          <w:szCs w:val="24"/>
        </w:rPr>
        <w:t xml:space="preserve">financial distress.  If these causes are not addressed, the reorganization will </w:t>
      </w:r>
      <w:r w:rsidR="000732BE" w:rsidRPr="00C70243">
        <w:rPr>
          <w:rFonts w:ascii="Gisha" w:hAnsi="Gisha" w:cs="Gisha" w:hint="cs"/>
          <w:sz w:val="24"/>
          <w:szCs w:val="24"/>
        </w:rPr>
        <w:t>have little chan</w:t>
      </w:r>
      <w:r w:rsidR="00561E89" w:rsidRPr="00C70243">
        <w:rPr>
          <w:rFonts w:ascii="Gisha" w:hAnsi="Gisha" w:cs="Gisha" w:hint="cs"/>
          <w:sz w:val="24"/>
          <w:szCs w:val="24"/>
        </w:rPr>
        <w:t xml:space="preserve">ce of success and should </w:t>
      </w:r>
      <w:r w:rsidR="000732BE" w:rsidRPr="00C70243">
        <w:rPr>
          <w:rFonts w:ascii="Gisha" w:hAnsi="Gisha" w:cs="Gisha" w:hint="cs"/>
          <w:sz w:val="24"/>
          <w:szCs w:val="24"/>
        </w:rPr>
        <w:t xml:space="preserve">not be pursued. </w:t>
      </w:r>
    </w:p>
    <w:p w14:paraId="0E4108C7" w14:textId="77777777" w:rsidR="000732BE" w:rsidRPr="00E87AAB" w:rsidRDefault="000732BE" w:rsidP="003737F1">
      <w:pPr>
        <w:widowControl w:val="0"/>
        <w:spacing w:before="0" w:after="0"/>
        <w:rPr>
          <w:rFonts w:ascii="Gisha" w:hAnsi="Gisha" w:cs="Gisha"/>
          <w:sz w:val="20"/>
          <w:szCs w:val="20"/>
        </w:rPr>
      </w:pPr>
    </w:p>
    <w:p w14:paraId="2EE9DA3F" w14:textId="562905D6" w:rsidR="004E0EB6" w:rsidRDefault="000732BE" w:rsidP="003737F1">
      <w:pPr>
        <w:widowControl w:val="0"/>
        <w:spacing w:before="0" w:after="0"/>
        <w:rPr>
          <w:rFonts w:ascii="Gisha" w:hAnsi="Gisha" w:cs="Gisha"/>
          <w:sz w:val="24"/>
          <w:szCs w:val="24"/>
          <w:lang w:eastAsia="en-US"/>
        </w:rPr>
      </w:pPr>
      <w:r w:rsidRPr="00C70243">
        <w:rPr>
          <w:rFonts w:ascii="Gisha" w:hAnsi="Gisha" w:cs="Gisha" w:hint="cs"/>
          <w:sz w:val="24"/>
          <w:szCs w:val="24"/>
        </w:rPr>
        <w:t xml:space="preserve">Even if a </w:t>
      </w:r>
      <w:r w:rsidR="003165F4">
        <w:rPr>
          <w:rFonts w:ascii="Gisha" w:hAnsi="Gisha" w:cs="Gisha"/>
          <w:sz w:val="24"/>
          <w:szCs w:val="24"/>
        </w:rPr>
        <w:t xml:space="preserve">company’s </w:t>
      </w:r>
      <w:r w:rsidRPr="00C70243">
        <w:rPr>
          <w:rFonts w:ascii="Gisha" w:hAnsi="Gisha" w:cs="Gisha" w:hint="cs"/>
          <w:sz w:val="24"/>
          <w:szCs w:val="24"/>
          <w:lang w:eastAsia="en-US"/>
        </w:rPr>
        <w:t>r</w:t>
      </w:r>
      <w:r w:rsidR="008D43B0" w:rsidRPr="00C70243">
        <w:rPr>
          <w:rFonts w:ascii="Gisha" w:hAnsi="Gisha" w:cs="Gisha" w:hint="cs"/>
          <w:sz w:val="24"/>
          <w:szCs w:val="24"/>
          <w:lang w:eastAsia="en-US"/>
        </w:rPr>
        <w:t>eorganizatio</w:t>
      </w:r>
      <w:r w:rsidRPr="00C70243">
        <w:rPr>
          <w:rFonts w:ascii="Gisha" w:hAnsi="Gisha" w:cs="Gisha" w:hint="cs"/>
          <w:sz w:val="24"/>
          <w:szCs w:val="24"/>
          <w:lang w:eastAsia="en-US"/>
        </w:rPr>
        <w:t xml:space="preserve">n has </w:t>
      </w:r>
      <w:r w:rsidR="0091418C">
        <w:rPr>
          <w:rFonts w:ascii="Gisha" w:hAnsi="Gisha" w:cs="Gisha"/>
          <w:sz w:val="24"/>
          <w:szCs w:val="24"/>
          <w:lang w:eastAsia="en-US"/>
        </w:rPr>
        <w:t xml:space="preserve">the </w:t>
      </w:r>
      <w:r w:rsidRPr="00C70243">
        <w:rPr>
          <w:rFonts w:ascii="Gisha" w:hAnsi="Gisha" w:cs="Gisha" w:hint="cs"/>
          <w:sz w:val="24"/>
          <w:szCs w:val="24"/>
          <w:lang w:eastAsia="en-US"/>
        </w:rPr>
        <w:t>potential to succeed, many time</w:t>
      </w:r>
      <w:r w:rsidR="003165F4">
        <w:rPr>
          <w:rFonts w:ascii="Gisha" w:hAnsi="Gisha" w:cs="Gisha"/>
          <w:sz w:val="24"/>
          <w:szCs w:val="24"/>
          <w:lang w:eastAsia="en-US"/>
        </w:rPr>
        <w:t xml:space="preserve">s its </w:t>
      </w:r>
      <w:r w:rsidRPr="00C70243">
        <w:rPr>
          <w:rFonts w:ascii="Gisha" w:hAnsi="Gisha" w:cs="Gisha" w:hint="cs"/>
          <w:sz w:val="24"/>
          <w:szCs w:val="24"/>
          <w:lang w:eastAsia="en-US"/>
        </w:rPr>
        <w:t xml:space="preserve">management and the Trustee </w:t>
      </w:r>
      <w:r w:rsidR="004E0EB6" w:rsidRPr="00C70243">
        <w:rPr>
          <w:rFonts w:ascii="Gisha" w:hAnsi="Gisha" w:cs="Gisha" w:hint="cs"/>
          <w:sz w:val="24"/>
          <w:szCs w:val="24"/>
          <w:lang w:eastAsia="en-US"/>
        </w:rPr>
        <w:t>do not go</w:t>
      </w:r>
      <w:r w:rsidR="00561E89" w:rsidRPr="00C70243">
        <w:rPr>
          <w:rFonts w:ascii="Gisha" w:hAnsi="Gisha" w:cs="Gisha" w:hint="cs"/>
          <w:sz w:val="24"/>
          <w:szCs w:val="24"/>
          <w:lang w:eastAsia="en-US"/>
        </w:rPr>
        <w:t xml:space="preserve"> far enough in restructuring </w:t>
      </w:r>
      <w:r w:rsidR="00597177" w:rsidRPr="00C70243">
        <w:rPr>
          <w:rFonts w:ascii="Gisha" w:hAnsi="Gisha" w:cs="Gisha" w:hint="cs"/>
          <w:sz w:val="24"/>
          <w:szCs w:val="24"/>
          <w:lang w:eastAsia="en-US"/>
        </w:rPr>
        <w:t>operations</w:t>
      </w:r>
      <w:r w:rsidR="00C21406" w:rsidRPr="00C70243">
        <w:rPr>
          <w:rFonts w:ascii="Gisha" w:hAnsi="Gisha" w:cs="Gisha" w:hint="cs"/>
          <w:sz w:val="24"/>
          <w:szCs w:val="24"/>
          <w:lang w:eastAsia="en-US"/>
        </w:rPr>
        <w:t>.</w:t>
      </w:r>
      <w:r w:rsidRPr="00C70243">
        <w:rPr>
          <w:rFonts w:ascii="Gisha" w:hAnsi="Gisha" w:cs="Gisha" w:hint="cs"/>
          <w:sz w:val="24"/>
          <w:szCs w:val="24"/>
          <w:lang w:eastAsia="en-US"/>
        </w:rPr>
        <w:t xml:space="preserve">  They</w:t>
      </w:r>
      <w:r w:rsidR="00335308" w:rsidRPr="00C70243">
        <w:rPr>
          <w:rFonts w:ascii="Gisha" w:hAnsi="Gisha" w:cs="Gisha" w:hint="cs"/>
          <w:sz w:val="24"/>
          <w:szCs w:val="24"/>
          <w:lang w:eastAsia="en-US"/>
        </w:rPr>
        <w:t xml:space="preserve"> </w:t>
      </w:r>
      <w:r w:rsidR="008D43B0" w:rsidRPr="00C70243">
        <w:rPr>
          <w:rFonts w:ascii="Gisha" w:hAnsi="Gisha" w:cs="Gisha" w:hint="cs"/>
          <w:sz w:val="24"/>
          <w:szCs w:val="24"/>
          <w:lang w:eastAsia="en-US"/>
        </w:rPr>
        <w:t xml:space="preserve">may know what actions are needed, but they </w:t>
      </w:r>
      <w:r w:rsidR="003165F4" w:rsidRPr="00C70243">
        <w:rPr>
          <w:rFonts w:ascii="Gisha" w:hAnsi="Gisha" w:cs="Gisha"/>
          <w:sz w:val="24"/>
          <w:szCs w:val="24"/>
          <w:lang w:eastAsia="en-US"/>
        </w:rPr>
        <w:t>must</w:t>
      </w:r>
      <w:r w:rsidR="008D43B0" w:rsidRPr="00C70243">
        <w:rPr>
          <w:rFonts w:ascii="Gisha" w:hAnsi="Gisha" w:cs="Gisha" w:hint="cs"/>
          <w:sz w:val="24"/>
          <w:szCs w:val="24"/>
          <w:lang w:eastAsia="en-US"/>
        </w:rPr>
        <w:t xml:space="preserve"> gain the support</w:t>
      </w:r>
      <w:r w:rsidR="00446621" w:rsidRPr="00C70243">
        <w:rPr>
          <w:rFonts w:ascii="Gisha" w:hAnsi="Gisha" w:cs="Gisha" w:hint="cs"/>
          <w:sz w:val="24"/>
          <w:szCs w:val="24"/>
          <w:lang w:eastAsia="en-US"/>
        </w:rPr>
        <w:t xml:space="preserve"> of </w:t>
      </w:r>
      <w:proofErr w:type="gramStart"/>
      <w:r w:rsidR="00446621" w:rsidRPr="00C70243">
        <w:rPr>
          <w:rFonts w:ascii="Gisha" w:hAnsi="Gisha" w:cs="Gisha" w:hint="cs"/>
          <w:sz w:val="24"/>
          <w:szCs w:val="24"/>
          <w:lang w:eastAsia="en-US"/>
        </w:rPr>
        <w:t>a majority of</w:t>
      </w:r>
      <w:proofErr w:type="gramEnd"/>
      <w:r w:rsidR="00446621" w:rsidRPr="00C70243">
        <w:rPr>
          <w:rFonts w:ascii="Gisha" w:hAnsi="Gisha" w:cs="Gisha" w:hint="cs"/>
          <w:sz w:val="24"/>
          <w:szCs w:val="24"/>
          <w:lang w:eastAsia="en-US"/>
        </w:rPr>
        <w:t xml:space="preserve"> the creditors</w:t>
      </w:r>
      <w:r w:rsidR="00967794">
        <w:rPr>
          <w:rFonts w:ascii="Gisha" w:hAnsi="Gisha" w:cs="Gisha"/>
          <w:sz w:val="24"/>
          <w:szCs w:val="24"/>
          <w:lang w:eastAsia="en-US"/>
        </w:rPr>
        <w:t>,</w:t>
      </w:r>
      <w:r w:rsidR="00446621" w:rsidRPr="00C70243">
        <w:rPr>
          <w:rFonts w:ascii="Gisha" w:hAnsi="Gisha" w:cs="Gisha" w:hint="cs"/>
          <w:sz w:val="24"/>
          <w:szCs w:val="24"/>
          <w:lang w:eastAsia="en-US"/>
        </w:rPr>
        <w:t xml:space="preserve"> </w:t>
      </w:r>
      <w:r w:rsidR="00576739" w:rsidRPr="00C70243">
        <w:rPr>
          <w:rFonts w:ascii="Gisha" w:hAnsi="Gisha" w:cs="Gisha" w:hint="cs"/>
          <w:sz w:val="24"/>
          <w:szCs w:val="24"/>
          <w:lang w:eastAsia="en-US"/>
        </w:rPr>
        <w:t>who may be</w:t>
      </w:r>
      <w:r w:rsidR="008D43B0" w:rsidRPr="00C70243">
        <w:rPr>
          <w:rFonts w:ascii="Gisha" w:hAnsi="Gisha" w:cs="Gisha" w:hint="cs"/>
          <w:sz w:val="24"/>
          <w:szCs w:val="24"/>
          <w:lang w:eastAsia="en-US"/>
        </w:rPr>
        <w:t xml:space="preserve"> more interested in maximizing their payout</w:t>
      </w:r>
      <w:r w:rsidR="003C7B68" w:rsidRPr="00C70243">
        <w:rPr>
          <w:rFonts w:ascii="Gisha" w:hAnsi="Gisha" w:cs="Gisha" w:hint="cs"/>
          <w:sz w:val="24"/>
          <w:szCs w:val="24"/>
          <w:lang w:eastAsia="en-US"/>
        </w:rPr>
        <w:t xml:space="preserve"> as creditors</w:t>
      </w:r>
      <w:r w:rsidR="00A25C34" w:rsidRPr="00C70243">
        <w:rPr>
          <w:rFonts w:ascii="Gisha" w:hAnsi="Gisha" w:cs="Gisha" w:hint="cs"/>
          <w:sz w:val="24"/>
          <w:szCs w:val="24"/>
          <w:lang w:eastAsia="en-US"/>
        </w:rPr>
        <w:t xml:space="preserve"> </w:t>
      </w:r>
      <w:r w:rsidR="008D43B0" w:rsidRPr="00C70243">
        <w:rPr>
          <w:rFonts w:ascii="Gisha" w:hAnsi="Gisha" w:cs="Gisha" w:hint="cs"/>
          <w:sz w:val="24"/>
          <w:szCs w:val="24"/>
          <w:lang w:eastAsia="en-US"/>
        </w:rPr>
        <w:t xml:space="preserve">than </w:t>
      </w:r>
      <w:r w:rsidR="003165F4">
        <w:rPr>
          <w:rFonts w:ascii="Gisha" w:hAnsi="Gisha" w:cs="Gisha"/>
          <w:sz w:val="24"/>
          <w:szCs w:val="24"/>
          <w:lang w:eastAsia="en-US"/>
        </w:rPr>
        <w:t xml:space="preserve">in </w:t>
      </w:r>
      <w:r w:rsidR="00A25C34" w:rsidRPr="00C70243">
        <w:rPr>
          <w:rFonts w:ascii="Gisha" w:hAnsi="Gisha" w:cs="Gisha" w:hint="cs"/>
          <w:sz w:val="24"/>
          <w:szCs w:val="24"/>
          <w:lang w:eastAsia="en-US"/>
        </w:rPr>
        <w:t>building a</w:t>
      </w:r>
      <w:r w:rsidR="00500D1C" w:rsidRPr="00C70243">
        <w:rPr>
          <w:rFonts w:ascii="Gisha" w:hAnsi="Gisha" w:cs="Gisha" w:hint="cs"/>
          <w:sz w:val="24"/>
          <w:szCs w:val="24"/>
          <w:lang w:eastAsia="en-US"/>
        </w:rPr>
        <w:t xml:space="preserve"> strong</w:t>
      </w:r>
      <w:r w:rsidR="00A25C34" w:rsidRPr="00C70243">
        <w:rPr>
          <w:rFonts w:ascii="Gisha" w:hAnsi="Gisha" w:cs="Gisha" w:hint="cs"/>
          <w:sz w:val="24"/>
          <w:szCs w:val="24"/>
          <w:lang w:eastAsia="en-US"/>
        </w:rPr>
        <w:t xml:space="preserve"> company</w:t>
      </w:r>
      <w:r w:rsidR="008D43B0" w:rsidRPr="00C70243">
        <w:rPr>
          <w:rFonts w:ascii="Gisha" w:hAnsi="Gisha" w:cs="Gisha" w:hint="cs"/>
          <w:sz w:val="24"/>
          <w:szCs w:val="24"/>
          <w:lang w:eastAsia="en-US"/>
        </w:rPr>
        <w:t>.</w:t>
      </w:r>
      <w:r w:rsidR="00335308" w:rsidRPr="00C70243">
        <w:rPr>
          <w:rFonts w:ascii="Gisha" w:hAnsi="Gisha" w:cs="Gisha" w:hint="cs"/>
          <w:sz w:val="24"/>
          <w:szCs w:val="24"/>
          <w:lang w:eastAsia="en-US"/>
        </w:rPr>
        <w:t xml:space="preserve">  This</w:t>
      </w:r>
      <w:r w:rsidR="008D43B0" w:rsidRPr="00C70243">
        <w:rPr>
          <w:rFonts w:ascii="Gisha" w:hAnsi="Gisha" w:cs="Gisha" w:hint="cs"/>
          <w:sz w:val="24"/>
          <w:szCs w:val="24"/>
          <w:lang w:eastAsia="en-US"/>
        </w:rPr>
        <w:t xml:space="preserve"> f</w:t>
      </w:r>
      <w:r w:rsidR="00C21406" w:rsidRPr="00C70243">
        <w:rPr>
          <w:rFonts w:ascii="Gisha" w:hAnsi="Gisha" w:cs="Gisha" w:hint="cs"/>
          <w:sz w:val="24"/>
          <w:szCs w:val="24"/>
          <w:lang w:eastAsia="en-US"/>
        </w:rPr>
        <w:t>ailure to do what is needed can lead to additional reorganizations</w:t>
      </w:r>
      <w:r w:rsidR="0073008A" w:rsidRPr="00C70243">
        <w:rPr>
          <w:rFonts w:ascii="Gisha" w:hAnsi="Gisha" w:cs="Gisha" w:hint="cs"/>
          <w:sz w:val="24"/>
          <w:szCs w:val="24"/>
          <w:lang w:eastAsia="en-US"/>
        </w:rPr>
        <w:t xml:space="preserve"> or </w:t>
      </w:r>
      <w:r w:rsidR="00A25C34" w:rsidRPr="00C70243">
        <w:rPr>
          <w:rFonts w:ascii="Gisha" w:hAnsi="Gisha" w:cs="Gisha" w:hint="cs"/>
          <w:sz w:val="24"/>
          <w:szCs w:val="24"/>
          <w:lang w:eastAsia="en-US"/>
        </w:rPr>
        <w:t xml:space="preserve">even </w:t>
      </w:r>
      <w:r w:rsidR="009157BD">
        <w:rPr>
          <w:rFonts w:ascii="Gisha" w:hAnsi="Gisha" w:cs="Gisha"/>
          <w:sz w:val="24"/>
          <w:szCs w:val="24"/>
          <w:lang w:eastAsia="en-US"/>
        </w:rPr>
        <w:t xml:space="preserve">a </w:t>
      </w:r>
      <w:r w:rsidR="00335308" w:rsidRPr="00C70243">
        <w:rPr>
          <w:rFonts w:ascii="Gisha" w:hAnsi="Gisha" w:cs="Gisha" w:hint="cs"/>
          <w:sz w:val="24"/>
          <w:szCs w:val="24"/>
          <w:lang w:eastAsia="en-US"/>
        </w:rPr>
        <w:t>liquidation</w:t>
      </w:r>
      <w:r w:rsidR="0073008A" w:rsidRPr="00C70243">
        <w:rPr>
          <w:rFonts w:ascii="Gisha" w:hAnsi="Gisha" w:cs="Gisha" w:hint="cs"/>
          <w:sz w:val="24"/>
          <w:szCs w:val="24"/>
          <w:lang w:eastAsia="en-US"/>
        </w:rPr>
        <w:t xml:space="preserve"> in the future</w:t>
      </w:r>
      <w:r w:rsidR="00C21406" w:rsidRPr="00C70243">
        <w:rPr>
          <w:rFonts w:ascii="Gisha" w:eastAsia="Times New Roman" w:hAnsi="Gisha" w:cs="Gisha" w:hint="cs"/>
          <w:sz w:val="24"/>
          <w:szCs w:val="24"/>
          <w:lang w:val="en-US" w:eastAsia="en-US"/>
        </w:rPr>
        <w:t xml:space="preserve">.  The </w:t>
      </w:r>
      <w:r w:rsidR="00C21406" w:rsidRPr="00C70243">
        <w:rPr>
          <w:rFonts w:ascii="Gisha" w:hAnsi="Gisha" w:cs="Gisha" w:hint="cs"/>
          <w:sz w:val="24"/>
          <w:szCs w:val="24"/>
          <w:lang w:eastAsia="en-US"/>
        </w:rPr>
        <w:t>c</w:t>
      </w:r>
      <w:r w:rsidR="004E0EB6" w:rsidRPr="00C70243">
        <w:rPr>
          <w:rFonts w:ascii="Gisha" w:hAnsi="Gisha" w:cs="Gisha" w:hint="cs"/>
          <w:sz w:val="24"/>
          <w:szCs w:val="24"/>
          <w:lang w:eastAsia="en-US"/>
        </w:rPr>
        <w:t xml:space="preserve">ourts </w:t>
      </w:r>
      <w:r w:rsidR="00A25C34" w:rsidRPr="00C70243">
        <w:rPr>
          <w:rFonts w:ascii="Gisha" w:hAnsi="Gisha" w:cs="Gisha" w:hint="cs"/>
          <w:sz w:val="24"/>
          <w:szCs w:val="24"/>
          <w:lang w:eastAsia="en-US"/>
        </w:rPr>
        <w:t>contribute to this problem by not ensuring that the proper steps are taken</w:t>
      </w:r>
      <w:r w:rsidR="00500D1C" w:rsidRPr="00C70243">
        <w:rPr>
          <w:rFonts w:ascii="Gisha" w:hAnsi="Gisha" w:cs="Gisha" w:hint="cs"/>
          <w:sz w:val="24"/>
          <w:szCs w:val="24"/>
          <w:lang w:eastAsia="en-US"/>
        </w:rPr>
        <w:t xml:space="preserve"> early on</w:t>
      </w:r>
      <w:r w:rsidR="009157BD">
        <w:rPr>
          <w:rFonts w:ascii="Gisha" w:hAnsi="Gisha" w:cs="Gisha"/>
          <w:sz w:val="24"/>
          <w:szCs w:val="24"/>
          <w:lang w:eastAsia="en-US"/>
        </w:rPr>
        <w:t>.  J</w:t>
      </w:r>
      <w:r w:rsidR="004E0EB6" w:rsidRPr="00C70243">
        <w:rPr>
          <w:rFonts w:ascii="Gisha" w:hAnsi="Gisha" w:cs="Gisha" w:hint="cs"/>
          <w:sz w:val="24"/>
          <w:szCs w:val="24"/>
          <w:lang w:eastAsia="en-US"/>
        </w:rPr>
        <w:t xml:space="preserve">udges </w:t>
      </w:r>
      <w:r w:rsidR="0073008A" w:rsidRPr="00C70243">
        <w:rPr>
          <w:rFonts w:ascii="Gisha" w:hAnsi="Gisha" w:cs="Gisha" w:hint="cs"/>
          <w:sz w:val="24"/>
          <w:szCs w:val="24"/>
          <w:lang w:eastAsia="en-US"/>
        </w:rPr>
        <w:t xml:space="preserve">with </w:t>
      </w:r>
      <w:r w:rsidR="009157BD">
        <w:rPr>
          <w:rFonts w:ascii="Gisha" w:hAnsi="Gisha" w:cs="Gisha"/>
          <w:sz w:val="24"/>
          <w:szCs w:val="24"/>
          <w:lang w:eastAsia="en-US"/>
        </w:rPr>
        <w:t xml:space="preserve">better </w:t>
      </w:r>
      <w:r w:rsidR="0073008A" w:rsidRPr="00C70243">
        <w:rPr>
          <w:rFonts w:ascii="Gisha" w:hAnsi="Gisha" w:cs="Gisha" w:hint="cs"/>
          <w:sz w:val="24"/>
          <w:szCs w:val="24"/>
          <w:lang w:eastAsia="en-US"/>
        </w:rPr>
        <w:t>business knowledge are</w:t>
      </w:r>
      <w:r w:rsidR="004E0EB6" w:rsidRPr="00C70243">
        <w:rPr>
          <w:rFonts w:ascii="Gisha" w:hAnsi="Gisha" w:cs="Gisha" w:hint="cs"/>
          <w:sz w:val="24"/>
          <w:szCs w:val="24"/>
          <w:lang w:eastAsia="en-US"/>
        </w:rPr>
        <w:t xml:space="preserve"> needed</w:t>
      </w:r>
      <w:r w:rsidR="00C21406" w:rsidRPr="00C70243">
        <w:rPr>
          <w:rFonts w:ascii="Gisha" w:hAnsi="Gisha" w:cs="Gisha" w:hint="cs"/>
          <w:sz w:val="24"/>
          <w:szCs w:val="24"/>
          <w:lang w:eastAsia="en-US"/>
        </w:rPr>
        <w:t>.</w:t>
      </w:r>
    </w:p>
    <w:p w14:paraId="53AEF487" w14:textId="77777777" w:rsidR="0009341A" w:rsidRPr="00E87AAB" w:rsidRDefault="0009341A" w:rsidP="003737F1">
      <w:pPr>
        <w:widowControl w:val="0"/>
        <w:spacing w:before="0" w:after="0"/>
        <w:rPr>
          <w:rFonts w:ascii="Gisha" w:hAnsi="Gisha" w:cs="Gisha"/>
          <w:sz w:val="20"/>
          <w:szCs w:val="20"/>
        </w:rPr>
      </w:pPr>
    </w:p>
    <w:p w14:paraId="40C14EA4" w14:textId="6FCD578F" w:rsidR="00500D1C" w:rsidRDefault="00500D1C" w:rsidP="003737F1">
      <w:pPr>
        <w:widowControl w:val="0"/>
        <w:spacing w:before="0" w:after="0"/>
        <w:rPr>
          <w:rFonts w:ascii="Gisha" w:hAnsi="Gisha" w:cs="Gisha"/>
          <w:sz w:val="24"/>
          <w:szCs w:val="24"/>
          <w:lang w:eastAsia="en-US"/>
        </w:rPr>
      </w:pPr>
      <w:r w:rsidRPr="00C70243">
        <w:rPr>
          <w:rFonts w:ascii="Gisha" w:hAnsi="Gisha" w:cs="Gisha" w:hint="cs"/>
          <w:sz w:val="24"/>
          <w:szCs w:val="24"/>
          <w:lang w:eastAsia="en-US"/>
        </w:rPr>
        <w:t>When reorganizin</w:t>
      </w:r>
      <w:r w:rsidR="00F40B9B" w:rsidRPr="00C70243">
        <w:rPr>
          <w:rFonts w:ascii="Gisha" w:hAnsi="Gisha" w:cs="Gisha" w:hint="cs"/>
          <w:sz w:val="24"/>
          <w:szCs w:val="24"/>
          <w:lang w:eastAsia="en-US"/>
        </w:rPr>
        <w:t xml:space="preserve">g a company, management </w:t>
      </w:r>
      <w:r w:rsidRPr="00C70243">
        <w:rPr>
          <w:rFonts w:ascii="Gisha" w:hAnsi="Gisha" w:cs="Gisha" w:hint="cs"/>
          <w:sz w:val="24"/>
          <w:szCs w:val="24"/>
          <w:lang w:eastAsia="en-US"/>
        </w:rPr>
        <w:t xml:space="preserve">focuses primarily on reducing </w:t>
      </w:r>
      <w:r w:rsidR="00F40B9B" w:rsidRPr="00C70243">
        <w:rPr>
          <w:rFonts w:ascii="Gisha" w:hAnsi="Gisha" w:cs="Gisha" w:hint="cs"/>
          <w:sz w:val="24"/>
          <w:szCs w:val="24"/>
          <w:lang w:eastAsia="en-US"/>
        </w:rPr>
        <w:t xml:space="preserve">its financial leverage </w:t>
      </w:r>
      <w:r w:rsidRPr="00C70243">
        <w:rPr>
          <w:rFonts w:ascii="Gisha" w:hAnsi="Gisha" w:cs="Gisha" w:hint="cs"/>
          <w:sz w:val="24"/>
          <w:szCs w:val="24"/>
          <w:lang w:eastAsia="en-US"/>
        </w:rPr>
        <w:t xml:space="preserve">and generating </w:t>
      </w:r>
      <w:r w:rsidR="00F40B9B" w:rsidRPr="00C70243">
        <w:rPr>
          <w:rFonts w:ascii="Gisha" w:hAnsi="Gisha" w:cs="Gisha" w:hint="cs"/>
          <w:sz w:val="24"/>
          <w:szCs w:val="24"/>
          <w:lang w:eastAsia="en-US"/>
        </w:rPr>
        <w:t xml:space="preserve">new </w:t>
      </w:r>
      <w:r w:rsidRPr="00C70243">
        <w:rPr>
          <w:rFonts w:ascii="Gisha" w:hAnsi="Gisha" w:cs="Gisha" w:hint="cs"/>
          <w:sz w:val="24"/>
          <w:szCs w:val="24"/>
          <w:lang w:eastAsia="en-US"/>
        </w:rPr>
        <w:t>cash flow</w:t>
      </w:r>
      <w:r w:rsidR="00F40B9B" w:rsidRPr="00C70243">
        <w:rPr>
          <w:rFonts w:ascii="Gisha" w:hAnsi="Gisha" w:cs="Gisha" w:hint="cs"/>
          <w:sz w:val="24"/>
          <w:szCs w:val="24"/>
          <w:lang w:eastAsia="en-US"/>
        </w:rPr>
        <w:t>s</w:t>
      </w:r>
      <w:r w:rsidRPr="00C70243">
        <w:rPr>
          <w:rFonts w:ascii="Gisha" w:hAnsi="Gisha" w:cs="Gisha" w:hint="cs"/>
          <w:sz w:val="24"/>
          <w:szCs w:val="24"/>
          <w:lang w:eastAsia="en-US"/>
        </w:rPr>
        <w:t xml:space="preserve"> to service the remaining debt and </w:t>
      </w:r>
      <w:r w:rsidR="00F40B9B" w:rsidRPr="00C70243">
        <w:rPr>
          <w:rFonts w:ascii="Gisha" w:hAnsi="Gisha" w:cs="Gisha" w:hint="cs"/>
          <w:sz w:val="24"/>
          <w:szCs w:val="24"/>
          <w:lang w:eastAsia="en-US"/>
        </w:rPr>
        <w:t>improve operations</w:t>
      </w:r>
      <w:r w:rsidRPr="00C70243">
        <w:rPr>
          <w:rFonts w:ascii="Gisha" w:hAnsi="Gisha" w:cs="Gisha" w:hint="cs"/>
          <w:sz w:val="24"/>
          <w:szCs w:val="24"/>
          <w:lang w:eastAsia="en-US"/>
        </w:rPr>
        <w:t xml:space="preserve">.  Some </w:t>
      </w:r>
      <w:r w:rsidR="006D5BE5" w:rsidRPr="00C70243">
        <w:rPr>
          <w:rFonts w:ascii="Gisha" w:hAnsi="Gisha" w:cs="Gisha" w:hint="cs"/>
          <w:sz w:val="24"/>
          <w:szCs w:val="24"/>
          <w:lang w:eastAsia="en-US"/>
        </w:rPr>
        <w:t xml:space="preserve">options </w:t>
      </w:r>
      <w:r w:rsidR="005D4766">
        <w:rPr>
          <w:rFonts w:ascii="Gisha" w:hAnsi="Gisha" w:cs="Gisha"/>
          <w:sz w:val="24"/>
          <w:szCs w:val="24"/>
          <w:lang w:eastAsia="en-US"/>
        </w:rPr>
        <w:t>for</w:t>
      </w:r>
      <w:r w:rsidR="005A4169" w:rsidRPr="00C70243">
        <w:rPr>
          <w:rFonts w:ascii="Gisha" w:hAnsi="Gisha" w:cs="Gisha" w:hint="cs"/>
          <w:sz w:val="24"/>
          <w:szCs w:val="24"/>
          <w:lang w:eastAsia="en-US"/>
        </w:rPr>
        <w:t xml:space="preserve"> a reorganization </w:t>
      </w:r>
      <w:r w:rsidRPr="00C70243">
        <w:rPr>
          <w:rFonts w:ascii="Gisha" w:hAnsi="Gisha" w:cs="Gisha" w:hint="cs"/>
          <w:sz w:val="24"/>
          <w:szCs w:val="24"/>
          <w:lang w:eastAsia="en-US"/>
        </w:rPr>
        <w:t>include:</w:t>
      </w:r>
    </w:p>
    <w:p w14:paraId="117EB35C" w14:textId="77777777" w:rsidR="00521042" w:rsidRPr="005C623D" w:rsidRDefault="00521042" w:rsidP="003737F1">
      <w:pPr>
        <w:widowControl w:val="0"/>
        <w:spacing w:before="0" w:after="0"/>
        <w:rPr>
          <w:rFonts w:ascii="Gisha" w:hAnsi="Gisha" w:cs="Gisha"/>
          <w:sz w:val="24"/>
          <w:szCs w:val="24"/>
          <w:lang w:eastAsia="en-US"/>
        </w:rPr>
      </w:pPr>
    </w:p>
    <w:p w14:paraId="4B41BE3A" w14:textId="2438F968" w:rsidR="00D757B0" w:rsidRPr="00C70243" w:rsidRDefault="00D757B0" w:rsidP="003737F1">
      <w:pPr>
        <w:pStyle w:val="ListParagraph"/>
        <w:widowControl w:val="0"/>
        <w:numPr>
          <w:ilvl w:val="0"/>
          <w:numId w:val="12"/>
        </w:numPr>
        <w:spacing w:before="0" w:after="0"/>
        <w:rPr>
          <w:rFonts w:ascii="Gisha" w:hAnsi="Gisha" w:cs="Gisha"/>
          <w:sz w:val="24"/>
          <w:szCs w:val="24"/>
        </w:rPr>
      </w:pPr>
      <w:r w:rsidRPr="00C70243">
        <w:rPr>
          <w:rFonts w:ascii="Gisha" w:hAnsi="Gisha" w:cs="Gisha" w:hint="cs"/>
          <w:sz w:val="24"/>
          <w:szCs w:val="24"/>
        </w:rPr>
        <w:t>Restructure</w:t>
      </w:r>
      <w:r w:rsidR="00DA4810" w:rsidRPr="00C70243">
        <w:rPr>
          <w:rFonts w:ascii="Gisha" w:hAnsi="Gisha" w:cs="Gisha" w:hint="cs"/>
          <w:sz w:val="24"/>
          <w:szCs w:val="24"/>
        </w:rPr>
        <w:t xml:space="preserve"> liabilities</w:t>
      </w:r>
      <w:r w:rsidR="00D40273" w:rsidRPr="00C70243">
        <w:rPr>
          <w:rFonts w:ascii="Gisha" w:hAnsi="Gisha" w:cs="Gisha" w:hint="cs"/>
          <w:sz w:val="24"/>
          <w:szCs w:val="24"/>
        </w:rPr>
        <w:t xml:space="preserve"> by:</w:t>
      </w:r>
    </w:p>
    <w:p w14:paraId="69C47D8C" w14:textId="77777777" w:rsidR="00F325A4" w:rsidRPr="005C623D" w:rsidRDefault="00F325A4" w:rsidP="003737F1">
      <w:pPr>
        <w:pStyle w:val="ListParagraph"/>
        <w:widowControl w:val="0"/>
        <w:spacing w:before="0" w:after="0"/>
        <w:ind w:left="360"/>
        <w:rPr>
          <w:rFonts w:ascii="Gisha" w:hAnsi="Gisha" w:cs="Gisha"/>
          <w:sz w:val="24"/>
          <w:szCs w:val="24"/>
        </w:rPr>
      </w:pPr>
    </w:p>
    <w:p w14:paraId="7D1A1D09" w14:textId="6123A8E2" w:rsidR="009A5BDF" w:rsidRPr="00C70243" w:rsidRDefault="00D757B0" w:rsidP="003737F1">
      <w:pPr>
        <w:pStyle w:val="ListParagraph"/>
        <w:widowControl w:val="0"/>
        <w:numPr>
          <w:ilvl w:val="0"/>
          <w:numId w:val="5"/>
        </w:numPr>
        <w:tabs>
          <w:tab w:val="left" w:pos="1080"/>
        </w:tabs>
        <w:spacing w:before="0" w:after="0"/>
        <w:ind w:left="1080"/>
        <w:rPr>
          <w:rFonts w:ascii="Gisha" w:hAnsi="Gisha" w:cs="Gisha"/>
          <w:sz w:val="24"/>
          <w:szCs w:val="24"/>
        </w:rPr>
      </w:pPr>
      <w:r w:rsidRPr="00C70243">
        <w:rPr>
          <w:rFonts w:ascii="Gisha" w:hAnsi="Gisha" w:cs="Gisha" w:hint="cs"/>
          <w:sz w:val="24"/>
          <w:szCs w:val="24"/>
        </w:rPr>
        <w:t>N</w:t>
      </w:r>
      <w:r w:rsidR="00D40273" w:rsidRPr="00C70243">
        <w:rPr>
          <w:rFonts w:ascii="Gisha" w:hAnsi="Gisha" w:cs="Gisha" w:hint="cs"/>
          <w:sz w:val="24"/>
          <w:szCs w:val="24"/>
        </w:rPr>
        <w:t>egotiating</w:t>
      </w:r>
      <w:r w:rsidRPr="00C70243">
        <w:rPr>
          <w:rFonts w:ascii="Gisha" w:hAnsi="Gisha" w:cs="Gisha" w:hint="cs"/>
          <w:sz w:val="24"/>
          <w:szCs w:val="24"/>
        </w:rPr>
        <w:t xml:space="preserve"> </w:t>
      </w:r>
      <w:r w:rsidR="00F66B69">
        <w:rPr>
          <w:rFonts w:ascii="Gisha" w:hAnsi="Gisha" w:cs="Gisha"/>
          <w:sz w:val="24"/>
          <w:szCs w:val="24"/>
        </w:rPr>
        <w:t>extended</w:t>
      </w:r>
      <w:r w:rsidR="00DA4810" w:rsidRPr="00C70243">
        <w:rPr>
          <w:rFonts w:ascii="Gisha" w:hAnsi="Gisha" w:cs="Gisha" w:hint="cs"/>
          <w:sz w:val="24"/>
          <w:szCs w:val="24"/>
        </w:rPr>
        <w:t xml:space="preserve"> </w:t>
      </w:r>
      <w:r w:rsidR="002166B2" w:rsidRPr="00C70243">
        <w:rPr>
          <w:rFonts w:ascii="Gisha" w:hAnsi="Gisha" w:cs="Gisha" w:hint="cs"/>
          <w:sz w:val="24"/>
          <w:szCs w:val="24"/>
        </w:rPr>
        <w:t xml:space="preserve">debt </w:t>
      </w:r>
      <w:r w:rsidR="00DA4810" w:rsidRPr="00C70243">
        <w:rPr>
          <w:rFonts w:ascii="Gisha" w:hAnsi="Gisha" w:cs="Gisha" w:hint="cs"/>
          <w:sz w:val="24"/>
          <w:szCs w:val="24"/>
        </w:rPr>
        <w:t>repayment period</w:t>
      </w:r>
      <w:r w:rsidRPr="00C70243">
        <w:rPr>
          <w:rFonts w:ascii="Gisha" w:hAnsi="Gisha" w:cs="Gisha" w:hint="cs"/>
          <w:sz w:val="24"/>
          <w:szCs w:val="24"/>
        </w:rPr>
        <w:t>s</w:t>
      </w:r>
      <w:r w:rsidR="00310F83">
        <w:rPr>
          <w:rFonts w:ascii="Gisha" w:hAnsi="Gisha" w:cs="Gisha"/>
          <w:sz w:val="24"/>
          <w:szCs w:val="24"/>
        </w:rPr>
        <w:t xml:space="preserve"> (called extension</w:t>
      </w:r>
      <w:r w:rsidR="00FC2445">
        <w:rPr>
          <w:rFonts w:ascii="Gisha" w:hAnsi="Gisha" w:cs="Gisha"/>
          <w:sz w:val="24"/>
          <w:szCs w:val="24"/>
        </w:rPr>
        <w:t>s</w:t>
      </w:r>
      <w:r w:rsidR="00310F83">
        <w:rPr>
          <w:rFonts w:ascii="Gisha" w:hAnsi="Gisha" w:cs="Gisha"/>
          <w:sz w:val="24"/>
          <w:szCs w:val="24"/>
        </w:rPr>
        <w:t>)</w:t>
      </w:r>
      <w:r w:rsidR="00847AE8">
        <w:rPr>
          <w:rFonts w:ascii="Gisha" w:hAnsi="Gisha" w:cs="Gisha"/>
          <w:sz w:val="24"/>
          <w:szCs w:val="24"/>
        </w:rPr>
        <w:t xml:space="preserve"> and</w:t>
      </w:r>
      <w:r w:rsidR="00DF5AB0">
        <w:rPr>
          <w:rFonts w:ascii="Gisha" w:hAnsi="Gisha" w:cs="Gisha"/>
          <w:sz w:val="24"/>
          <w:szCs w:val="24"/>
        </w:rPr>
        <w:t xml:space="preserve"> </w:t>
      </w:r>
      <w:r w:rsidR="009A5BDF" w:rsidRPr="00C70243">
        <w:rPr>
          <w:rFonts w:ascii="Gisha" w:hAnsi="Gisha" w:cs="Gisha" w:hint="cs"/>
          <w:sz w:val="24"/>
          <w:szCs w:val="24"/>
        </w:rPr>
        <w:t>lower interest rates</w:t>
      </w:r>
      <w:r w:rsidR="009157BD">
        <w:rPr>
          <w:rFonts w:ascii="Gisha" w:hAnsi="Gisha" w:cs="Gisha"/>
          <w:sz w:val="24"/>
          <w:szCs w:val="24"/>
        </w:rPr>
        <w:t>.</w:t>
      </w:r>
    </w:p>
    <w:p w14:paraId="52E0B41B" w14:textId="48E4AAD4" w:rsidR="00017F80" w:rsidRPr="00C70243" w:rsidRDefault="00AB093D" w:rsidP="003737F1">
      <w:pPr>
        <w:pStyle w:val="ListParagraph"/>
        <w:widowControl w:val="0"/>
        <w:numPr>
          <w:ilvl w:val="0"/>
          <w:numId w:val="5"/>
        </w:numPr>
        <w:tabs>
          <w:tab w:val="left" w:pos="1080"/>
        </w:tabs>
        <w:spacing w:before="0" w:after="0"/>
        <w:ind w:left="1080"/>
        <w:rPr>
          <w:rFonts w:ascii="Gisha" w:hAnsi="Gisha" w:cs="Gisha"/>
          <w:sz w:val="24"/>
          <w:szCs w:val="24"/>
        </w:rPr>
      </w:pPr>
      <w:r>
        <w:rPr>
          <w:rFonts w:ascii="Gisha" w:hAnsi="Gisha" w:cs="Gisha"/>
          <w:sz w:val="24"/>
          <w:szCs w:val="24"/>
        </w:rPr>
        <w:t>Capitalizing unpaid interest or s</w:t>
      </w:r>
      <w:r w:rsidR="00017F80" w:rsidRPr="00C70243">
        <w:rPr>
          <w:rFonts w:ascii="Gisha" w:hAnsi="Gisha" w:cs="Gisha" w:hint="cs"/>
          <w:sz w:val="24"/>
          <w:szCs w:val="24"/>
        </w:rPr>
        <w:t>ettling debts at less than 100</w:t>
      </w:r>
      <w:r w:rsidR="00847AE8">
        <w:rPr>
          <w:rFonts w:ascii="Gisha" w:hAnsi="Gisha" w:cs="Gisha"/>
          <w:sz w:val="24"/>
          <w:szCs w:val="24"/>
        </w:rPr>
        <w:t>%</w:t>
      </w:r>
      <w:r w:rsidR="00017F80" w:rsidRPr="00C70243">
        <w:rPr>
          <w:rFonts w:ascii="Gisha" w:hAnsi="Gisha" w:cs="Gisha" w:hint="cs"/>
          <w:sz w:val="24"/>
          <w:szCs w:val="24"/>
        </w:rPr>
        <w:t xml:space="preserve"> of their value</w:t>
      </w:r>
      <w:r w:rsidR="00310F83">
        <w:rPr>
          <w:rFonts w:ascii="Gisha" w:hAnsi="Gisha" w:cs="Gisha"/>
          <w:sz w:val="24"/>
          <w:szCs w:val="24"/>
        </w:rPr>
        <w:t xml:space="preserve"> (called composition</w:t>
      </w:r>
      <w:r w:rsidR="00FC2445">
        <w:rPr>
          <w:rFonts w:ascii="Gisha" w:hAnsi="Gisha" w:cs="Gisha"/>
          <w:sz w:val="24"/>
          <w:szCs w:val="24"/>
        </w:rPr>
        <w:t>s</w:t>
      </w:r>
      <w:r w:rsidR="00310F83">
        <w:rPr>
          <w:rFonts w:ascii="Gisha" w:hAnsi="Gisha" w:cs="Gisha"/>
          <w:sz w:val="24"/>
          <w:szCs w:val="24"/>
        </w:rPr>
        <w:t>)</w:t>
      </w:r>
      <w:r w:rsidR="009157BD">
        <w:rPr>
          <w:rFonts w:ascii="Gisha" w:hAnsi="Gisha" w:cs="Gisha"/>
          <w:sz w:val="24"/>
          <w:szCs w:val="24"/>
        </w:rPr>
        <w:t>.</w:t>
      </w:r>
    </w:p>
    <w:p w14:paraId="2629FE71" w14:textId="3F94252B" w:rsidR="00AA25E1" w:rsidRPr="00C70243" w:rsidRDefault="00AA25E1" w:rsidP="003737F1">
      <w:pPr>
        <w:pStyle w:val="ListParagraph"/>
        <w:widowControl w:val="0"/>
        <w:numPr>
          <w:ilvl w:val="0"/>
          <w:numId w:val="5"/>
        </w:numPr>
        <w:tabs>
          <w:tab w:val="left" w:pos="1080"/>
        </w:tabs>
        <w:spacing w:before="0" w:after="0"/>
        <w:ind w:left="1080"/>
        <w:rPr>
          <w:rFonts w:ascii="Gisha" w:hAnsi="Gisha" w:cs="Gisha"/>
          <w:sz w:val="24"/>
          <w:szCs w:val="24"/>
        </w:rPr>
      </w:pPr>
      <w:r w:rsidRPr="00C70243">
        <w:rPr>
          <w:rFonts w:ascii="Gisha" w:hAnsi="Gisha" w:cs="Gisha" w:hint="cs"/>
          <w:sz w:val="24"/>
          <w:szCs w:val="24"/>
        </w:rPr>
        <w:t xml:space="preserve">Altering </w:t>
      </w:r>
      <w:r w:rsidR="00847AE8">
        <w:rPr>
          <w:rFonts w:ascii="Gisha" w:hAnsi="Gisha" w:cs="Gisha"/>
          <w:sz w:val="24"/>
          <w:szCs w:val="24"/>
        </w:rPr>
        <w:t>loan</w:t>
      </w:r>
      <w:r w:rsidRPr="00C70243">
        <w:rPr>
          <w:rFonts w:ascii="Gisha" w:hAnsi="Gisha" w:cs="Gisha" w:hint="cs"/>
          <w:sz w:val="24"/>
          <w:szCs w:val="24"/>
        </w:rPr>
        <w:t xml:space="preserve"> co</w:t>
      </w:r>
      <w:r w:rsidR="00847AE8">
        <w:rPr>
          <w:rFonts w:ascii="Gisha" w:hAnsi="Gisha" w:cs="Gisha"/>
          <w:sz w:val="24"/>
          <w:szCs w:val="24"/>
        </w:rPr>
        <w:t>nditions</w:t>
      </w:r>
      <w:r w:rsidRPr="00C70243">
        <w:rPr>
          <w:rFonts w:ascii="Gisha" w:hAnsi="Gisha" w:cs="Gisha" w:hint="cs"/>
          <w:sz w:val="24"/>
          <w:szCs w:val="24"/>
        </w:rPr>
        <w:t xml:space="preserve"> to provide more </w:t>
      </w:r>
      <w:r w:rsidR="009157BD">
        <w:rPr>
          <w:rFonts w:ascii="Gisha" w:hAnsi="Gisha" w:cs="Gisha"/>
          <w:sz w:val="24"/>
          <w:szCs w:val="24"/>
        </w:rPr>
        <w:t xml:space="preserve">financial </w:t>
      </w:r>
      <w:r w:rsidRPr="00C70243">
        <w:rPr>
          <w:rFonts w:ascii="Gisha" w:hAnsi="Gisha" w:cs="Gisha" w:hint="cs"/>
          <w:sz w:val="24"/>
          <w:szCs w:val="24"/>
        </w:rPr>
        <w:t>flexibility</w:t>
      </w:r>
      <w:r w:rsidR="009157BD">
        <w:rPr>
          <w:rFonts w:ascii="Gisha" w:hAnsi="Gisha" w:cs="Gisha"/>
          <w:sz w:val="24"/>
          <w:szCs w:val="24"/>
        </w:rPr>
        <w:t>.</w:t>
      </w:r>
    </w:p>
    <w:p w14:paraId="1D789F17" w14:textId="30EAAC5D" w:rsidR="00DA4810" w:rsidRPr="00C70243" w:rsidRDefault="00D757B0" w:rsidP="003737F1">
      <w:pPr>
        <w:pStyle w:val="ListParagraph"/>
        <w:widowControl w:val="0"/>
        <w:numPr>
          <w:ilvl w:val="0"/>
          <w:numId w:val="5"/>
        </w:numPr>
        <w:tabs>
          <w:tab w:val="left" w:pos="1080"/>
        </w:tabs>
        <w:spacing w:before="0" w:after="0"/>
        <w:ind w:left="1080"/>
        <w:rPr>
          <w:rFonts w:ascii="Gisha" w:hAnsi="Gisha" w:cs="Gisha"/>
          <w:sz w:val="24"/>
          <w:szCs w:val="24"/>
        </w:rPr>
      </w:pPr>
      <w:r w:rsidRPr="00C70243">
        <w:rPr>
          <w:rFonts w:ascii="Gisha" w:hAnsi="Gisha" w:cs="Gisha" w:hint="cs"/>
          <w:sz w:val="24"/>
          <w:szCs w:val="24"/>
        </w:rPr>
        <w:t>M</w:t>
      </w:r>
      <w:r w:rsidR="00D40273" w:rsidRPr="00C70243">
        <w:rPr>
          <w:rFonts w:ascii="Gisha" w:hAnsi="Gisha" w:cs="Gisha" w:hint="cs"/>
          <w:sz w:val="24"/>
          <w:szCs w:val="24"/>
        </w:rPr>
        <w:t>aking</w:t>
      </w:r>
      <w:r w:rsidRPr="00C70243">
        <w:rPr>
          <w:rFonts w:ascii="Gisha" w:hAnsi="Gisha" w:cs="Gisha" w:hint="cs"/>
          <w:sz w:val="24"/>
          <w:szCs w:val="24"/>
        </w:rPr>
        <w:t xml:space="preserve"> i</w:t>
      </w:r>
      <w:r w:rsidR="00DA4810" w:rsidRPr="00C70243">
        <w:rPr>
          <w:rFonts w:ascii="Gisha" w:hAnsi="Gisha" w:cs="Gisha" w:hint="cs"/>
          <w:sz w:val="24"/>
          <w:szCs w:val="24"/>
        </w:rPr>
        <w:t>nterest and principal payments contingent on future profitability</w:t>
      </w:r>
      <w:r w:rsidR="00F40B9B" w:rsidRPr="00C70243">
        <w:rPr>
          <w:rFonts w:ascii="Gisha" w:hAnsi="Gisha" w:cs="Gisha" w:hint="cs"/>
          <w:sz w:val="24"/>
          <w:szCs w:val="24"/>
        </w:rPr>
        <w:t xml:space="preserve"> to eliminate required </w:t>
      </w:r>
      <w:r w:rsidR="00062D4B" w:rsidRPr="00C70243">
        <w:rPr>
          <w:rFonts w:ascii="Gisha" w:hAnsi="Gisha" w:cs="Gisha" w:hint="cs"/>
          <w:sz w:val="24"/>
          <w:szCs w:val="24"/>
        </w:rPr>
        <w:t>fixed payments</w:t>
      </w:r>
      <w:r w:rsidR="009157BD">
        <w:rPr>
          <w:rFonts w:ascii="Gisha" w:hAnsi="Gisha" w:cs="Gisha"/>
          <w:sz w:val="24"/>
          <w:szCs w:val="24"/>
        </w:rPr>
        <w:t>.</w:t>
      </w:r>
    </w:p>
    <w:p w14:paraId="143C70C9" w14:textId="35E3482C" w:rsidR="00AE6A0A" w:rsidRPr="00C70243" w:rsidRDefault="00AE6A0A" w:rsidP="003737F1">
      <w:pPr>
        <w:pStyle w:val="ListParagraph"/>
        <w:widowControl w:val="0"/>
        <w:numPr>
          <w:ilvl w:val="0"/>
          <w:numId w:val="5"/>
        </w:numPr>
        <w:tabs>
          <w:tab w:val="left" w:pos="1080"/>
        </w:tabs>
        <w:spacing w:before="0" w:after="0"/>
        <w:ind w:left="1080"/>
        <w:rPr>
          <w:rFonts w:ascii="Gisha" w:hAnsi="Gisha" w:cs="Gisha"/>
          <w:sz w:val="24"/>
          <w:szCs w:val="24"/>
        </w:rPr>
      </w:pPr>
      <w:r w:rsidRPr="00C70243">
        <w:rPr>
          <w:rFonts w:ascii="Gisha" w:hAnsi="Gisha" w:cs="Gisha" w:hint="cs"/>
          <w:sz w:val="24"/>
          <w:szCs w:val="24"/>
        </w:rPr>
        <w:t>Swap</w:t>
      </w:r>
      <w:r w:rsidR="00D40273" w:rsidRPr="00C70243">
        <w:rPr>
          <w:rFonts w:ascii="Gisha" w:hAnsi="Gisha" w:cs="Gisha" w:hint="cs"/>
          <w:sz w:val="24"/>
          <w:szCs w:val="24"/>
        </w:rPr>
        <w:t>ping</w:t>
      </w:r>
      <w:r w:rsidRPr="00C70243">
        <w:rPr>
          <w:rFonts w:ascii="Gisha" w:hAnsi="Gisha" w:cs="Gisha" w:hint="cs"/>
          <w:sz w:val="24"/>
          <w:szCs w:val="24"/>
        </w:rPr>
        <w:t xml:space="preserve"> debt for preferred or common equity</w:t>
      </w:r>
      <w:r w:rsidR="009157BD">
        <w:rPr>
          <w:rFonts w:ascii="Gisha" w:hAnsi="Gisha" w:cs="Gisha"/>
          <w:sz w:val="24"/>
          <w:szCs w:val="24"/>
        </w:rPr>
        <w:t>.</w:t>
      </w:r>
    </w:p>
    <w:p w14:paraId="1DF9FD83" w14:textId="3A091ECC" w:rsidR="00017F80" w:rsidRPr="00C70243" w:rsidRDefault="00AE6A0A" w:rsidP="003737F1">
      <w:pPr>
        <w:pStyle w:val="ListParagraph"/>
        <w:widowControl w:val="0"/>
        <w:numPr>
          <w:ilvl w:val="0"/>
          <w:numId w:val="5"/>
        </w:numPr>
        <w:tabs>
          <w:tab w:val="left" w:pos="1080"/>
        </w:tabs>
        <w:spacing w:before="0" w:after="0"/>
        <w:ind w:left="1080"/>
        <w:rPr>
          <w:rFonts w:ascii="Gisha" w:hAnsi="Gisha" w:cs="Gisha"/>
          <w:sz w:val="24"/>
          <w:szCs w:val="24"/>
        </w:rPr>
      </w:pPr>
      <w:r w:rsidRPr="00C70243">
        <w:rPr>
          <w:rFonts w:ascii="Gisha" w:hAnsi="Gisha" w:cs="Gisha" w:hint="cs"/>
          <w:sz w:val="24"/>
          <w:szCs w:val="24"/>
        </w:rPr>
        <w:t>R</w:t>
      </w:r>
      <w:r w:rsidR="00D40273" w:rsidRPr="00C70243">
        <w:rPr>
          <w:rFonts w:ascii="Gisha" w:hAnsi="Gisha" w:cs="Gisha" w:hint="cs"/>
          <w:sz w:val="24"/>
          <w:szCs w:val="24"/>
        </w:rPr>
        <w:t>aising</w:t>
      </w:r>
      <w:r w:rsidRPr="00C70243">
        <w:rPr>
          <w:rFonts w:ascii="Gisha" w:hAnsi="Gisha" w:cs="Gisha" w:hint="cs"/>
          <w:sz w:val="24"/>
          <w:szCs w:val="24"/>
        </w:rPr>
        <w:t xml:space="preserve"> new </w:t>
      </w:r>
      <w:r w:rsidR="00017F80" w:rsidRPr="00C70243">
        <w:rPr>
          <w:rFonts w:ascii="Gisha" w:hAnsi="Gisha" w:cs="Gisha" w:hint="cs"/>
          <w:sz w:val="24"/>
          <w:szCs w:val="24"/>
        </w:rPr>
        <w:t xml:space="preserve">debt or </w:t>
      </w:r>
      <w:r w:rsidRPr="00C70243">
        <w:rPr>
          <w:rFonts w:ascii="Gisha" w:hAnsi="Gisha" w:cs="Gisha" w:hint="cs"/>
          <w:sz w:val="24"/>
          <w:szCs w:val="24"/>
        </w:rPr>
        <w:t xml:space="preserve">equity from </w:t>
      </w:r>
      <w:r w:rsidR="00D40273" w:rsidRPr="00C70243">
        <w:rPr>
          <w:rFonts w:ascii="Gisha" w:hAnsi="Gisha" w:cs="Gisha" w:hint="cs"/>
          <w:sz w:val="24"/>
          <w:szCs w:val="24"/>
        </w:rPr>
        <w:t xml:space="preserve">existing </w:t>
      </w:r>
      <w:r w:rsidRPr="00C70243">
        <w:rPr>
          <w:rFonts w:ascii="Gisha" w:hAnsi="Gisha" w:cs="Gisha" w:hint="cs"/>
          <w:sz w:val="24"/>
          <w:szCs w:val="24"/>
        </w:rPr>
        <w:t>owners</w:t>
      </w:r>
      <w:r w:rsidR="00DF5AB0">
        <w:rPr>
          <w:rFonts w:ascii="Gisha" w:hAnsi="Gisha" w:cs="Gisha"/>
          <w:sz w:val="24"/>
          <w:szCs w:val="24"/>
        </w:rPr>
        <w:t xml:space="preserve">, </w:t>
      </w:r>
      <w:r w:rsidRPr="00C70243">
        <w:rPr>
          <w:rFonts w:ascii="Gisha" w:hAnsi="Gisha" w:cs="Gisha" w:hint="cs"/>
          <w:sz w:val="24"/>
          <w:szCs w:val="24"/>
        </w:rPr>
        <w:t>venture capitalists</w:t>
      </w:r>
      <w:r w:rsidR="00DF5AB0">
        <w:rPr>
          <w:rFonts w:ascii="Gisha" w:hAnsi="Gisha" w:cs="Gisha"/>
          <w:sz w:val="24"/>
          <w:szCs w:val="24"/>
        </w:rPr>
        <w:t>, or those with a special interest in reorganizing the business</w:t>
      </w:r>
      <w:r w:rsidR="00967794">
        <w:rPr>
          <w:rFonts w:ascii="Gisha" w:hAnsi="Gisha" w:cs="Gisha"/>
          <w:sz w:val="24"/>
          <w:szCs w:val="24"/>
        </w:rPr>
        <w:t>,</w:t>
      </w:r>
      <w:r w:rsidR="00DF5AB0">
        <w:rPr>
          <w:rFonts w:ascii="Gisha" w:hAnsi="Gisha" w:cs="Gisha"/>
          <w:sz w:val="24"/>
          <w:szCs w:val="24"/>
        </w:rPr>
        <w:t xml:space="preserve"> such as suppliers, customers, or employees.</w:t>
      </w:r>
    </w:p>
    <w:p w14:paraId="5BFCC47E" w14:textId="1D7E20DA" w:rsidR="005B52FD" w:rsidRDefault="005B52FD" w:rsidP="003737F1">
      <w:pPr>
        <w:pStyle w:val="ListParagraph"/>
        <w:widowControl w:val="0"/>
        <w:numPr>
          <w:ilvl w:val="0"/>
          <w:numId w:val="5"/>
        </w:numPr>
        <w:tabs>
          <w:tab w:val="left" w:pos="1080"/>
        </w:tabs>
        <w:spacing w:before="0" w:after="0"/>
        <w:ind w:left="1080"/>
        <w:rPr>
          <w:rFonts w:ascii="Gisha" w:hAnsi="Gisha" w:cs="Gisha"/>
          <w:sz w:val="24"/>
          <w:szCs w:val="24"/>
        </w:rPr>
      </w:pPr>
      <w:r>
        <w:rPr>
          <w:rFonts w:ascii="Gisha" w:hAnsi="Gisha" w:cs="Gisha"/>
          <w:sz w:val="24"/>
          <w:szCs w:val="24"/>
        </w:rPr>
        <w:t>Eliminating unfunded pension liabilities by issuing common shares.</w:t>
      </w:r>
    </w:p>
    <w:p w14:paraId="0ABF0A83" w14:textId="78BB5DA9" w:rsidR="005B52FD" w:rsidRDefault="005B52FD" w:rsidP="003737F1">
      <w:pPr>
        <w:pStyle w:val="ListParagraph"/>
        <w:widowControl w:val="0"/>
        <w:numPr>
          <w:ilvl w:val="0"/>
          <w:numId w:val="5"/>
        </w:numPr>
        <w:tabs>
          <w:tab w:val="left" w:pos="1080"/>
        </w:tabs>
        <w:spacing w:before="0" w:after="0"/>
        <w:ind w:left="1080"/>
        <w:rPr>
          <w:rFonts w:ascii="Gisha" w:hAnsi="Gisha" w:cs="Gisha"/>
          <w:sz w:val="24"/>
          <w:szCs w:val="24"/>
        </w:rPr>
      </w:pPr>
      <w:r>
        <w:rPr>
          <w:rFonts w:ascii="Gisha" w:hAnsi="Gisha" w:cs="Gisha"/>
          <w:sz w:val="24"/>
          <w:szCs w:val="24"/>
        </w:rPr>
        <w:t xml:space="preserve">Reaching </w:t>
      </w:r>
      <w:r w:rsidR="00521042">
        <w:rPr>
          <w:rFonts w:ascii="Gisha" w:hAnsi="Gisha" w:cs="Gisha"/>
          <w:sz w:val="24"/>
          <w:szCs w:val="24"/>
        </w:rPr>
        <w:t xml:space="preserve">an </w:t>
      </w:r>
      <w:r>
        <w:rPr>
          <w:rFonts w:ascii="Gisha" w:hAnsi="Gisha" w:cs="Gisha"/>
          <w:sz w:val="24"/>
          <w:szCs w:val="24"/>
        </w:rPr>
        <w:t>agreement with provincial governments to reduce environmental clean-up obligations.</w:t>
      </w:r>
    </w:p>
    <w:p w14:paraId="1C6EDCF3" w14:textId="720F9CBC" w:rsidR="00017F80" w:rsidRPr="00C70243" w:rsidRDefault="00017F80" w:rsidP="003737F1">
      <w:pPr>
        <w:pStyle w:val="ListParagraph"/>
        <w:widowControl w:val="0"/>
        <w:numPr>
          <w:ilvl w:val="0"/>
          <w:numId w:val="5"/>
        </w:numPr>
        <w:tabs>
          <w:tab w:val="left" w:pos="1080"/>
        </w:tabs>
        <w:spacing w:before="0" w:after="0"/>
        <w:ind w:left="1080"/>
        <w:rPr>
          <w:rFonts w:ascii="Gisha" w:hAnsi="Gisha" w:cs="Gisha"/>
          <w:sz w:val="24"/>
          <w:szCs w:val="24"/>
        </w:rPr>
      </w:pPr>
      <w:r w:rsidRPr="00C70243">
        <w:rPr>
          <w:rFonts w:ascii="Gisha" w:hAnsi="Gisha" w:cs="Gisha" w:hint="cs"/>
          <w:sz w:val="24"/>
          <w:szCs w:val="24"/>
        </w:rPr>
        <w:t>Securing government assistance in the form of grants, direct investments, or loan guarantees</w:t>
      </w:r>
      <w:r w:rsidR="009157BD">
        <w:rPr>
          <w:rFonts w:ascii="Gisha" w:hAnsi="Gisha" w:cs="Gisha"/>
          <w:sz w:val="24"/>
          <w:szCs w:val="24"/>
        </w:rPr>
        <w:t>.</w:t>
      </w:r>
    </w:p>
    <w:p w14:paraId="2AFC75BA" w14:textId="45053EB2" w:rsidR="00B7503E" w:rsidRPr="00C70243" w:rsidRDefault="00B7503E" w:rsidP="003737F1">
      <w:pPr>
        <w:pStyle w:val="ListParagraph"/>
        <w:widowControl w:val="0"/>
        <w:numPr>
          <w:ilvl w:val="0"/>
          <w:numId w:val="5"/>
        </w:numPr>
        <w:spacing w:before="0" w:after="0"/>
        <w:ind w:left="1080"/>
        <w:rPr>
          <w:rFonts w:ascii="Gisha" w:hAnsi="Gisha" w:cs="Gisha"/>
          <w:sz w:val="24"/>
          <w:szCs w:val="24"/>
        </w:rPr>
      </w:pPr>
      <w:r w:rsidRPr="00C70243">
        <w:rPr>
          <w:rFonts w:ascii="Gisha" w:hAnsi="Gisha" w:cs="Gisha" w:hint="cs"/>
          <w:sz w:val="24"/>
          <w:szCs w:val="24"/>
        </w:rPr>
        <w:t>Relinquishing some assets to satisfy certain secured creditors who do not want to participate in the reorganization</w:t>
      </w:r>
      <w:r w:rsidR="009157BD">
        <w:rPr>
          <w:rFonts w:ascii="Gisha" w:hAnsi="Gisha" w:cs="Gisha"/>
          <w:sz w:val="24"/>
          <w:szCs w:val="24"/>
        </w:rPr>
        <w:t>.</w:t>
      </w:r>
    </w:p>
    <w:p w14:paraId="4C8BC24D" w14:textId="7623AFEC" w:rsidR="00B7503E" w:rsidRPr="00C70243" w:rsidRDefault="00B7503E" w:rsidP="003737F1">
      <w:pPr>
        <w:pStyle w:val="ListParagraph"/>
        <w:widowControl w:val="0"/>
        <w:numPr>
          <w:ilvl w:val="0"/>
          <w:numId w:val="5"/>
        </w:numPr>
        <w:spacing w:before="0" w:after="0"/>
        <w:ind w:left="1080"/>
        <w:rPr>
          <w:rFonts w:ascii="Gisha" w:hAnsi="Gisha" w:cs="Gisha"/>
          <w:sz w:val="24"/>
          <w:szCs w:val="24"/>
        </w:rPr>
      </w:pPr>
      <w:r w:rsidRPr="00C70243">
        <w:rPr>
          <w:rFonts w:ascii="Gisha" w:hAnsi="Gisha" w:cs="Gisha" w:hint="cs"/>
          <w:sz w:val="24"/>
          <w:szCs w:val="24"/>
        </w:rPr>
        <w:t xml:space="preserve">Selling the company to a firm that can utilize </w:t>
      </w:r>
      <w:r w:rsidR="003A14C9">
        <w:rPr>
          <w:rFonts w:ascii="Gisha" w:hAnsi="Gisha" w:cs="Gisha"/>
          <w:sz w:val="24"/>
          <w:szCs w:val="24"/>
        </w:rPr>
        <w:t>any</w:t>
      </w:r>
      <w:r w:rsidRPr="00C70243">
        <w:rPr>
          <w:rFonts w:ascii="Gisha" w:hAnsi="Gisha" w:cs="Gisha" w:hint="cs"/>
          <w:sz w:val="24"/>
          <w:szCs w:val="24"/>
        </w:rPr>
        <w:t xml:space="preserve"> loss carryforwards quickly</w:t>
      </w:r>
      <w:r w:rsidR="009157BD">
        <w:rPr>
          <w:rFonts w:ascii="Gisha" w:hAnsi="Gisha" w:cs="Gisha"/>
          <w:sz w:val="24"/>
          <w:szCs w:val="24"/>
        </w:rPr>
        <w:t>.</w:t>
      </w:r>
    </w:p>
    <w:p w14:paraId="38FF5FC6" w14:textId="77777777" w:rsidR="005A60ED" w:rsidRPr="005C623D" w:rsidRDefault="005A60ED" w:rsidP="003737F1">
      <w:pPr>
        <w:pStyle w:val="ListParagraph"/>
        <w:widowControl w:val="0"/>
        <w:tabs>
          <w:tab w:val="left" w:pos="1440"/>
        </w:tabs>
        <w:spacing w:before="0" w:after="0"/>
        <w:ind w:left="1440" w:hanging="360"/>
        <w:rPr>
          <w:rFonts w:ascii="Gisha" w:hAnsi="Gisha" w:cs="Gisha"/>
          <w:sz w:val="24"/>
          <w:szCs w:val="24"/>
        </w:rPr>
      </w:pPr>
    </w:p>
    <w:p w14:paraId="4772924B" w14:textId="2BFE0CBD" w:rsidR="009A5BDF" w:rsidRPr="00C70243" w:rsidRDefault="00D40273" w:rsidP="003737F1">
      <w:pPr>
        <w:pStyle w:val="ListParagraph"/>
        <w:widowControl w:val="0"/>
        <w:numPr>
          <w:ilvl w:val="0"/>
          <w:numId w:val="12"/>
        </w:numPr>
        <w:spacing w:before="0" w:after="0"/>
        <w:rPr>
          <w:rFonts w:ascii="Gisha" w:hAnsi="Gisha" w:cs="Gisha"/>
          <w:sz w:val="24"/>
          <w:szCs w:val="24"/>
        </w:rPr>
      </w:pPr>
      <w:r w:rsidRPr="00C70243">
        <w:rPr>
          <w:rFonts w:ascii="Gisha" w:hAnsi="Gisha" w:cs="Gisha" w:hint="cs"/>
          <w:sz w:val="24"/>
          <w:szCs w:val="24"/>
        </w:rPr>
        <w:t>Increase</w:t>
      </w:r>
      <w:r w:rsidR="00DA4810" w:rsidRPr="00C70243">
        <w:rPr>
          <w:rFonts w:ascii="Gisha" w:hAnsi="Gisha" w:cs="Gisha" w:hint="cs"/>
          <w:sz w:val="24"/>
          <w:szCs w:val="24"/>
        </w:rPr>
        <w:t xml:space="preserve"> cash </w:t>
      </w:r>
      <w:r w:rsidRPr="00C70243">
        <w:rPr>
          <w:rFonts w:ascii="Gisha" w:hAnsi="Gisha" w:cs="Gisha" w:hint="cs"/>
          <w:sz w:val="24"/>
          <w:szCs w:val="24"/>
        </w:rPr>
        <w:t>in</w:t>
      </w:r>
      <w:r w:rsidR="00DA4810" w:rsidRPr="00C70243">
        <w:rPr>
          <w:rFonts w:ascii="Gisha" w:hAnsi="Gisha" w:cs="Gisha" w:hint="cs"/>
          <w:sz w:val="24"/>
          <w:szCs w:val="24"/>
        </w:rPr>
        <w:t xml:space="preserve">flows </w:t>
      </w:r>
      <w:r w:rsidRPr="00C70243">
        <w:rPr>
          <w:rFonts w:ascii="Gisha" w:hAnsi="Gisha" w:cs="Gisha" w:hint="cs"/>
          <w:sz w:val="24"/>
          <w:szCs w:val="24"/>
        </w:rPr>
        <w:t>by:</w:t>
      </w:r>
    </w:p>
    <w:p w14:paraId="321145B8" w14:textId="77777777" w:rsidR="00F325A4" w:rsidRPr="005C623D" w:rsidRDefault="00F325A4" w:rsidP="003737F1">
      <w:pPr>
        <w:pStyle w:val="ListParagraph"/>
        <w:widowControl w:val="0"/>
        <w:spacing w:before="0" w:after="0"/>
        <w:ind w:left="360"/>
        <w:rPr>
          <w:rFonts w:ascii="Gisha" w:hAnsi="Gisha" w:cs="Gisha"/>
          <w:sz w:val="24"/>
          <w:szCs w:val="24"/>
        </w:rPr>
      </w:pPr>
    </w:p>
    <w:p w14:paraId="390E078D" w14:textId="3C5BF8D6" w:rsidR="00AE6A0A" w:rsidRPr="00C70243" w:rsidRDefault="00AE6A0A" w:rsidP="003737F1">
      <w:pPr>
        <w:pStyle w:val="ListParagraph"/>
        <w:widowControl w:val="0"/>
        <w:numPr>
          <w:ilvl w:val="0"/>
          <w:numId w:val="6"/>
        </w:numPr>
        <w:spacing w:before="0" w:after="0"/>
        <w:rPr>
          <w:rFonts w:ascii="Gisha" w:hAnsi="Gisha" w:cs="Gisha"/>
          <w:sz w:val="24"/>
          <w:szCs w:val="24"/>
        </w:rPr>
      </w:pPr>
      <w:r w:rsidRPr="00C70243">
        <w:rPr>
          <w:rFonts w:ascii="Gisha" w:hAnsi="Gisha" w:cs="Gisha" w:hint="cs"/>
          <w:sz w:val="24"/>
          <w:szCs w:val="24"/>
        </w:rPr>
        <w:t>Enter</w:t>
      </w:r>
      <w:r w:rsidR="00D40273" w:rsidRPr="00C70243">
        <w:rPr>
          <w:rFonts w:ascii="Gisha" w:hAnsi="Gisha" w:cs="Gisha" w:hint="cs"/>
          <w:sz w:val="24"/>
          <w:szCs w:val="24"/>
        </w:rPr>
        <w:t>ing</w:t>
      </w:r>
      <w:r w:rsidRPr="00C70243">
        <w:rPr>
          <w:rFonts w:ascii="Gisha" w:hAnsi="Gisha" w:cs="Gisha" w:hint="cs"/>
          <w:sz w:val="24"/>
          <w:szCs w:val="24"/>
        </w:rPr>
        <w:t xml:space="preserve"> new </w:t>
      </w:r>
      <w:r w:rsidR="00E521D2" w:rsidRPr="00C70243">
        <w:rPr>
          <w:rFonts w:ascii="Gisha" w:hAnsi="Gisha" w:cs="Gisha" w:hint="cs"/>
          <w:sz w:val="24"/>
          <w:szCs w:val="24"/>
        </w:rPr>
        <w:t>markets</w:t>
      </w:r>
      <w:r w:rsidR="001B38E8" w:rsidRPr="00C70243">
        <w:rPr>
          <w:rFonts w:ascii="Gisha" w:hAnsi="Gisha" w:cs="Gisha" w:hint="cs"/>
          <w:sz w:val="24"/>
          <w:szCs w:val="24"/>
        </w:rPr>
        <w:t xml:space="preserve"> an</w:t>
      </w:r>
      <w:r w:rsidR="00D40273" w:rsidRPr="00C70243">
        <w:rPr>
          <w:rFonts w:ascii="Gisha" w:hAnsi="Gisha" w:cs="Gisha" w:hint="cs"/>
          <w:sz w:val="24"/>
          <w:szCs w:val="24"/>
        </w:rPr>
        <w:t>d</w:t>
      </w:r>
      <w:r w:rsidR="001B38E8" w:rsidRPr="00C70243">
        <w:rPr>
          <w:rFonts w:ascii="Gisha" w:hAnsi="Gisha" w:cs="Gisha" w:hint="cs"/>
          <w:sz w:val="24"/>
          <w:szCs w:val="24"/>
        </w:rPr>
        <w:t xml:space="preserve"> f</w:t>
      </w:r>
      <w:r w:rsidRPr="00C70243">
        <w:rPr>
          <w:rFonts w:ascii="Gisha" w:hAnsi="Gisha" w:cs="Gisha" w:hint="cs"/>
          <w:sz w:val="24"/>
          <w:szCs w:val="24"/>
        </w:rPr>
        <w:t>ocus</w:t>
      </w:r>
      <w:r w:rsidR="00D40273" w:rsidRPr="00C70243">
        <w:rPr>
          <w:rFonts w:ascii="Gisha" w:hAnsi="Gisha" w:cs="Gisha" w:hint="cs"/>
          <w:sz w:val="24"/>
          <w:szCs w:val="24"/>
        </w:rPr>
        <w:t>ing</w:t>
      </w:r>
      <w:r w:rsidRPr="00C70243">
        <w:rPr>
          <w:rFonts w:ascii="Gisha" w:hAnsi="Gisha" w:cs="Gisha" w:hint="cs"/>
          <w:sz w:val="24"/>
          <w:szCs w:val="24"/>
        </w:rPr>
        <w:t xml:space="preserve"> o</w:t>
      </w:r>
      <w:r w:rsidR="001B38E8" w:rsidRPr="00C70243">
        <w:rPr>
          <w:rFonts w:ascii="Gisha" w:hAnsi="Gisha" w:cs="Gisha" w:hint="cs"/>
          <w:sz w:val="24"/>
          <w:szCs w:val="24"/>
        </w:rPr>
        <w:t>n</w:t>
      </w:r>
      <w:r w:rsidR="00D40273" w:rsidRPr="00C70243">
        <w:rPr>
          <w:rFonts w:ascii="Gisha" w:hAnsi="Gisha" w:cs="Gisha" w:hint="cs"/>
          <w:sz w:val="24"/>
          <w:szCs w:val="24"/>
        </w:rPr>
        <w:t xml:space="preserve"> higher</w:t>
      </w:r>
      <w:r w:rsidR="00521042">
        <w:rPr>
          <w:rFonts w:ascii="Gisha" w:hAnsi="Gisha" w:cs="Gisha"/>
          <w:sz w:val="24"/>
          <w:szCs w:val="24"/>
        </w:rPr>
        <w:t>-</w:t>
      </w:r>
      <w:r w:rsidR="00D40273" w:rsidRPr="00C70243">
        <w:rPr>
          <w:rFonts w:ascii="Gisha" w:hAnsi="Gisha" w:cs="Gisha" w:hint="cs"/>
          <w:sz w:val="24"/>
          <w:szCs w:val="24"/>
        </w:rPr>
        <w:t>margin products</w:t>
      </w:r>
      <w:r w:rsidR="009157BD">
        <w:rPr>
          <w:rFonts w:ascii="Gisha" w:hAnsi="Gisha" w:cs="Gisha"/>
          <w:sz w:val="24"/>
          <w:szCs w:val="24"/>
        </w:rPr>
        <w:t>.</w:t>
      </w:r>
    </w:p>
    <w:p w14:paraId="46A3B428" w14:textId="1B147E42" w:rsidR="00062D4B" w:rsidRPr="00C70243" w:rsidRDefault="00847AE8" w:rsidP="003737F1">
      <w:pPr>
        <w:pStyle w:val="ListParagraph"/>
        <w:widowControl w:val="0"/>
        <w:numPr>
          <w:ilvl w:val="0"/>
          <w:numId w:val="6"/>
        </w:numPr>
        <w:spacing w:before="0" w:after="0"/>
        <w:rPr>
          <w:rFonts w:ascii="Gisha" w:hAnsi="Gisha" w:cs="Gisha"/>
          <w:sz w:val="24"/>
          <w:szCs w:val="24"/>
        </w:rPr>
      </w:pPr>
      <w:r>
        <w:rPr>
          <w:rFonts w:ascii="Gisha" w:hAnsi="Gisha" w:cs="Gisha"/>
          <w:sz w:val="24"/>
          <w:szCs w:val="24"/>
        </w:rPr>
        <w:t>Following up on delinquent accounts and a</w:t>
      </w:r>
      <w:r w:rsidR="00406548" w:rsidRPr="00C70243">
        <w:rPr>
          <w:rFonts w:ascii="Gisha" w:hAnsi="Gisha" w:cs="Gisha" w:hint="cs"/>
          <w:sz w:val="24"/>
          <w:szCs w:val="24"/>
        </w:rPr>
        <w:t>sk</w:t>
      </w:r>
      <w:r>
        <w:rPr>
          <w:rFonts w:ascii="Gisha" w:hAnsi="Gisha" w:cs="Gisha"/>
          <w:sz w:val="24"/>
          <w:szCs w:val="24"/>
        </w:rPr>
        <w:t>ing</w:t>
      </w:r>
      <w:r w:rsidR="00597177" w:rsidRPr="00C70243">
        <w:rPr>
          <w:rFonts w:ascii="Gisha" w:hAnsi="Gisha" w:cs="Gisha" w:hint="cs"/>
          <w:sz w:val="24"/>
          <w:szCs w:val="24"/>
        </w:rPr>
        <w:t xml:space="preserve"> key customers to pay</w:t>
      </w:r>
      <w:r w:rsidR="001B38E8" w:rsidRPr="00C70243">
        <w:rPr>
          <w:rFonts w:ascii="Gisha" w:hAnsi="Gisha" w:cs="Gisha" w:hint="cs"/>
          <w:sz w:val="24"/>
          <w:szCs w:val="24"/>
        </w:rPr>
        <w:t xml:space="preserve"> faster</w:t>
      </w:r>
      <w:r w:rsidR="00597177" w:rsidRPr="00C70243">
        <w:rPr>
          <w:rFonts w:ascii="Gisha" w:hAnsi="Gisha" w:cs="Gisha" w:hint="cs"/>
          <w:sz w:val="24"/>
          <w:szCs w:val="24"/>
        </w:rPr>
        <w:t xml:space="preserve"> or make</w:t>
      </w:r>
      <w:r w:rsidR="00406548" w:rsidRPr="00C70243">
        <w:rPr>
          <w:rFonts w:ascii="Gisha" w:hAnsi="Gisha" w:cs="Gisha" w:hint="cs"/>
          <w:sz w:val="24"/>
          <w:szCs w:val="24"/>
        </w:rPr>
        <w:t xml:space="preserve"> up</w:t>
      </w:r>
      <w:r>
        <w:rPr>
          <w:rFonts w:ascii="Gisha" w:hAnsi="Gisha" w:cs="Gisha"/>
          <w:sz w:val="24"/>
          <w:szCs w:val="24"/>
        </w:rPr>
        <w:t>-</w:t>
      </w:r>
      <w:r w:rsidR="00406548" w:rsidRPr="00C70243">
        <w:rPr>
          <w:rFonts w:ascii="Gisha" w:hAnsi="Gisha" w:cs="Gisha" w:hint="cs"/>
          <w:sz w:val="24"/>
          <w:szCs w:val="24"/>
        </w:rPr>
        <w:t xml:space="preserve">front </w:t>
      </w:r>
      <w:r w:rsidR="00062D4B" w:rsidRPr="00C70243">
        <w:rPr>
          <w:rFonts w:ascii="Gisha" w:hAnsi="Gisha" w:cs="Gisha" w:hint="cs"/>
          <w:sz w:val="24"/>
          <w:szCs w:val="24"/>
        </w:rPr>
        <w:t>deposits</w:t>
      </w:r>
      <w:r w:rsidR="009157BD">
        <w:rPr>
          <w:rFonts w:ascii="Gisha" w:hAnsi="Gisha" w:cs="Gisha"/>
          <w:sz w:val="24"/>
          <w:szCs w:val="24"/>
        </w:rPr>
        <w:t>.</w:t>
      </w:r>
      <w:r w:rsidR="00406548" w:rsidRPr="00C70243">
        <w:rPr>
          <w:rFonts w:ascii="Gisha" w:hAnsi="Gisha" w:cs="Gisha" w:hint="cs"/>
          <w:sz w:val="24"/>
          <w:szCs w:val="24"/>
        </w:rPr>
        <w:t xml:space="preserve"> </w:t>
      </w:r>
    </w:p>
    <w:p w14:paraId="697BAD80" w14:textId="6A483D3A" w:rsidR="00AE6A0A" w:rsidRDefault="00AE6A0A" w:rsidP="003737F1">
      <w:pPr>
        <w:pStyle w:val="ListParagraph"/>
        <w:widowControl w:val="0"/>
        <w:numPr>
          <w:ilvl w:val="0"/>
          <w:numId w:val="6"/>
        </w:numPr>
        <w:spacing w:before="0" w:after="0"/>
        <w:rPr>
          <w:rFonts w:ascii="Gisha" w:hAnsi="Gisha" w:cs="Gisha"/>
          <w:sz w:val="24"/>
          <w:szCs w:val="24"/>
        </w:rPr>
      </w:pPr>
      <w:r w:rsidRPr="00C70243">
        <w:rPr>
          <w:rFonts w:ascii="Gisha" w:hAnsi="Gisha" w:cs="Gisha" w:hint="cs"/>
          <w:sz w:val="24"/>
          <w:szCs w:val="24"/>
        </w:rPr>
        <w:t>Factor</w:t>
      </w:r>
      <w:r w:rsidR="00D40273" w:rsidRPr="00C70243">
        <w:rPr>
          <w:rFonts w:ascii="Gisha" w:hAnsi="Gisha" w:cs="Gisha" w:hint="cs"/>
          <w:sz w:val="24"/>
          <w:szCs w:val="24"/>
        </w:rPr>
        <w:t>ing</w:t>
      </w:r>
      <w:r w:rsidRPr="00C70243">
        <w:rPr>
          <w:rFonts w:ascii="Gisha" w:hAnsi="Gisha" w:cs="Gisha" w:hint="cs"/>
          <w:sz w:val="24"/>
          <w:szCs w:val="24"/>
        </w:rPr>
        <w:t xml:space="preserve"> receivables</w:t>
      </w:r>
      <w:r w:rsidR="009157BD">
        <w:rPr>
          <w:rFonts w:ascii="Gisha" w:hAnsi="Gisha" w:cs="Gisha"/>
          <w:sz w:val="24"/>
          <w:szCs w:val="24"/>
        </w:rPr>
        <w:t>.</w:t>
      </w:r>
    </w:p>
    <w:p w14:paraId="7061BCAC" w14:textId="015CE4AA" w:rsidR="00847AE8" w:rsidRPr="00C70243" w:rsidRDefault="00847AE8" w:rsidP="00807E31">
      <w:pPr>
        <w:pStyle w:val="ListParagraph"/>
        <w:widowControl w:val="0"/>
        <w:numPr>
          <w:ilvl w:val="0"/>
          <w:numId w:val="6"/>
        </w:numPr>
        <w:spacing w:before="0" w:after="0"/>
        <w:ind w:right="-180"/>
        <w:rPr>
          <w:rFonts w:ascii="Gisha" w:hAnsi="Gisha" w:cs="Gisha"/>
          <w:sz w:val="24"/>
          <w:szCs w:val="24"/>
        </w:rPr>
      </w:pPr>
      <w:r>
        <w:rPr>
          <w:rFonts w:ascii="Gisha" w:hAnsi="Gisha" w:cs="Gisha"/>
          <w:sz w:val="24"/>
          <w:szCs w:val="24"/>
        </w:rPr>
        <w:t>Convinc</w:t>
      </w:r>
      <w:r w:rsidR="005D3B57">
        <w:rPr>
          <w:rFonts w:ascii="Gisha" w:hAnsi="Gisha" w:cs="Gisha"/>
          <w:sz w:val="24"/>
          <w:szCs w:val="24"/>
        </w:rPr>
        <w:t>ing</w:t>
      </w:r>
      <w:r>
        <w:rPr>
          <w:rFonts w:ascii="Gisha" w:hAnsi="Gisha" w:cs="Gisha"/>
          <w:sz w:val="24"/>
          <w:szCs w:val="24"/>
        </w:rPr>
        <w:t xml:space="preserve"> suppliers to </w:t>
      </w:r>
      <w:r w:rsidR="005D3B57">
        <w:rPr>
          <w:rFonts w:ascii="Gisha" w:hAnsi="Gisha" w:cs="Gisha"/>
          <w:sz w:val="24"/>
          <w:szCs w:val="24"/>
        </w:rPr>
        <w:t xml:space="preserve">provide </w:t>
      </w:r>
      <w:r>
        <w:rPr>
          <w:rFonts w:ascii="Gisha" w:hAnsi="Gisha" w:cs="Gisha"/>
          <w:sz w:val="24"/>
          <w:szCs w:val="24"/>
        </w:rPr>
        <w:t>extended credit terms or sell on consignme</w:t>
      </w:r>
      <w:r w:rsidR="005D3B57">
        <w:rPr>
          <w:rFonts w:ascii="Gisha" w:hAnsi="Gisha" w:cs="Gisha"/>
          <w:sz w:val="24"/>
          <w:szCs w:val="24"/>
        </w:rPr>
        <w:t>n</w:t>
      </w:r>
      <w:r>
        <w:rPr>
          <w:rFonts w:ascii="Gisha" w:hAnsi="Gisha" w:cs="Gisha"/>
          <w:sz w:val="24"/>
          <w:szCs w:val="24"/>
        </w:rPr>
        <w:t>t.</w:t>
      </w:r>
    </w:p>
    <w:p w14:paraId="35409D26" w14:textId="375CBE83" w:rsidR="00E521D2" w:rsidRPr="00C70243" w:rsidRDefault="00062D4B" w:rsidP="003737F1">
      <w:pPr>
        <w:pStyle w:val="ListParagraph"/>
        <w:widowControl w:val="0"/>
        <w:numPr>
          <w:ilvl w:val="0"/>
          <w:numId w:val="6"/>
        </w:numPr>
        <w:spacing w:before="0" w:after="0"/>
        <w:rPr>
          <w:rFonts w:ascii="Gisha" w:hAnsi="Gisha" w:cs="Gisha"/>
          <w:sz w:val="24"/>
          <w:szCs w:val="24"/>
        </w:rPr>
      </w:pPr>
      <w:r w:rsidRPr="00C70243">
        <w:rPr>
          <w:rFonts w:ascii="Gisha" w:hAnsi="Gisha" w:cs="Gisha" w:hint="cs"/>
          <w:sz w:val="24"/>
          <w:szCs w:val="24"/>
        </w:rPr>
        <w:t>F</w:t>
      </w:r>
      <w:r w:rsidR="001B38E8" w:rsidRPr="00C70243">
        <w:rPr>
          <w:rFonts w:ascii="Gisha" w:hAnsi="Gisha" w:cs="Gisha" w:hint="cs"/>
          <w:sz w:val="24"/>
          <w:szCs w:val="24"/>
        </w:rPr>
        <w:t>ind</w:t>
      </w:r>
      <w:r w:rsidR="00D40273" w:rsidRPr="00C70243">
        <w:rPr>
          <w:rFonts w:ascii="Gisha" w:hAnsi="Gisha" w:cs="Gisha" w:hint="cs"/>
          <w:sz w:val="24"/>
          <w:szCs w:val="24"/>
        </w:rPr>
        <w:t>ing</w:t>
      </w:r>
      <w:r w:rsidR="001B38E8" w:rsidRPr="00C70243">
        <w:rPr>
          <w:rFonts w:ascii="Gisha" w:hAnsi="Gisha" w:cs="Gisha" w:hint="cs"/>
          <w:sz w:val="24"/>
          <w:szCs w:val="24"/>
        </w:rPr>
        <w:t xml:space="preserve"> </w:t>
      </w:r>
      <w:r w:rsidR="005D3B57">
        <w:rPr>
          <w:rFonts w:ascii="Gisha" w:hAnsi="Gisha" w:cs="Gisha"/>
          <w:sz w:val="24"/>
          <w:szCs w:val="24"/>
        </w:rPr>
        <w:t xml:space="preserve">new </w:t>
      </w:r>
      <w:r w:rsidR="00D94EF0">
        <w:rPr>
          <w:rFonts w:ascii="Gisha" w:hAnsi="Gisha" w:cs="Gisha"/>
          <w:sz w:val="24"/>
          <w:szCs w:val="24"/>
        </w:rPr>
        <w:t>lower-cost</w:t>
      </w:r>
      <w:r w:rsidR="001B38E8" w:rsidRPr="00C70243">
        <w:rPr>
          <w:rFonts w:ascii="Gisha" w:hAnsi="Gisha" w:cs="Gisha" w:hint="cs"/>
          <w:sz w:val="24"/>
          <w:szCs w:val="24"/>
        </w:rPr>
        <w:t xml:space="preserve"> suppliers, possibly overseas, </w:t>
      </w:r>
      <w:r w:rsidR="005D3B57">
        <w:rPr>
          <w:rFonts w:ascii="Gisha" w:hAnsi="Gisha" w:cs="Gisha"/>
          <w:sz w:val="24"/>
          <w:szCs w:val="24"/>
        </w:rPr>
        <w:t>with</w:t>
      </w:r>
      <w:r w:rsidR="00406548" w:rsidRPr="00C70243">
        <w:rPr>
          <w:rFonts w:ascii="Gisha" w:hAnsi="Gisha" w:cs="Gisha" w:hint="cs"/>
          <w:sz w:val="24"/>
          <w:szCs w:val="24"/>
        </w:rPr>
        <w:t xml:space="preserve"> longer</w:t>
      </w:r>
      <w:r w:rsidRPr="00C70243">
        <w:rPr>
          <w:rFonts w:ascii="Gisha" w:hAnsi="Gisha" w:cs="Gisha" w:hint="cs"/>
          <w:sz w:val="24"/>
          <w:szCs w:val="24"/>
        </w:rPr>
        <w:t xml:space="preserve"> credit terms</w:t>
      </w:r>
      <w:r w:rsidR="009157BD">
        <w:rPr>
          <w:rFonts w:ascii="Gisha" w:hAnsi="Gisha" w:cs="Gisha"/>
          <w:sz w:val="24"/>
          <w:szCs w:val="24"/>
        </w:rPr>
        <w:t>.</w:t>
      </w:r>
      <w:r w:rsidR="00406548" w:rsidRPr="00C70243">
        <w:rPr>
          <w:rFonts w:ascii="Gisha" w:hAnsi="Gisha" w:cs="Gisha" w:hint="cs"/>
          <w:sz w:val="24"/>
          <w:szCs w:val="24"/>
        </w:rPr>
        <w:t xml:space="preserve"> </w:t>
      </w:r>
    </w:p>
    <w:p w14:paraId="123295EC" w14:textId="5696CF2B" w:rsidR="00DA4810" w:rsidRPr="00C70243" w:rsidRDefault="00DA4810" w:rsidP="003737F1">
      <w:pPr>
        <w:pStyle w:val="ListParagraph"/>
        <w:widowControl w:val="0"/>
        <w:numPr>
          <w:ilvl w:val="0"/>
          <w:numId w:val="6"/>
        </w:numPr>
        <w:spacing w:before="0" w:after="0"/>
        <w:rPr>
          <w:rFonts w:ascii="Gisha" w:hAnsi="Gisha" w:cs="Gisha"/>
          <w:sz w:val="24"/>
          <w:szCs w:val="24"/>
        </w:rPr>
      </w:pPr>
      <w:r w:rsidRPr="00C70243">
        <w:rPr>
          <w:rFonts w:ascii="Gisha" w:hAnsi="Gisha" w:cs="Gisha" w:hint="cs"/>
          <w:sz w:val="24"/>
          <w:szCs w:val="24"/>
        </w:rPr>
        <w:t>R</w:t>
      </w:r>
      <w:r w:rsidR="00D40273" w:rsidRPr="00C70243">
        <w:rPr>
          <w:rFonts w:ascii="Gisha" w:hAnsi="Gisha" w:cs="Gisha" w:hint="cs"/>
          <w:sz w:val="24"/>
          <w:szCs w:val="24"/>
        </w:rPr>
        <w:t>educing</w:t>
      </w:r>
      <w:r w:rsidRPr="00C70243">
        <w:rPr>
          <w:rFonts w:ascii="Gisha" w:hAnsi="Gisha" w:cs="Gisha" w:hint="cs"/>
          <w:sz w:val="24"/>
          <w:szCs w:val="24"/>
        </w:rPr>
        <w:t xml:space="preserve"> </w:t>
      </w:r>
      <w:r w:rsidR="00062D4B" w:rsidRPr="00C70243">
        <w:rPr>
          <w:rFonts w:ascii="Gisha" w:hAnsi="Gisha" w:cs="Gisha" w:hint="cs"/>
          <w:sz w:val="24"/>
          <w:szCs w:val="24"/>
        </w:rPr>
        <w:t>r</w:t>
      </w:r>
      <w:r w:rsidR="001B38E8" w:rsidRPr="00C70243">
        <w:rPr>
          <w:rFonts w:ascii="Gisha" w:hAnsi="Gisha" w:cs="Gisha" w:hint="cs"/>
          <w:sz w:val="24"/>
          <w:szCs w:val="24"/>
        </w:rPr>
        <w:t xml:space="preserve">aw materials </w:t>
      </w:r>
      <w:r w:rsidR="00062D4B" w:rsidRPr="00C70243">
        <w:rPr>
          <w:rFonts w:ascii="Gisha" w:hAnsi="Gisha" w:cs="Gisha" w:hint="cs"/>
          <w:sz w:val="24"/>
          <w:szCs w:val="24"/>
        </w:rPr>
        <w:t xml:space="preserve">and finished goods </w:t>
      </w:r>
      <w:r w:rsidR="00E521D2" w:rsidRPr="00C70243">
        <w:rPr>
          <w:rFonts w:ascii="Gisha" w:hAnsi="Gisha" w:cs="Gisha" w:hint="cs"/>
          <w:sz w:val="24"/>
          <w:szCs w:val="24"/>
        </w:rPr>
        <w:t>inventories by applying just-in-time, outsourcing</w:t>
      </w:r>
      <w:r w:rsidR="005D3B57">
        <w:rPr>
          <w:rFonts w:ascii="Gisha" w:hAnsi="Gisha" w:cs="Gisha"/>
          <w:sz w:val="24"/>
          <w:szCs w:val="24"/>
        </w:rPr>
        <w:t xml:space="preserve">, </w:t>
      </w:r>
      <w:r w:rsidR="00E521D2" w:rsidRPr="00C70243">
        <w:rPr>
          <w:rFonts w:ascii="Gisha" w:hAnsi="Gisha" w:cs="Gisha" w:hint="cs"/>
          <w:sz w:val="24"/>
          <w:szCs w:val="24"/>
        </w:rPr>
        <w:t>and other inventory management techniques</w:t>
      </w:r>
      <w:r w:rsidR="009157BD">
        <w:rPr>
          <w:rFonts w:ascii="Gisha" w:hAnsi="Gisha" w:cs="Gisha"/>
          <w:sz w:val="24"/>
          <w:szCs w:val="24"/>
        </w:rPr>
        <w:t>.</w:t>
      </w:r>
    </w:p>
    <w:p w14:paraId="6A0B5BD3" w14:textId="016FCE63" w:rsidR="00DA4810" w:rsidRPr="00C70243" w:rsidRDefault="00D40273" w:rsidP="00E87AAB">
      <w:pPr>
        <w:pStyle w:val="ListParagraph"/>
        <w:widowControl w:val="0"/>
        <w:numPr>
          <w:ilvl w:val="0"/>
          <w:numId w:val="6"/>
        </w:numPr>
        <w:spacing w:before="0" w:after="0"/>
        <w:ind w:right="-270"/>
        <w:rPr>
          <w:rFonts w:ascii="Gisha" w:hAnsi="Gisha" w:cs="Gisha"/>
          <w:sz w:val="24"/>
          <w:szCs w:val="24"/>
        </w:rPr>
      </w:pPr>
      <w:r w:rsidRPr="00C70243">
        <w:rPr>
          <w:rFonts w:ascii="Gisha" w:hAnsi="Gisha" w:cs="Gisha" w:hint="cs"/>
          <w:sz w:val="24"/>
          <w:szCs w:val="24"/>
        </w:rPr>
        <w:t>Improving</w:t>
      </w:r>
      <w:r w:rsidR="00406548" w:rsidRPr="00C70243">
        <w:rPr>
          <w:rFonts w:ascii="Gisha" w:hAnsi="Gisha" w:cs="Gisha" w:hint="cs"/>
          <w:sz w:val="24"/>
          <w:szCs w:val="24"/>
        </w:rPr>
        <w:t xml:space="preserve"> </w:t>
      </w:r>
      <w:r w:rsidR="00DA4810" w:rsidRPr="00C70243">
        <w:rPr>
          <w:rFonts w:ascii="Gisha" w:hAnsi="Gisha" w:cs="Gisha" w:hint="cs"/>
          <w:sz w:val="24"/>
          <w:szCs w:val="24"/>
        </w:rPr>
        <w:t>production</w:t>
      </w:r>
      <w:r w:rsidR="006D5BE5" w:rsidRPr="00C70243">
        <w:rPr>
          <w:rFonts w:ascii="Gisha" w:hAnsi="Gisha" w:cs="Gisha" w:hint="cs"/>
          <w:sz w:val="24"/>
          <w:szCs w:val="24"/>
        </w:rPr>
        <w:t xml:space="preserve"> processes</w:t>
      </w:r>
      <w:r w:rsidR="001B38E8" w:rsidRPr="00C70243">
        <w:rPr>
          <w:rFonts w:ascii="Gisha" w:hAnsi="Gisha" w:cs="Gisha" w:hint="cs"/>
          <w:sz w:val="24"/>
          <w:szCs w:val="24"/>
        </w:rPr>
        <w:t xml:space="preserve"> to </w:t>
      </w:r>
      <w:r w:rsidR="005D3B57">
        <w:rPr>
          <w:rFonts w:ascii="Gisha" w:hAnsi="Gisha" w:cs="Gisha"/>
          <w:sz w:val="24"/>
          <w:szCs w:val="24"/>
        </w:rPr>
        <w:t xml:space="preserve">reduce costs </w:t>
      </w:r>
      <w:r w:rsidR="001B38E8" w:rsidRPr="00C70243">
        <w:rPr>
          <w:rFonts w:ascii="Gisha" w:hAnsi="Gisha" w:cs="Gisha" w:hint="cs"/>
          <w:sz w:val="24"/>
          <w:szCs w:val="24"/>
        </w:rPr>
        <w:t>and work-in-progress inventory</w:t>
      </w:r>
      <w:r w:rsidR="009157BD">
        <w:rPr>
          <w:rFonts w:ascii="Gisha" w:hAnsi="Gisha" w:cs="Gisha"/>
          <w:sz w:val="24"/>
          <w:szCs w:val="24"/>
        </w:rPr>
        <w:t>.</w:t>
      </w:r>
    </w:p>
    <w:p w14:paraId="26D01500" w14:textId="0DE740CF" w:rsidR="00017F80" w:rsidRPr="00C70243" w:rsidRDefault="00D40273" w:rsidP="003737F1">
      <w:pPr>
        <w:pStyle w:val="ListParagraph"/>
        <w:widowControl w:val="0"/>
        <w:numPr>
          <w:ilvl w:val="0"/>
          <w:numId w:val="6"/>
        </w:numPr>
        <w:spacing w:before="0" w:after="0"/>
        <w:rPr>
          <w:rFonts w:ascii="Gisha" w:hAnsi="Gisha" w:cs="Gisha"/>
          <w:sz w:val="24"/>
          <w:szCs w:val="24"/>
        </w:rPr>
      </w:pPr>
      <w:r w:rsidRPr="00C70243">
        <w:rPr>
          <w:rFonts w:ascii="Gisha" w:hAnsi="Gisha" w:cs="Gisha" w:hint="cs"/>
          <w:sz w:val="24"/>
          <w:szCs w:val="24"/>
        </w:rPr>
        <w:t>Downsizing</w:t>
      </w:r>
      <w:r w:rsidR="00062D4B" w:rsidRPr="00C70243">
        <w:rPr>
          <w:rFonts w:ascii="Gisha" w:hAnsi="Gisha" w:cs="Gisha" w:hint="cs"/>
          <w:sz w:val="24"/>
          <w:szCs w:val="24"/>
        </w:rPr>
        <w:t xml:space="preserve"> </w:t>
      </w:r>
      <w:r w:rsidR="001B38E8" w:rsidRPr="00C70243">
        <w:rPr>
          <w:rFonts w:ascii="Gisha" w:hAnsi="Gisha" w:cs="Gisha" w:hint="cs"/>
          <w:sz w:val="24"/>
          <w:szCs w:val="24"/>
        </w:rPr>
        <w:t xml:space="preserve">corporate </w:t>
      </w:r>
      <w:r w:rsidR="000F4D20" w:rsidRPr="00C70243">
        <w:rPr>
          <w:rFonts w:ascii="Gisha" w:hAnsi="Gisha" w:cs="Gisha" w:hint="cs"/>
          <w:sz w:val="24"/>
          <w:szCs w:val="24"/>
        </w:rPr>
        <w:t>staff and reducing</w:t>
      </w:r>
      <w:r w:rsidR="00062D4B" w:rsidRPr="00C70243">
        <w:rPr>
          <w:rFonts w:ascii="Gisha" w:hAnsi="Gisha" w:cs="Gisha" w:hint="cs"/>
          <w:sz w:val="24"/>
          <w:szCs w:val="24"/>
        </w:rPr>
        <w:t xml:space="preserve"> other </w:t>
      </w:r>
      <w:r w:rsidR="00DA4810" w:rsidRPr="00C70243">
        <w:rPr>
          <w:rFonts w:ascii="Gisha" w:hAnsi="Gisha" w:cs="Gisha" w:hint="cs"/>
          <w:sz w:val="24"/>
          <w:szCs w:val="24"/>
        </w:rPr>
        <w:t>overhead</w:t>
      </w:r>
      <w:r w:rsidR="00062D4B" w:rsidRPr="00C70243">
        <w:rPr>
          <w:rFonts w:ascii="Gisha" w:hAnsi="Gisha" w:cs="Gisha" w:hint="cs"/>
          <w:sz w:val="24"/>
          <w:szCs w:val="24"/>
        </w:rPr>
        <w:t xml:space="preserve"> items</w:t>
      </w:r>
      <w:r w:rsidR="009157BD">
        <w:rPr>
          <w:rFonts w:ascii="Gisha" w:hAnsi="Gisha" w:cs="Gisha"/>
          <w:sz w:val="24"/>
          <w:szCs w:val="24"/>
        </w:rPr>
        <w:t>.</w:t>
      </w:r>
    </w:p>
    <w:p w14:paraId="2DBC380E" w14:textId="49D3BFAA" w:rsidR="00017F80" w:rsidRDefault="00B7503E" w:rsidP="003737F1">
      <w:pPr>
        <w:pStyle w:val="ListParagraph"/>
        <w:widowControl w:val="0"/>
        <w:numPr>
          <w:ilvl w:val="0"/>
          <w:numId w:val="6"/>
        </w:numPr>
        <w:spacing w:before="0" w:after="0"/>
        <w:rPr>
          <w:rFonts w:ascii="Gisha" w:hAnsi="Gisha" w:cs="Gisha"/>
          <w:sz w:val="24"/>
          <w:szCs w:val="24"/>
        </w:rPr>
      </w:pPr>
      <w:r w:rsidRPr="00C70243">
        <w:rPr>
          <w:rFonts w:ascii="Gisha" w:hAnsi="Gisha" w:cs="Gisha" w:hint="cs"/>
          <w:sz w:val="24"/>
          <w:szCs w:val="24"/>
        </w:rPr>
        <w:t>Renegotiating</w:t>
      </w:r>
      <w:r w:rsidR="00017F80" w:rsidRPr="00C70243">
        <w:rPr>
          <w:rFonts w:ascii="Gisha" w:hAnsi="Gisha" w:cs="Gisha" w:hint="cs"/>
          <w:sz w:val="24"/>
          <w:szCs w:val="24"/>
        </w:rPr>
        <w:t xml:space="preserve"> expensive union agreements, leases</w:t>
      </w:r>
      <w:r w:rsidR="00521042">
        <w:rPr>
          <w:rFonts w:ascii="Gisha" w:hAnsi="Gisha" w:cs="Gisha"/>
          <w:sz w:val="24"/>
          <w:szCs w:val="24"/>
        </w:rPr>
        <w:t xml:space="preserve">, </w:t>
      </w:r>
      <w:r w:rsidR="00017F80" w:rsidRPr="00C70243">
        <w:rPr>
          <w:rFonts w:ascii="Gisha" w:hAnsi="Gisha" w:cs="Gisha" w:hint="cs"/>
          <w:sz w:val="24"/>
          <w:szCs w:val="24"/>
        </w:rPr>
        <w:t>and other contracts</w:t>
      </w:r>
      <w:r w:rsidR="009157BD">
        <w:rPr>
          <w:rFonts w:ascii="Gisha" w:hAnsi="Gisha" w:cs="Gisha"/>
          <w:sz w:val="24"/>
          <w:szCs w:val="24"/>
        </w:rPr>
        <w:t>.</w:t>
      </w:r>
      <w:r w:rsidR="00017F80" w:rsidRPr="00C70243">
        <w:rPr>
          <w:rFonts w:ascii="Gisha" w:hAnsi="Gisha" w:cs="Gisha" w:hint="cs"/>
          <w:sz w:val="24"/>
          <w:szCs w:val="24"/>
        </w:rPr>
        <w:t xml:space="preserve"> </w:t>
      </w:r>
    </w:p>
    <w:p w14:paraId="447821D8" w14:textId="5228609F" w:rsidR="005B52FD" w:rsidRPr="00C70243" w:rsidRDefault="005B52FD" w:rsidP="003737F1">
      <w:pPr>
        <w:pStyle w:val="ListParagraph"/>
        <w:widowControl w:val="0"/>
        <w:numPr>
          <w:ilvl w:val="0"/>
          <w:numId w:val="6"/>
        </w:numPr>
        <w:spacing w:before="0" w:after="0"/>
        <w:rPr>
          <w:rFonts w:ascii="Gisha" w:hAnsi="Gisha" w:cs="Gisha"/>
          <w:sz w:val="24"/>
          <w:szCs w:val="24"/>
        </w:rPr>
      </w:pPr>
      <w:r>
        <w:rPr>
          <w:rFonts w:ascii="Gisha" w:hAnsi="Gisha" w:cs="Gisha"/>
          <w:sz w:val="24"/>
          <w:szCs w:val="24"/>
        </w:rPr>
        <w:t>Providing early retirement plans.</w:t>
      </w:r>
    </w:p>
    <w:p w14:paraId="39564553" w14:textId="2E77C32B" w:rsidR="00DA4810" w:rsidRPr="00C70243" w:rsidRDefault="00DF5AB0" w:rsidP="003737F1">
      <w:pPr>
        <w:pStyle w:val="ListParagraph"/>
        <w:widowControl w:val="0"/>
        <w:numPr>
          <w:ilvl w:val="0"/>
          <w:numId w:val="6"/>
        </w:numPr>
        <w:spacing w:before="0" w:after="0"/>
        <w:rPr>
          <w:rFonts w:ascii="Gisha" w:hAnsi="Gisha" w:cs="Gisha"/>
          <w:sz w:val="24"/>
          <w:szCs w:val="24"/>
        </w:rPr>
      </w:pPr>
      <w:r>
        <w:rPr>
          <w:rFonts w:ascii="Gisha" w:hAnsi="Gisha" w:cs="Gisha"/>
          <w:sz w:val="24"/>
          <w:szCs w:val="24"/>
        </w:rPr>
        <w:lastRenderedPageBreak/>
        <w:t>Re-mortgag</w:t>
      </w:r>
      <w:r w:rsidR="005D3B57">
        <w:rPr>
          <w:rFonts w:ascii="Gisha" w:hAnsi="Gisha" w:cs="Gisha"/>
          <w:sz w:val="24"/>
          <w:szCs w:val="24"/>
        </w:rPr>
        <w:t>ing</w:t>
      </w:r>
      <w:r>
        <w:rPr>
          <w:rFonts w:ascii="Gisha" w:hAnsi="Gisha" w:cs="Gisha"/>
          <w:sz w:val="24"/>
          <w:szCs w:val="24"/>
        </w:rPr>
        <w:t xml:space="preserve"> assets, e</w:t>
      </w:r>
      <w:r w:rsidR="001B38E8" w:rsidRPr="00C70243">
        <w:rPr>
          <w:rFonts w:ascii="Gisha" w:hAnsi="Gisha" w:cs="Gisha" w:hint="cs"/>
          <w:sz w:val="24"/>
          <w:szCs w:val="24"/>
        </w:rPr>
        <w:t>nter</w:t>
      </w:r>
      <w:r w:rsidR="005D3B57">
        <w:rPr>
          <w:rFonts w:ascii="Gisha" w:hAnsi="Gisha" w:cs="Gisha"/>
          <w:sz w:val="24"/>
          <w:szCs w:val="24"/>
        </w:rPr>
        <w:t>ing</w:t>
      </w:r>
      <w:r w:rsidR="00D40273" w:rsidRPr="00C70243">
        <w:rPr>
          <w:rFonts w:ascii="Gisha" w:hAnsi="Gisha" w:cs="Gisha" w:hint="cs"/>
          <w:sz w:val="24"/>
          <w:szCs w:val="24"/>
        </w:rPr>
        <w:t xml:space="preserve"> </w:t>
      </w:r>
      <w:r w:rsidR="001B38E8" w:rsidRPr="00C70243">
        <w:rPr>
          <w:rFonts w:ascii="Gisha" w:hAnsi="Gisha" w:cs="Gisha" w:hint="cs"/>
          <w:sz w:val="24"/>
          <w:szCs w:val="24"/>
        </w:rPr>
        <w:t>sale</w:t>
      </w:r>
      <w:r w:rsidR="00521042">
        <w:rPr>
          <w:rFonts w:ascii="Gisha" w:hAnsi="Gisha" w:cs="Gisha"/>
          <w:sz w:val="24"/>
          <w:szCs w:val="24"/>
        </w:rPr>
        <w:t>-</w:t>
      </w:r>
      <w:r w:rsidR="001B38E8" w:rsidRPr="00C70243">
        <w:rPr>
          <w:rFonts w:ascii="Gisha" w:hAnsi="Gisha" w:cs="Gisha" w:hint="cs"/>
          <w:sz w:val="24"/>
          <w:szCs w:val="24"/>
        </w:rPr>
        <w:t>leaseback arrangements</w:t>
      </w:r>
      <w:r w:rsidR="00FC2445">
        <w:rPr>
          <w:rFonts w:ascii="Gisha" w:hAnsi="Gisha" w:cs="Gisha"/>
          <w:sz w:val="24"/>
          <w:szCs w:val="24"/>
        </w:rPr>
        <w:t xml:space="preserve">, </w:t>
      </w:r>
      <w:r w:rsidR="001B38E8" w:rsidRPr="00C70243">
        <w:rPr>
          <w:rFonts w:ascii="Gisha" w:hAnsi="Gisha" w:cs="Gisha" w:hint="cs"/>
          <w:sz w:val="24"/>
          <w:szCs w:val="24"/>
        </w:rPr>
        <w:t>or se</w:t>
      </w:r>
      <w:r w:rsidR="00017F80" w:rsidRPr="00C70243">
        <w:rPr>
          <w:rFonts w:ascii="Gisha" w:hAnsi="Gisha" w:cs="Gisha" w:hint="cs"/>
          <w:sz w:val="24"/>
          <w:szCs w:val="24"/>
        </w:rPr>
        <w:t>ll</w:t>
      </w:r>
      <w:r w:rsidR="009157BD">
        <w:rPr>
          <w:rFonts w:ascii="Gisha" w:hAnsi="Gisha" w:cs="Gisha"/>
          <w:sz w:val="24"/>
          <w:szCs w:val="24"/>
        </w:rPr>
        <w:t>ing</w:t>
      </w:r>
      <w:r w:rsidR="00017F80" w:rsidRPr="00C70243">
        <w:rPr>
          <w:rFonts w:ascii="Gisha" w:hAnsi="Gisha" w:cs="Gisha" w:hint="cs"/>
          <w:sz w:val="24"/>
          <w:szCs w:val="24"/>
        </w:rPr>
        <w:t xml:space="preserve"> unneeded divisions, product lines, or assets</w:t>
      </w:r>
      <w:r w:rsidR="009157BD">
        <w:rPr>
          <w:rFonts w:ascii="Gisha" w:hAnsi="Gisha" w:cs="Gisha"/>
          <w:sz w:val="24"/>
          <w:szCs w:val="24"/>
        </w:rPr>
        <w:t>.</w:t>
      </w:r>
    </w:p>
    <w:p w14:paraId="3AA66AF6" w14:textId="24756622" w:rsidR="001032E5" w:rsidRDefault="00B7503E" w:rsidP="003737F1">
      <w:pPr>
        <w:pStyle w:val="ListParagraph"/>
        <w:widowControl w:val="0"/>
        <w:numPr>
          <w:ilvl w:val="0"/>
          <w:numId w:val="6"/>
        </w:numPr>
        <w:spacing w:before="0" w:after="0"/>
        <w:rPr>
          <w:rFonts w:ascii="Gisha" w:hAnsi="Gisha" w:cs="Gisha"/>
          <w:sz w:val="24"/>
          <w:szCs w:val="24"/>
        </w:rPr>
      </w:pPr>
      <w:r w:rsidRPr="00C70243">
        <w:rPr>
          <w:rFonts w:ascii="Gisha" w:hAnsi="Gisha" w:cs="Gisha" w:hint="cs"/>
          <w:sz w:val="24"/>
          <w:szCs w:val="24"/>
        </w:rPr>
        <w:t>Removing a poorly performing management group and install</w:t>
      </w:r>
      <w:r w:rsidR="005D3B57">
        <w:rPr>
          <w:rFonts w:ascii="Gisha" w:hAnsi="Gisha" w:cs="Gisha"/>
          <w:sz w:val="24"/>
          <w:szCs w:val="24"/>
        </w:rPr>
        <w:t>ing</w:t>
      </w:r>
      <w:r w:rsidRPr="00C70243">
        <w:rPr>
          <w:rFonts w:ascii="Gisha" w:hAnsi="Gisha" w:cs="Gisha" w:hint="cs"/>
          <w:sz w:val="24"/>
          <w:szCs w:val="24"/>
        </w:rPr>
        <w:t xml:space="preserve"> a creditors’ committee or</w:t>
      </w:r>
      <w:r w:rsidR="005D3B57">
        <w:rPr>
          <w:rFonts w:ascii="Gisha" w:hAnsi="Gisha" w:cs="Gisha"/>
          <w:sz w:val="24"/>
          <w:szCs w:val="24"/>
        </w:rPr>
        <w:t xml:space="preserve"> </w:t>
      </w:r>
      <w:r w:rsidRPr="00C70243">
        <w:rPr>
          <w:rFonts w:ascii="Gisha" w:hAnsi="Gisha" w:cs="Gisha" w:hint="cs"/>
          <w:sz w:val="24"/>
          <w:szCs w:val="24"/>
        </w:rPr>
        <w:t>new manager</w:t>
      </w:r>
      <w:r w:rsidR="005D3B57">
        <w:rPr>
          <w:rFonts w:ascii="Gisha" w:hAnsi="Gisha" w:cs="Gisha"/>
          <w:sz w:val="24"/>
          <w:szCs w:val="24"/>
        </w:rPr>
        <w:t>s</w:t>
      </w:r>
      <w:r w:rsidRPr="00C70243">
        <w:rPr>
          <w:rFonts w:ascii="Gisha" w:hAnsi="Gisha" w:cs="Gisha" w:hint="cs"/>
          <w:sz w:val="24"/>
          <w:szCs w:val="24"/>
        </w:rPr>
        <w:t xml:space="preserve"> who specialize in reorganizations</w:t>
      </w:r>
      <w:r w:rsidR="009157BD">
        <w:rPr>
          <w:rFonts w:ascii="Gisha" w:hAnsi="Gisha" w:cs="Gisha"/>
          <w:sz w:val="24"/>
          <w:szCs w:val="24"/>
        </w:rPr>
        <w:t>.</w:t>
      </w:r>
    </w:p>
    <w:p w14:paraId="46DBFD15" w14:textId="77777777" w:rsidR="00521042" w:rsidRPr="005C623D" w:rsidRDefault="00521042" w:rsidP="00521042">
      <w:pPr>
        <w:pStyle w:val="ListParagraph"/>
        <w:widowControl w:val="0"/>
        <w:spacing w:before="0" w:after="0"/>
        <w:ind w:left="1080"/>
        <w:rPr>
          <w:rFonts w:ascii="Gisha" w:hAnsi="Gisha" w:cs="Gisha"/>
          <w:sz w:val="16"/>
          <w:szCs w:val="16"/>
        </w:rPr>
      </w:pPr>
    </w:p>
    <w:p w14:paraId="239EADF2" w14:textId="4832FB84" w:rsidR="00916DE5" w:rsidRPr="00916DE5" w:rsidRDefault="00916DE5" w:rsidP="003737F1">
      <w:pPr>
        <w:widowControl w:val="0"/>
        <w:spacing w:before="0" w:after="0"/>
        <w:rPr>
          <w:rFonts w:ascii="Gisha" w:hAnsi="Gisha" w:cs="Gisha"/>
          <w:sz w:val="24"/>
          <w:szCs w:val="24"/>
        </w:rPr>
      </w:pPr>
      <w:r w:rsidRPr="00916DE5">
        <w:rPr>
          <w:rFonts w:ascii="Gisha" w:hAnsi="Gisha" w:cs="Gisha"/>
          <w:sz w:val="24"/>
          <w:szCs w:val="24"/>
        </w:rPr>
        <w:t xml:space="preserve">Companies can </w:t>
      </w:r>
      <w:r w:rsidR="00AE067B">
        <w:rPr>
          <w:rFonts w:ascii="Gisha" w:hAnsi="Gisha" w:cs="Gisha"/>
          <w:sz w:val="24"/>
          <w:szCs w:val="24"/>
        </w:rPr>
        <w:t xml:space="preserve">also </w:t>
      </w:r>
      <w:r w:rsidRPr="00916DE5">
        <w:rPr>
          <w:rFonts w:ascii="Gisha" w:hAnsi="Gisha" w:cs="Gisha"/>
          <w:sz w:val="24"/>
          <w:szCs w:val="24"/>
        </w:rPr>
        <w:t>negotiate informal proposal</w:t>
      </w:r>
      <w:r w:rsidR="0061771C">
        <w:rPr>
          <w:rFonts w:ascii="Gisha" w:hAnsi="Gisha" w:cs="Gisha"/>
          <w:sz w:val="24"/>
          <w:szCs w:val="24"/>
        </w:rPr>
        <w:t>s</w:t>
      </w:r>
      <w:r w:rsidRPr="00916DE5">
        <w:rPr>
          <w:rFonts w:ascii="Gisha" w:hAnsi="Gisha" w:cs="Gisha"/>
          <w:sz w:val="24"/>
          <w:szCs w:val="24"/>
        </w:rPr>
        <w:t xml:space="preserve"> or arrangement</w:t>
      </w:r>
      <w:r w:rsidR="0061771C">
        <w:rPr>
          <w:rFonts w:ascii="Gisha" w:hAnsi="Gisha" w:cs="Gisha"/>
          <w:sz w:val="24"/>
          <w:szCs w:val="24"/>
        </w:rPr>
        <w:t>s</w:t>
      </w:r>
      <w:r w:rsidRPr="00916DE5">
        <w:rPr>
          <w:rFonts w:ascii="Gisha" w:hAnsi="Gisha" w:cs="Gisha"/>
          <w:sz w:val="24"/>
          <w:szCs w:val="24"/>
        </w:rPr>
        <w:t xml:space="preserve"> with their creditors outside of the courts.  As discussed, this lowers their legal and accounting costs, </w:t>
      </w:r>
      <w:r>
        <w:rPr>
          <w:rFonts w:ascii="Gisha" w:hAnsi="Gisha" w:cs="Gisha"/>
          <w:sz w:val="24"/>
          <w:szCs w:val="24"/>
        </w:rPr>
        <w:t>provides</w:t>
      </w:r>
      <w:r w:rsidRPr="00916DE5">
        <w:rPr>
          <w:rFonts w:ascii="Gisha" w:hAnsi="Gisha" w:cs="Gisha"/>
          <w:sz w:val="24"/>
          <w:szCs w:val="24"/>
        </w:rPr>
        <w:t xml:space="preserve"> more flexibility when dealing with individual creditors, and avoids the embarrassment of being declared bankrupt.  Disadvantages are </w:t>
      </w:r>
      <w:r w:rsidR="003165F4">
        <w:rPr>
          <w:rFonts w:ascii="Gisha" w:hAnsi="Gisha" w:cs="Gisha"/>
          <w:sz w:val="24"/>
          <w:szCs w:val="24"/>
        </w:rPr>
        <w:t xml:space="preserve">that </w:t>
      </w:r>
      <w:r w:rsidRPr="00916DE5">
        <w:rPr>
          <w:rFonts w:ascii="Gisha" w:hAnsi="Gisha" w:cs="Gisha"/>
          <w:sz w:val="24"/>
          <w:szCs w:val="24"/>
        </w:rPr>
        <w:t>the company does not receive a Stay of Proceeding</w:t>
      </w:r>
      <w:r w:rsidR="00AE067B">
        <w:rPr>
          <w:rFonts w:ascii="Gisha" w:hAnsi="Gisha" w:cs="Gisha"/>
          <w:sz w:val="24"/>
          <w:szCs w:val="24"/>
        </w:rPr>
        <w:t>s</w:t>
      </w:r>
      <w:r w:rsidR="00390451">
        <w:rPr>
          <w:rFonts w:ascii="Gisha" w:hAnsi="Gisha" w:cs="Gisha"/>
          <w:sz w:val="24"/>
          <w:szCs w:val="24"/>
        </w:rPr>
        <w:t>,</w:t>
      </w:r>
      <w:r w:rsidRPr="00916DE5">
        <w:rPr>
          <w:rFonts w:ascii="Gisha" w:hAnsi="Gisha" w:cs="Gisha"/>
          <w:sz w:val="24"/>
          <w:szCs w:val="24"/>
        </w:rPr>
        <w:t xml:space="preserve"> and all creditors must agree to the informal arrangement, which </w:t>
      </w:r>
      <w:r>
        <w:rPr>
          <w:rFonts w:ascii="Gisha" w:hAnsi="Gisha" w:cs="Gisha"/>
          <w:sz w:val="24"/>
          <w:szCs w:val="24"/>
        </w:rPr>
        <w:t xml:space="preserve">increases </w:t>
      </w:r>
      <w:r w:rsidRPr="00916DE5">
        <w:rPr>
          <w:rFonts w:ascii="Gisha" w:hAnsi="Gisha" w:cs="Gisha"/>
          <w:sz w:val="24"/>
          <w:szCs w:val="24"/>
        </w:rPr>
        <w:t>the p</w:t>
      </w:r>
      <w:r>
        <w:rPr>
          <w:rFonts w:ascii="Gisha" w:hAnsi="Gisha" w:cs="Gisha"/>
          <w:sz w:val="24"/>
          <w:szCs w:val="24"/>
        </w:rPr>
        <w:t>robability</w:t>
      </w:r>
      <w:r w:rsidRPr="00916DE5">
        <w:rPr>
          <w:rFonts w:ascii="Gisha" w:hAnsi="Gisha" w:cs="Gisha"/>
          <w:sz w:val="24"/>
          <w:szCs w:val="24"/>
        </w:rPr>
        <w:t xml:space="preserve"> </w:t>
      </w:r>
      <w:r w:rsidR="00FC2445">
        <w:rPr>
          <w:rFonts w:ascii="Gisha" w:hAnsi="Gisha" w:cs="Gisha"/>
          <w:sz w:val="24"/>
          <w:szCs w:val="24"/>
        </w:rPr>
        <w:t xml:space="preserve">that </w:t>
      </w:r>
      <w:r w:rsidRPr="00916DE5">
        <w:rPr>
          <w:rFonts w:ascii="Gisha" w:hAnsi="Gisha" w:cs="Gisha"/>
          <w:sz w:val="24"/>
          <w:szCs w:val="24"/>
        </w:rPr>
        <w:t>hold-outs</w:t>
      </w:r>
      <w:r w:rsidR="00AE067B">
        <w:rPr>
          <w:rFonts w:ascii="Gisha" w:hAnsi="Gisha" w:cs="Gisha"/>
          <w:sz w:val="24"/>
          <w:szCs w:val="24"/>
        </w:rPr>
        <w:t xml:space="preserve"> </w:t>
      </w:r>
      <w:r w:rsidR="00FC2445">
        <w:rPr>
          <w:rFonts w:ascii="Gisha" w:hAnsi="Gisha" w:cs="Gisha"/>
          <w:sz w:val="24"/>
          <w:szCs w:val="24"/>
        </w:rPr>
        <w:t xml:space="preserve">will </w:t>
      </w:r>
      <w:r w:rsidRPr="00916DE5">
        <w:rPr>
          <w:rFonts w:ascii="Gisha" w:hAnsi="Gisha" w:cs="Gisha"/>
          <w:sz w:val="24"/>
          <w:szCs w:val="24"/>
        </w:rPr>
        <w:t>demand special treatment.</w:t>
      </w:r>
    </w:p>
    <w:p w14:paraId="29C40579" w14:textId="77777777" w:rsidR="00F325A4" w:rsidRPr="005C623D" w:rsidRDefault="00F325A4" w:rsidP="003737F1">
      <w:pPr>
        <w:pStyle w:val="ListParagraph"/>
        <w:widowControl w:val="0"/>
        <w:spacing w:before="0" w:after="0"/>
        <w:rPr>
          <w:rFonts w:ascii="Gisha" w:hAnsi="Gisha" w:cs="Gisha"/>
          <w:sz w:val="16"/>
          <w:szCs w:val="16"/>
        </w:rPr>
      </w:pPr>
    </w:p>
    <w:p w14:paraId="2A256872" w14:textId="25F81E12" w:rsidR="00F8251B" w:rsidRPr="00C70243" w:rsidRDefault="00F8251B" w:rsidP="003737F1">
      <w:pPr>
        <w:widowControl w:val="0"/>
        <w:spacing w:before="0" w:after="0"/>
        <w:rPr>
          <w:rFonts w:ascii="Gisha" w:hAnsi="Gisha" w:cs="Gisha"/>
          <w:b/>
          <w:sz w:val="24"/>
          <w:szCs w:val="24"/>
        </w:rPr>
      </w:pPr>
      <w:r w:rsidRPr="00C70243">
        <w:rPr>
          <w:rFonts w:ascii="Gisha" w:hAnsi="Gisha" w:cs="Gisha" w:hint="cs"/>
          <w:b/>
          <w:sz w:val="24"/>
          <w:szCs w:val="24"/>
        </w:rPr>
        <w:t>What is in a Proposal?</w:t>
      </w:r>
    </w:p>
    <w:p w14:paraId="7824B826" w14:textId="77777777" w:rsidR="00F8251B" w:rsidRPr="005C623D" w:rsidRDefault="00F8251B" w:rsidP="003737F1">
      <w:pPr>
        <w:widowControl w:val="0"/>
        <w:spacing w:before="0" w:after="0"/>
        <w:rPr>
          <w:rFonts w:ascii="Gisha" w:hAnsi="Gisha" w:cs="Gisha"/>
          <w:sz w:val="16"/>
          <w:szCs w:val="16"/>
        </w:rPr>
      </w:pPr>
    </w:p>
    <w:p w14:paraId="6FBF62BF" w14:textId="69F488F4" w:rsidR="00F8251B" w:rsidRPr="00C70243" w:rsidRDefault="00F8251B" w:rsidP="003737F1">
      <w:pPr>
        <w:widowControl w:val="0"/>
        <w:spacing w:before="0" w:after="0"/>
        <w:rPr>
          <w:rFonts w:ascii="Gisha" w:hAnsi="Gisha" w:cs="Gisha"/>
          <w:sz w:val="24"/>
          <w:szCs w:val="24"/>
        </w:rPr>
      </w:pPr>
      <w:r w:rsidRPr="00C70243">
        <w:rPr>
          <w:rFonts w:ascii="Gisha" w:hAnsi="Gisha" w:cs="Gisha" w:hint="cs"/>
          <w:sz w:val="24"/>
          <w:szCs w:val="24"/>
        </w:rPr>
        <w:t>A Proposal is a binding legal agreement between a company and</w:t>
      </w:r>
      <w:r w:rsidR="00916BAB" w:rsidRPr="00C70243">
        <w:rPr>
          <w:rFonts w:ascii="Gisha" w:hAnsi="Gisha" w:cs="Gisha" w:hint="cs"/>
          <w:sz w:val="24"/>
          <w:szCs w:val="24"/>
        </w:rPr>
        <w:t xml:space="preserve"> its creditors outlining the terms of </w:t>
      </w:r>
      <w:r w:rsidR="00DE24A9" w:rsidRPr="00C70243">
        <w:rPr>
          <w:rFonts w:ascii="Gisha" w:hAnsi="Gisha" w:cs="Gisha" w:hint="cs"/>
          <w:sz w:val="24"/>
          <w:szCs w:val="24"/>
        </w:rPr>
        <w:t>a reorganization</w:t>
      </w:r>
      <w:r w:rsidR="00AC2163" w:rsidRPr="00C70243">
        <w:rPr>
          <w:rFonts w:ascii="Gisha" w:hAnsi="Gisha" w:cs="Gisha" w:hint="cs"/>
          <w:sz w:val="24"/>
          <w:szCs w:val="24"/>
        </w:rPr>
        <w:t>.  It helps to</w:t>
      </w:r>
      <w:r w:rsidR="00916BAB" w:rsidRPr="00C70243">
        <w:rPr>
          <w:rFonts w:ascii="Gisha" w:hAnsi="Gisha" w:cs="Gisha" w:hint="cs"/>
          <w:sz w:val="24"/>
          <w:szCs w:val="24"/>
        </w:rPr>
        <w:t xml:space="preserve"> ke</w:t>
      </w:r>
      <w:r w:rsidR="00AC2163" w:rsidRPr="00C70243">
        <w:rPr>
          <w:rFonts w:ascii="Gisha" w:hAnsi="Gisha" w:cs="Gisha" w:hint="cs"/>
          <w:sz w:val="24"/>
          <w:szCs w:val="24"/>
        </w:rPr>
        <w:t>ep</w:t>
      </w:r>
      <w:r w:rsidR="00916BAB" w:rsidRPr="00C70243">
        <w:rPr>
          <w:rFonts w:ascii="Gisha" w:hAnsi="Gisha" w:cs="Gisha" w:hint="cs"/>
          <w:sz w:val="24"/>
          <w:szCs w:val="24"/>
        </w:rPr>
        <w:t xml:space="preserve"> the company “on track”</w:t>
      </w:r>
      <w:r w:rsidR="00AC2163" w:rsidRPr="00C70243">
        <w:rPr>
          <w:rFonts w:ascii="Gisha" w:hAnsi="Gisha" w:cs="Gisha" w:hint="cs"/>
          <w:sz w:val="24"/>
          <w:szCs w:val="24"/>
        </w:rPr>
        <w:t xml:space="preserve"> in </w:t>
      </w:r>
      <w:r w:rsidR="00521042">
        <w:rPr>
          <w:rFonts w:ascii="Gisha" w:hAnsi="Gisha" w:cs="Gisha"/>
          <w:sz w:val="24"/>
          <w:szCs w:val="24"/>
        </w:rPr>
        <w:t>its</w:t>
      </w:r>
      <w:r w:rsidR="00AC2163" w:rsidRPr="00C70243">
        <w:rPr>
          <w:rFonts w:ascii="Gisha" w:hAnsi="Gisha" w:cs="Gisha" w:hint="cs"/>
          <w:sz w:val="24"/>
          <w:szCs w:val="24"/>
        </w:rPr>
        <w:t xml:space="preserve"> restructuring</w:t>
      </w:r>
      <w:r w:rsidR="00916BAB" w:rsidRPr="00C70243">
        <w:rPr>
          <w:rFonts w:ascii="Gisha" w:hAnsi="Gisha" w:cs="Gisha" w:hint="cs"/>
          <w:sz w:val="24"/>
          <w:szCs w:val="24"/>
        </w:rPr>
        <w:t xml:space="preserve"> efforts </w:t>
      </w:r>
      <w:r w:rsidR="00AC2163" w:rsidRPr="00C70243">
        <w:rPr>
          <w:rFonts w:ascii="Gisha" w:hAnsi="Gisha" w:cs="Gisha" w:hint="cs"/>
          <w:sz w:val="24"/>
          <w:szCs w:val="24"/>
        </w:rPr>
        <w:t>and provides further legal protection to</w:t>
      </w:r>
      <w:r w:rsidR="00916BAB" w:rsidRPr="00C70243">
        <w:rPr>
          <w:rFonts w:ascii="Gisha" w:hAnsi="Gisha" w:cs="Gisha" w:hint="cs"/>
          <w:sz w:val="24"/>
          <w:szCs w:val="24"/>
        </w:rPr>
        <w:t xml:space="preserve"> </w:t>
      </w:r>
      <w:r w:rsidR="005D4766">
        <w:rPr>
          <w:rFonts w:ascii="Gisha" w:hAnsi="Gisha" w:cs="Gisha"/>
          <w:sz w:val="24"/>
          <w:szCs w:val="24"/>
        </w:rPr>
        <w:t>its</w:t>
      </w:r>
      <w:r w:rsidR="00D409B0" w:rsidRPr="00C70243">
        <w:rPr>
          <w:rFonts w:ascii="Gisha" w:hAnsi="Gisha" w:cs="Gisha" w:hint="cs"/>
          <w:sz w:val="24"/>
          <w:szCs w:val="24"/>
        </w:rPr>
        <w:t xml:space="preserve"> </w:t>
      </w:r>
      <w:r w:rsidR="00916BAB" w:rsidRPr="00C70243">
        <w:rPr>
          <w:rFonts w:ascii="Gisha" w:hAnsi="Gisha" w:cs="Gisha" w:hint="cs"/>
          <w:sz w:val="24"/>
          <w:szCs w:val="24"/>
        </w:rPr>
        <w:t xml:space="preserve">creditors.  </w:t>
      </w:r>
      <w:r w:rsidR="00393627" w:rsidRPr="00C70243">
        <w:rPr>
          <w:rFonts w:ascii="Gisha" w:hAnsi="Gisha" w:cs="Gisha" w:hint="cs"/>
          <w:sz w:val="24"/>
          <w:szCs w:val="24"/>
        </w:rPr>
        <w:t xml:space="preserve">These agreements typically have a duration of </w:t>
      </w:r>
      <w:r w:rsidRPr="00C70243">
        <w:rPr>
          <w:rFonts w:ascii="Gisha" w:hAnsi="Gisha" w:cs="Gisha" w:hint="cs"/>
          <w:sz w:val="24"/>
          <w:szCs w:val="24"/>
        </w:rPr>
        <w:t>one to five years. During this time, the Trustee continues to act as the inter</w:t>
      </w:r>
      <w:r w:rsidR="00393627" w:rsidRPr="00C70243">
        <w:rPr>
          <w:rFonts w:ascii="Gisha" w:hAnsi="Gisha" w:cs="Gisha" w:hint="cs"/>
          <w:sz w:val="24"/>
          <w:szCs w:val="24"/>
        </w:rPr>
        <w:t>mediary between the company and its creditors</w:t>
      </w:r>
      <w:r w:rsidR="003165F4">
        <w:rPr>
          <w:rFonts w:ascii="Gisha" w:hAnsi="Gisha" w:cs="Gisha"/>
          <w:sz w:val="24"/>
          <w:szCs w:val="24"/>
        </w:rPr>
        <w:t>,</w:t>
      </w:r>
      <w:r w:rsidR="00393627" w:rsidRPr="00C70243">
        <w:rPr>
          <w:rFonts w:ascii="Gisha" w:hAnsi="Gisha" w:cs="Gisha" w:hint="cs"/>
          <w:sz w:val="24"/>
          <w:szCs w:val="24"/>
        </w:rPr>
        <w:t xml:space="preserve"> </w:t>
      </w:r>
      <w:r w:rsidRPr="00C70243">
        <w:rPr>
          <w:rFonts w:ascii="Gisha" w:hAnsi="Gisha" w:cs="Gisha" w:hint="cs"/>
          <w:sz w:val="24"/>
          <w:szCs w:val="24"/>
        </w:rPr>
        <w:t xml:space="preserve">enforcing the Proposal and remitting any funds to the creditors as prescribed by the agreement.  There are no </w:t>
      </w:r>
      <w:r w:rsidR="00DE24A9" w:rsidRPr="00C70243">
        <w:rPr>
          <w:rFonts w:ascii="Gisha" w:hAnsi="Gisha" w:cs="Gisha" w:hint="cs"/>
          <w:sz w:val="24"/>
          <w:szCs w:val="24"/>
        </w:rPr>
        <w:t xml:space="preserve">specific </w:t>
      </w:r>
      <w:r w:rsidRPr="00C70243">
        <w:rPr>
          <w:rFonts w:ascii="Gisha" w:hAnsi="Gisha" w:cs="Gisha" w:hint="cs"/>
          <w:sz w:val="24"/>
          <w:szCs w:val="24"/>
        </w:rPr>
        <w:t>le</w:t>
      </w:r>
      <w:r w:rsidR="00DE24A9" w:rsidRPr="00C70243">
        <w:rPr>
          <w:rFonts w:ascii="Gisha" w:hAnsi="Gisha" w:cs="Gisha" w:hint="cs"/>
          <w:sz w:val="24"/>
          <w:szCs w:val="24"/>
        </w:rPr>
        <w:t xml:space="preserve">gal requirements for what </w:t>
      </w:r>
      <w:r w:rsidR="007E2A2B" w:rsidRPr="00C70243">
        <w:rPr>
          <w:rFonts w:ascii="Gisha" w:hAnsi="Gisha" w:cs="Gisha"/>
          <w:sz w:val="24"/>
          <w:szCs w:val="24"/>
        </w:rPr>
        <w:t>must</w:t>
      </w:r>
      <w:r w:rsidRPr="00C70243">
        <w:rPr>
          <w:rFonts w:ascii="Gisha" w:hAnsi="Gisha" w:cs="Gisha" w:hint="cs"/>
          <w:sz w:val="24"/>
          <w:szCs w:val="24"/>
        </w:rPr>
        <w:t xml:space="preserve"> be included in a Proposa</w:t>
      </w:r>
      <w:r w:rsidR="00916BAB" w:rsidRPr="00C70243">
        <w:rPr>
          <w:rFonts w:ascii="Gisha" w:hAnsi="Gisha" w:cs="Gisha" w:hint="cs"/>
          <w:sz w:val="24"/>
          <w:szCs w:val="24"/>
        </w:rPr>
        <w:t>l, but failure to follow any</w:t>
      </w:r>
      <w:r w:rsidR="00DE24A9" w:rsidRPr="00C70243">
        <w:rPr>
          <w:rFonts w:ascii="Gisha" w:hAnsi="Gisha" w:cs="Gisha" w:hint="cs"/>
          <w:sz w:val="24"/>
          <w:szCs w:val="24"/>
        </w:rPr>
        <w:t xml:space="preserve"> </w:t>
      </w:r>
      <w:r w:rsidRPr="00C70243">
        <w:rPr>
          <w:rFonts w:ascii="Gisha" w:hAnsi="Gisha" w:cs="Gisha" w:hint="cs"/>
          <w:sz w:val="24"/>
          <w:szCs w:val="24"/>
        </w:rPr>
        <w:t>terms</w:t>
      </w:r>
      <w:r w:rsidR="00DE24A9" w:rsidRPr="00C70243">
        <w:rPr>
          <w:rFonts w:ascii="Gisha" w:hAnsi="Gisha" w:cs="Gisha" w:hint="cs"/>
          <w:sz w:val="24"/>
          <w:szCs w:val="24"/>
        </w:rPr>
        <w:t xml:space="preserve"> </w:t>
      </w:r>
      <w:r w:rsidRPr="00C70243">
        <w:rPr>
          <w:rFonts w:ascii="Gisha" w:hAnsi="Gisha" w:cs="Gisha" w:hint="cs"/>
          <w:sz w:val="24"/>
          <w:szCs w:val="24"/>
        </w:rPr>
        <w:t>can result in the company being liquidated by the courts.</w:t>
      </w:r>
      <w:r w:rsidR="00916BAB" w:rsidRPr="00C70243">
        <w:rPr>
          <w:rFonts w:ascii="Gisha" w:hAnsi="Gisha" w:cs="Gisha" w:hint="cs"/>
          <w:sz w:val="24"/>
          <w:szCs w:val="24"/>
        </w:rPr>
        <w:t xml:space="preserve">  A typical Proposal may contain</w:t>
      </w:r>
      <w:r w:rsidRPr="00C70243">
        <w:rPr>
          <w:rFonts w:ascii="Gisha" w:hAnsi="Gisha" w:cs="Gisha" w:hint="cs"/>
          <w:sz w:val="24"/>
          <w:szCs w:val="24"/>
        </w:rPr>
        <w:t>:</w:t>
      </w:r>
    </w:p>
    <w:p w14:paraId="6012BB69" w14:textId="77777777" w:rsidR="00F325A4" w:rsidRPr="005C623D" w:rsidRDefault="00F325A4" w:rsidP="003737F1">
      <w:pPr>
        <w:widowControl w:val="0"/>
        <w:spacing w:before="0" w:after="0"/>
        <w:rPr>
          <w:rFonts w:ascii="Gisha" w:hAnsi="Gisha" w:cs="Gisha"/>
          <w:sz w:val="16"/>
          <w:szCs w:val="16"/>
        </w:rPr>
      </w:pPr>
    </w:p>
    <w:p w14:paraId="1C3C1A0C" w14:textId="1B6079C5" w:rsidR="00F8251B" w:rsidRPr="00C70243" w:rsidRDefault="00F8251B"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Definitions of the different creditor classes and the amounts owed to each class after any agreed</w:t>
      </w:r>
      <w:r w:rsidR="00521042">
        <w:rPr>
          <w:rFonts w:ascii="Gisha" w:hAnsi="Gisha" w:cs="Gisha"/>
          <w:sz w:val="24"/>
          <w:szCs w:val="24"/>
        </w:rPr>
        <w:t>-</w:t>
      </w:r>
      <w:r w:rsidRPr="00C70243">
        <w:rPr>
          <w:rFonts w:ascii="Gisha" w:hAnsi="Gisha" w:cs="Gisha" w:hint="cs"/>
          <w:sz w:val="24"/>
          <w:szCs w:val="24"/>
        </w:rPr>
        <w:t>upon reductions of their claims</w:t>
      </w:r>
      <w:r w:rsidR="009157BD">
        <w:rPr>
          <w:rFonts w:ascii="Gisha" w:hAnsi="Gisha" w:cs="Gisha"/>
          <w:sz w:val="24"/>
          <w:szCs w:val="24"/>
        </w:rPr>
        <w:t>.</w:t>
      </w:r>
    </w:p>
    <w:p w14:paraId="48BFFE20" w14:textId="5F2C4C29" w:rsidR="00F8251B" w:rsidRPr="00C70243" w:rsidRDefault="00F8251B"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 xml:space="preserve">Schedules to pay creditor claims </w:t>
      </w:r>
      <w:r w:rsidR="0091418C">
        <w:rPr>
          <w:rFonts w:ascii="Gisha" w:hAnsi="Gisha" w:cs="Gisha"/>
          <w:sz w:val="24"/>
          <w:szCs w:val="24"/>
        </w:rPr>
        <w:t xml:space="preserve">over time </w:t>
      </w:r>
      <w:r w:rsidRPr="00C70243">
        <w:rPr>
          <w:rFonts w:ascii="Gisha" w:hAnsi="Gisha" w:cs="Gisha" w:hint="cs"/>
          <w:sz w:val="24"/>
          <w:szCs w:val="24"/>
        </w:rPr>
        <w:t xml:space="preserve">from company sales, profits, </w:t>
      </w:r>
      <w:r w:rsidR="0091418C">
        <w:rPr>
          <w:rFonts w:ascii="Gisha" w:hAnsi="Gisha" w:cs="Gisha"/>
          <w:sz w:val="24"/>
          <w:szCs w:val="24"/>
        </w:rPr>
        <w:t xml:space="preserve">or </w:t>
      </w:r>
      <w:r w:rsidRPr="00C70243">
        <w:rPr>
          <w:rFonts w:ascii="Gisha" w:hAnsi="Gisha" w:cs="Gisha" w:hint="cs"/>
          <w:sz w:val="24"/>
          <w:szCs w:val="24"/>
        </w:rPr>
        <w:t>tax refunds</w:t>
      </w:r>
      <w:r w:rsidR="001227A1" w:rsidRPr="00C70243">
        <w:rPr>
          <w:rFonts w:ascii="Gisha" w:hAnsi="Gisha" w:cs="Gisha" w:hint="cs"/>
          <w:sz w:val="24"/>
          <w:szCs w:val="24"/>
        </w:rPr>
        <w:t xml:space="preserve"> </w:t>
      </w:r>
      <w:r w:rsidR="00E15803">
        <w:rPr>
          <w:rFonts w:ascii="Gisha" w:hAnsi="Gisha" w:cs="Gisha"/>
          <w:sz w:val="24"/>
          <w:szCs w:val="24"/>
        </w:rPr>
        <w:t xml:space="preserve">relating to </w:t>
      </w:r>
      <w:r w:rsidR="001227A1" w:rsidRPr="00C70243">
        <w:rPr>
          <w:rFonts w:ascii="Gisha" w:hAnsi="Gisha" w:cs="Gisha" w:hint="cs"/>
          <w:sz w:val="24"/>
          <w:szCs w:val="24"/>
        </w:rPr>
        <w:t>loss carryforwards</w:t>
      </w:r>
      <w:r w:rsidR="009157BD">
        <w:rPr>
          <w:rFonts w:ascii="Gisha" w:hAnsi="Gisha" w:cs="Gisha"/>
          <w:sz w:val="24"/>
          <w:szCs w:val="24"/>
        </w:rPr>
        <w:t>.</w:t>
      </w:r>
    </w:p>
    <w:p w14:paraId="0884DB35" w14:textId="57A87A92" w:rsidR="00F8251B" w:rsidRPr="00C70243" w:rsidRDefault="00DE24A9"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Stipulation</w:t>
      </w:r>
      <w:r w:rsidR="00521042">
        <w:rPr>
          <w:rFonts w:ascii="Gisha" w:hAnsi="Gisha" w:cs="Gisha"/>
          <w:sz w:val="24"/>
          <w:szCs w:val="24"/>
        </w:rPr>
        <w:t>s</w:t>
      </w:r>
      <w:r w:rsidRPr="00C70243">
        <w:rPr>
          <w:rFonts w:ascii="Gisha" w:hAnsi="Gisha" w:cs="Gisha" w:hint="cs"/>
          <w:sz w:val="24"/>
          <w:szCs w:val="24"/>
        </w:rPr>
        <w:t xml:space="preserve"> </w:t>
      </w:r>
      <w:r w:rsidR="00AC2163" w:rsidRPr="00C70243">
        <w:rPr>
          <w:rFonts w:ascii="Gisha" w:hAnsi="Gisha" w:cs="Gisha" w:hint="cs"/>
          <w:sz w:val="24"/>
          <w:szCs w:val="24"/>
        </w:rPr>
        <w:t xml:space="preserve">that </w:t>
      </w:r>
      <w:r w:rsidR="00F8251B" w:rsidRPr="00C70243">
        <w:rPr>
          <w:rFonts w:ascii="Gisha" w:hAnsi="Gisha" w:cs="Gisha" w:hint="cs"/>
          <w:sz w:val="24"/>
          <w:szCs w:val="24"/>
        </w:rPr>
        <w:t>key management personnel remain with the company</w:t>
      </w:r>
      <w:r w:rsidR="009157BD">
        <w:rPr>
          <w:rFonts w:ascii="Gisha" w:hAnsi="Gisha" w:cs="Gisha"/>
          <w:sz w:val="24"/>
          <w:szCs w:val="24"/>
        </w:rPr>
        <w:t>.</w:t>
      </w:r>
    </w:p>
    <w:p w14:paraId="6BDA41F7" w14:textId="26E76F3D" w:rsidR="00F8251B" w:rsidRPr="00C70243" w:rsidRDefault="00393627"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 xml:space="preserve">Schedules </w:t>
      </w:r>
      <w:r w:rsidR="00F8251B" w:rsidRPr="00C70243">
        <w:rPr>
          <w:rFonts w:ascii="Gisha" w:hAnsi="Gisha" w:cs="Gisha" w:hint="cs"/>
          <w:sz w:val="24"/>
          <w:szCs w:val="24"/>
        </w:rPr>
        <w:t xml:space="preserve">of payments to creditors relating to </w:t>
      </w:r>
      <w:r w:rsidR="00E15803">
        <w:rPr>
          <w:rFonts w:ascii="Gisha" w:hAnsi="Gisha" w:cs="Gisha"/>
          <w:sz w:val="24"/>
          <w:szCs w:val="24"/>
        </w:rPr>
        <w:t xml:space="preserve">any </w:t>
      </w:r>
      <w:r w:rsidR="00F8251B" w:rsidRPr="00C70243">
        <w:rPr>
          <w:rFonts w:ascii="Gisha" w:hAnsi="Gisha" w:cs="Gisha" w:hint="cs"/>
          <w:sz w:val="24"/>
          <w:szCs w:val="24"/>
        </w:rPr>
        <w:t>fraudulent conveyances, fraudulent preferences, bulk sales</w:t>
      </w:r>
      <w:r w:rsidR="00521042">
        <w:rPr>
          <w:rFonts w:ascii="Gisha" w:hAnsi="Gisha" w:cs="Gisha"/>
          <w:sz w:val="24"/>
          <w:szCs w:val="24"/>
        </w:rPr>
        <w:t xml:space="preserve">, </w:t>
      </w:r>
      <w:r w:rsidR="00F8251B" w:rsidRPr="00C70243">
        <w:rPr>
          <w:rFonts w:ascii="Gisha" w:hAnsi="Gisha" w:cs="Gisha" w:hint="cs"/>
          <w:sz w:val="24"/>
          <w:szCs w:val="24"/>
        </w:rPr>
        <w:t>or improper dividends discovered</w:t>
      </w:r>
      <w:r w:rsidR="009157BD">
        <w:rPr>
          <w:rFonts w:ascii="Gisha" w:hAnsi="Gisha" w:cs="Gisha"/>
          <w:sz w:val="24"/>
          <w:szCs w:val="24"/>
        </w:rPr>
        <w:t>.</w:t>
      </w:r>
    </w:p>
    <w:p w14:paraId="2F218609" w14:textId="26FD5E46" w:rsidR="00F8251B" w:rsidRPr="00C70243" w:rsidRDefault="00F8251B"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Provision to regularly submit financial information to the Trustee</w:t>
      </w:r>
      <w:r w:rsidR="009157BD">
        <w:rPr>
          <w:rFonts w:ascii="Gisha" w:hAnsi="Gisha" w:cs="Gisha"/>
          <w:sz w:val="24"/>
          <w:szCs w:val="24"/>
        </w:rPr>
        <w:t>.</w:t>
      </w:r>
    </w:p>
    <w:p w14:paraId="341FD0ED" w14:textId="0D118368" w:rsidR="00F8251B" w:rsidRPr="00C70243" w:rsidRDefault="00AC2163"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Condition</w:t>
      </w:r>
      <w:r w:rsidR="009157BD">
        <w:rPr>
          <w:rFonts w:ascii="Gisha" w:hAnsi="Gisha" w:cs="Gisha"/>
          <w:sz w:val="24"/>
          <w:szCs w:val="24"/>
        </w:rPr>
        <w:t>s</w:t>
      </w:r>
      <w:r w:rsidR="00F8251B" w:rsidRPr="00C70243">
        <w:rPr>
          <w:rFonts w:ascii="Gisha" w:hAnsi="Gisha" w:cs="Gisha" w:hint="cs"/>
          <w:sz w:val="24"/>
          <w:szCs w:val="24"/>
        </w:rPr>
        <w:t xml:space="preserve"> to meet specified financial ratios</w:t>
      </w:r>
      <w:r w:rsidR="009157BD">
        <w:rPr>
          <w:rFonts w:ascii="Gisha" w:hAnsi="Gisha" w:cs="Gisha"/>
          <w:sz w:val="24"/>
          <w:szCs w:val="24"/>
        </w:rPr>
        <w:t>.</w:t>
      </w:r>
    </w:p>
    <w:p w14:paraId="439EDCC7" w14:textId="2B787439" w:rsidR="00F8251B" w:rsidRPr="00C70243" w:rsidRDefault="00F8251B"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Limitations on business operations</w:t>
      </w:r>
      <w:r w:rsidR="003165F4">
        <w:rPr>
          <w:rFonts w:ascii="Gisha" w:hAnsi="Gisha" w:cs="Gisha"/>
          <w:sz w:val="24"/>
          <w:szCs w:val="24"/>
        </w:rPr>
        <w:t>,</w:t>
      </w:r>
      <w:r w:rsidRPr="00C70243">
        <w:rPr>
          <w:rFonts w:ascii="Gisha" w:hAnsi="Gisha" w:cs="Gisha" w:hint="cs"/>
          <w:sz w:val="24"/>
          <w:szCs w:val="24"/>
        </w:rPr>
        <w:t xml:space="preserve"> including business expansion, asset acquisitions, new borrowing</w:t>
      </w:r>
      <w:r w:rsidR="00E15803">
        <w:rPr>
          <w:rFonts w:ascii="Gisha" w:hAnsi="Gisha" w:cs="Gisha"/>
          <w:sz w:val="24"/>
          <w:szCs w:val="24"/>
        </w:rPr>
        <w:t>s</w:t>
      </w:r>
      <w:r w:rsidRPr="00C70243">
        <w:rPr>
          <w:rFonts w:ascii="Gisha" w:hAnsi="Gisha" w:cs="Gisha" w:hint="cs"/>
          <w:sz w:val="24"/>
          <w:szCs w:val="24"/>
        </w:rPr>
        <w:t>, and sa</w:t>
      </w:r>
      <w:r w:rsidR="00393627" w:rsidRPr="00C70243">
        <w:rPr>
          <w:rFonts w:ascii="Gisha" w:hAnsi="Gisha" w:cs="Gisha" w:hint="cs"/>
          <w:sz w:val="24"/>
          <w:szCs w:val="24"/>
        </w:rPr>
        <w:t>lary</w:t>
      </w:r>
      <w:r w:rsidR="00E15803">
        <w:rPr>
          <w:rFonts w:ascii="Gisha" w:hAnsi="Gisha" w:cs="Gisha"/>
          <w:sz w:val="24"/>
          <w:szCs w:val="24"/>
        </w:rPr>
        <w:t xml:space="preserve"> or </w:t>
      </w:r>
      <w:r w:rsidRPr="00C70243">
        <w:rPr>
          <w:rFonts w:ascii="Gisha" w:hAnsi="Gisha" w:cs="Gisha" w:hint="cs"/>
          <w:sz w:val="24"/>
          <w:szCs w:val="24"/>
        </w:rPr>
        <w:t>dividend payments</w:t>
      </w:r>
      <w:r w:rsidR="009157BD">
        <w:rPr>
          <w:rFonts w:ascii="Gisha" w:hAnsi="Gisha" w:cs="Gisha"/>
          <w:sz w:val="24"/>
          <w:szCs w:val="24"/>
        </w:rPr>
        <w:t>.</w:t>
      </w:r>
    </w:p>
    <w:p w14:paraId="40889F7A" w14:textId="5B90C441" w:rsidR="00F8251B" w:rsidRPr="00C70243" w:rsidRDefault="00F8251B"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 xml:space="preserve">Instructions on when </w:t>
      </w:r>
      <w:r w:rsidR="00F66B69">
        <w:rPr>
          <w:rFonts w:ascii="Gisha" w:hAnsi="Gisha" w:cs="Gisha"/>
          <w:sz w:val="24"/>
          <w:szCs w:val="24"/>
        </w:rPr>
        <w:t>specific</w:t>
      </w:r>
      <w:r w:rsidRPr="00C70243">
        <w:rPr>
          <w:rFonts w:ascii="Gisha" w:hAnsi="Gisha" w:cs="Gisha" w:hint="cs"/>
          <w:sz w:val="24"/>
          <w:szCs w:val="24"/>
        </w:rPr>
        <w:t xml:space="preserve"> business units or assets are to be liquidated and how the proceeds are to be distributed to creditors</w:t>
      </w:r>
      <w:r w:rsidR="009157BD">
        <w:rPr>
          <w:rFonts w:ascii="Gisha" w:hAnsi="Gisha" w:cs="Gisha"/>
          <w:sz w:val="24"/>
          <w:szCs w:val="24"/>
        </w:rPr>
        <w:t>.</w:t>
      </w:r>
    </w:p>
    <w:p w14:paraId="545AD559" w14:textId="74879A83" w:rsidR="00F8251B" w:rsidRPr="00C70243" w:rsidRDefault="00F8251B" w:rsidP="003737F1">
      <w:pPr>
        <w:pStyle w:val="ListParagraph"/>
        <w:widowControl w:val="0"/>
        <w:numPr>
          <w:ilvl w:val="0"/>
          <w:numId w:val="14"/>
        </w:numPr>
        <w:spacing w:before="0" w:after="0"/>
        <w:rPr>
          <w:rFonts w:ascii="Gisha" w:hAnsi="Gisha" w:cs="Gisha"/>
          <w:sz w:val="24"/>
          <w:szCs w:val="24"/>
        </w:rPr>
      </w:pPr>
      <w:r w:rsidRPr="00C70243">
        <w:rPr>
          <w:rFonts w:ascii="Gisha" w:hAnsi="Gisha" w:cs="Gisha" w:hint="cs"/>
          <w:sz w:val="24"/>
          <w:szCs w:val="24"/>
        </w:rPr>
        <w:t>Requirement</w:t>
      </w:r>
      <w:r w:rsidR="00E15803">
        <w:rPr>
          <w:rFonts w:ascii="Gisha" w:hAnsi="Gisha" w:cs="Gisha"/>
          <w:sz w:val="24"/>
          <w:szCs w:val="24"/>
        </w:rPr>
        <w:t>s</w:t>
      </w:r>
      <w:r w:rsidRPr="00C70243">
        <w:rPr>
          <w:rFonts w:ascii="Gisha" w:hAnsi="Gisha" w:cs="Gisha" w:hint="cs"/>
          <w:sz w:val="24"/>
          <w:szCs w:val="24"/>
        </w:rPr>
        <w:t xml:space="preserve"> to make specific payments (</w:t>
      </w:r>
      <w:r w:rsidR="0061771C">
        <w:rPr>
          <w:rFonts w:ascii="Gisha" w:hAnsi="Gisha" w:cs="Gisha"/>
          <w:sz w:val="24"/>
          <w:szCs w:val="24"/>
        </w:rPr>
        <w:t xml:space="preserve">i.e. </w:t>
      </w:r>
      <w:r w:rsidRPr="00C70243">
        <w:rPr>
          <w:rFonts w:ascii="Gisha" w:hAnsi="Gisha" w:cs="Gisha" w:hint="cs"/>
          <w:sz w:val="24"/>
          <w:szCs w:val="24"/>
        </w:rPr>
        <w:t>utilities, rent, income taxes, GST/HST, payroll remittances, or insurance) on time</w:t>
      </w:r>
      <w:r w:rsidR="009157BD">
        <w:rPr>
          <w:rFonts w:ascii="Gisha" w:hAnsi="Gisha" w:cs="Gisha"/>
          <w:sz w:val="24"/>
          <w:szCs w:val="24"/>
        </w:rPr>
        <w:t>.</w:t>
      </w:r>
    </w:p>
    <w:p w14:paraId="48005908" w14:textId="77777777" w:rsidR="00453D88" w:rsidRPr="005C623D" w:rsidRDefault="00453D88" w:rsidP="003737F1">
      <w:pPr>
        <w:widowControl w:val="0"/>
        <w:spacing w:before="0" w:after="0"/>
        <w:rPr>
          <w:rFonts w:ascii="Gisha" w:hAnsi="Gisha" w:cs="Gisha"/>
          <w:b/>
          <w:sz w:val="20"/>
          <w:szCs w:val="20"/>
        </w:rPr>
      </w:pPr>
    </w:p>
    <w:p w14:paraId="67C33B48" w14:textId="36B7E607" w:rsidR="002500F9" w:rsidRPr="00C70243" w:rsidRDefault="00FB01FA" w:rsidP="003737F1">
      <w:pPr>
        <w:widowControl w:val="0"/>
        <w:spacing w:before="0" w:after="0"/>
        <w:rPr>
          <w:rFonts w:ascii="Gisha" w:hAnsi="Gisha" w:cs="Gisha"/>
          <w:b/>
          <w:sz w:val="24"/>
          <w:szCs w:val="24"/>
        </w:rPr>
      </w:pPr>
      <w:r>
        <w:rPr>
          <w:rFonts w:ascii="Gisha" w:hAnsi="Gisha" w:cs="Gisha"/>
          <w:b/>
          <w:sz w:val="24"/>
          <w:szCs w:val="24"/>
        </w:rPr>
        <w:t>G</w:t>
      </w:r>
      <w:r w:rsidR="002500F9" w:rsidRPr="00C70243">
        <w:rPr>
          <w:rFonts w:ascii="Gisha" w:hAnsi="Gisha" w:cs="Gisha" w:hint="cs"/>
          <w:b/>
          <w:sz w:val="24"/>
          <w:szCs w:val="24"/>
        </w:rPr>
        <w:t>et</w:t>
      </w:r>
      <w:r>
        <w:rPr>
          <w:rFonts w:ascii="Gisha" w:hAnsi="Gisha" w:cs="Gisha"/>
          <w:b/>
          <w:sz w:val="24"/>
          <w:szCs w:val="24"/>
        </w:rPr>
        <w:t>ting</w:t>
      </w:r>
      <w:r w:rsidR="002500F9" w:rsidRPr="00C70243">
        <w:rPr>
          <w:rFonts w:ascii="Gisha" w:hAnsi="Gisha" w:cs="Gisha" w:hint="cs"/>
          <w:b/>
          <w:sz w:val="24"/>
          <w:szCs w:val="24"/>
        </w:rPr>
        <w:t xml:space="preserve"> a Proposal Approved</w:t>
      </w:r>
    </w:p>
    <w:p w14:paraId="47C61817" w14:textId="77777777" w:rsidR="002500F9" w:rsidRPr="005C623D" w:rsidRDefault="002500F9" w:rsidP="003737F1">
      <w:pPr>
        <w:widowControl w:val="0"/>
        <w:spacing w:before="0" w:after="0"/>
        <w:rPr>
          <w:rFonts w:ascii="Gisha" w:hAnsi="Gisha" w:cs="Gisha"/>
          <w:sz w:val="20"/>
          <w:szCs w:val="20"/>
        </w:rPr>
      </w:pPr>
    </w:p>
    <w:p w14:paraId="3ED287B1" w14:textId="59F9D9D7" w:rsidR="00592B32" w:rsidRPr="00C70243" w:rsidRDefault="00F25F5E" w:rsidP="003737F1">
      <w:pPr>
        <w:widowControl w:val="0"/>
        <w:spacing w:before="0" w:after="0"/>
        <w:rPr>
          <w:rFonts w:ascii="Gisha" w:hAnsi="Gisha" w:cs="Gisha"/>
          <w:sz w:val="24"/>
          <w:szCs w:val="24"/>
        </w:rPr>
      </w:pPr>
      <w:r w:rsidRPr="00C70243">
        <w:rPr>
          <w:rFonts w:ascii="Gisha" w:hAnsi="Gisha" w:cs="Gisha" w:hint="cs"/>
          <w:sz w:val="24"/>
          <w:szCs w:val="24"/>
        </w:rPr>
        <w:t xml:space="preserve">Practitioners have identified </w:t>
      </w:r>
      <w:r w:rsidR="00521042">
        <w:rPr>
          <w:rFonts w:ascii="Gisha" w:hAnsi="Gisha" w:cs="Gisha"/>
          <w:sz w:val="24"/>
          <w:szCs w:val="24"/>
        </w:rPr>
        <w:t xml:space="preserve">several </w:t>
      </w:r>
      <w:r w:rsidRPr="00C70243">
        <w:rPr>
          <w:rFonts w:ascii="Gisha" w:hAnsi="Gisha" w:cs="Gisha" w:hint="cs"/>
          <w:sz w:val="24"/>
          <w:szCs w:val="24"/>
        </w:rPr>
        <w:t>fac</w:t>
      </w:r>
      <w:r w:rsidR="007B3E12" w:rsidRPr="00C70243">
        <w:rPr>
          <w:rFonts w:ascii="Gisha" w:hAnsi="Gisha" w:cs="Gisha" w:hint="cs"/>
          <w:sz w:val="24"/>
          <w:szCs w:val="24"/>
        </w:rPr>
        <w:t>tors that are critical to negotiating</w:t>
      </w:r>
      <w:r w:rsidR="00592B32" w:rsidRPr="00C70243">
        <w:rPr>
          <w:rFonts w:ascii="Gisha" w:hAnsi="Gisha" w:cs="Gisha" w:hint="cs"/>
          <w:sz w:val="24"/>
          <w:szCs w:val="24"/>
        </w:rPr>
        <w:t xml:space="preserve"> a successful Proposal.  These include:</w:t>
      </w:r>
      <w:r w:rsidR="00F02599">
        <w:rPr>
          <w:rFonts w:ascii="Gisha" w:hAnsi="Gisha" w:cs="Gisha"/>
          <w:sz w:val="24"/>
          <w:szCs w:val="24"/>
        </w:rPr>
        <w:t xml:space="preserve"> </w:t>
      </w:r>
    </w:p>
    <w:p w14:paraId="49AC9DC9" w14:textId="77777777" w:rsidR="00F325A4" w:rsidRPr="00C70243" w:rsidRDefault="00F325A4" w:rsidP="003737F1">
      <w:pPr>
        <w:widowControl w:val="0"/>
        <w:spacing w:before="0" w:after="0"/>
        <w:rPr>
          <w:rFonts w:ascii="Gisha" w:hAnsi="Gisha" w:cs="Gisha"/>
          <w:sz w:val="24"/>
          <w:szCs w:val="24"/>
        </w:rPr>
      </w:pPr>
    </w:p>
    <w:p w14:paraId="4B210F8B" w14:textId="12FDA1D0" w:rsidR="00592B32" w:rsidRPr="00C70243" w:rsidRDefault="007B3E12"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Ensuring creditors realize a much higher proportion of their claim compared to</w:t>
      </w:r>
      <w:r w:rsidR="00521042">
        <w:rPr>
          <w:rFonts w:ascii="Gisha" w:hAnsi="Gisha" w:cs="Gisha"/>
          <w:sz w:val="24"/>
          <w:szCs w:val="24"/>
        </w:rPr>
        <w:t xml:space="preserve"> </w:t>
      </w:r>
      <w:r w:rsidRPr="00C70243">
        <w:rPr>
          <w:rFonts w:ascii="Gisha" w:hAnsi="Gisha" w:cs="Gisha" w:hint="cs"/>
          <w:sz w:val="24"/>
          <w:szCs w:val="24"/>
        </w:rPr>
        <w:t>liquidation</w:t>
      </w:r>
      <w:r w:rsidR="009157BD">
        <w:rPr>
          <w:rFonts w:ascii="Gisha" w:hAnsi="Gisha" w:cs="Gisha"/>
          <w:sz w:val="24"/>
          <w:szCs w:val="24"/>
        </w:rPr>
        <w:t>.</w:t>
      </w:r>
    </w:p>
    <w:p w14:paraId="5A40F315" w14:textId="15EC072B" w:rsidR="00DE257E" w:rsidRPr="00C70243" w:rsidRDefault="00AD2B7E"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Paying creditor claims as soon as possible</w:t>
      </w:r>
      <w:r w:rsidR="009157BD">
        <w:rPr>
          <w:rFonts w:ascii="Gisha" w:hAnsi="Gisha" w:cs="Gisha"/>
          <w:sz w:val="24"/>
          <w:szCs w:val="24"/>
        </w:rPr>
        <w:t>.</w:t>
      </w:r>
    </w:p>
    <w:p w14:paraId="77AE256D" w14:textId="54D96BA3" w:rsidR="007736DC" w:rsidRPr="00C70243" w:rsidRDefault="00AF0336"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 xml:space="preserve">Having creditors </w:t>
      </w:r>
      <w:r w:rsidR="00E15803">
        <w:rPr>
          <w:rFonts w:ascii="Gisha" w:hAnsi="Gisha" w:cs="Gisha"/>
          <w:sz w:val="24"/>
          <w:szCs w:val="24"/>
        </w:rPr>
        <w:t>w</w:t>
      </w:r>
      <w:r w:rsidR="0061771C">
        <w:rPr>
          <w:rFonts w:ascii="Gisha" w:hAnsi="Gisha" w:cs="Gisha"/>
          <w:sz w:val="24"/>
          <w:szCs w:val="24"/>
        </w:rPr>
        <w:t>ho have</w:t>
      </w:r>
      <w:r w:rsidR="00E15803">
        <w:rPr>
          <w:rFonts w:ascii="Gisha" w:hAnsi="Gisha" w:cs="Gisha"/>
          <w:sz w:val="24"/>
          <w:szCs w:val="24"/>
        </w:rPr>
        <w:t xml:space="preserve"> </w:t>
      </w:r>
      <w:r w:rsidR="007736DC" w:rsidRPr="00C70243">
        <w:rPr>
          <w:rFonts w:ascii="Gisha" w:hAnsi="Gisha" w:cs="Gisha" w:hint="cs"/>
          <w:sz w:val="24"/>
          <w:szCs w:val="24"/>
        </w:rPr>
        <w:t>extensive bu</w:t>
      </w:r>
      <w:r w:rsidRPr="00C70243">
        <w:rPr>
          <w:rFonts w:ascii="Gisha" w:hAnsi="Gisha" w:cs="Gisha" w:hint="cs"/>
          <w:sz w:val="24"/>
          <w:szCs w:val="24"/>
        </w:rPr>
        <w:t>siness dealings with the company</w:t>
      </w:r>
      <w:r w:rsidR="00FC2445">
        <w:rPr>
          <w:rFonts w:ascii="Gisha" w:hAnsi="Gisha" w:cs="Gisha"/>
          <w:sz w:val="24"/>
          <w:szCs w:val="24"/>
        </w:rPr>
        <w:t xml:space="preserve">, </w:t>
      </w:r>
      <w:r w:rsidRPr="00C70243">
        <w:rPr>
          <w:rFonts w:ascii="Gisha" w:hAnsi="Gisha" w:cs="Gisha" w:hint="cs"/>
          <w:sz w:val="24"/>
          <w:szCs w:val="24"/>
        </w:rPr>
        <w:t>so they see great</w:t>
      </w:r>
      <w:r w:rsidR="00FC2445">
        <w:rPr>
          <w:rFonts w:ascii="Gisha" w:hAnsi="Gisha" w:cs="Gisha"/>
          <w:sz w:val="24"/>
          <w:szCs w:val="24"/>
        </w:rPr>
        <w:t>er</w:t>
      </w:r>
      <w:r w:rsidRPr="00C70243">
        <w:rPr>
          <w:rFonts w:ascii="Gisha" w:hAnsi="Gisha" w:cs="Gisha" w:hint="cs"/>
          <w:sz w:val="24"/>
          <w:szCs w:val="24"/>
        </w:rPr>
        <w:t xml:space="preserve"> value in it </w:t>
      </w:r>
      <w:r w:rsidR="007736DC" w:rsidRPr="00C70243">
        <w:rPr>
          <w:rFonts w:ascii="Gisha" w:hAnsi="Gisha" w:cs="Gisha" w:hint="cs"/>
          <w:sz w:val="24"/>
          <w:szCs w:val="24"/>
        </w:rPr>
        <w:t>continuing</w:t>
      </w:r>
      <w:r w:rsidR="009157BD">
        <w:rPr>
          <w:rFonts w:ascii="Gisha" w:hAnsi="Gisha" w:cs="Gisha"/>
          <w:sz w:val="24"/>
          <w:szCs w:val="24"/>
        </w:rPr>
        <w:t>.</w:t>
      </w:r>
    </w:p>
    <w:p w14:paraId="32E1222D" w14:textId="77777777" w:rsidR="00F02599" w:rsidRPr="00C70243" w:rsidRDefault="00F02599"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Maintaining the strong support of secured creditors and landlords so they do not repossess collateral or terminate leases</w:t>
      </w:r>
      <w:r>
        <w:rPr>
          <w:rFonts w:ascii="Gisha" w:hAnsi="Gisha" w:cs="Gisha"/>
          <w:sz w:val="24"/>
          <w:szCs w:val="24"/>
        </w:rPr>
        <w:t>.</w:t>
      </w:r>
    </w:p>
    <w:p w14:paraId="289F2034" w14:textId="511BFA8A" w:rsidR="00F02599" w:rsidRPr="00F02599" w:rsidRDefault="00AF0336"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Developing a</w:t>
      </w:r>
      <w:r w:rsidR="00521042">
        <w:rPr>
          <w:rFonts w:ascii="Gisha" w:hAnsi="Gisha" w:cs="Gisha"/>
          <w:sz w:val="24"/>
          <w:szCs w:val="24"/>
        </w:rPr>
        <w:t xml:space="preserve"> conservative business plan that </w:t>
      </w:r>
      <w:r w:rsidR="005568F1">
        <w:rPr>
          <w:rFonts w:ascii="Gisha" w:hAnsi="Gisha" w:cs="Gisha"/>
          <w:sz w:val="24"/>
          <w:szCs w:val="24"/>
        </w:rPr>
        <w:t>generat</w:t>
      </w:r>
      <w:r w:rsidR="00F02599">
        <w:rPr>
          <w:rFonts w:ascii="Gisha" w:hAnsi="Gisha" w:cs="Gisha"/>
          <w:sz w:val="24"/>
          <w:szCs w:val="24"/>
        </w:rPr>
        <w:t>es considerable</w:t>
      </w:r>
      <w:r w:rsidR="005568F1">
        <w:rPr>
          <w:rFonts w:ascii="Gisha" w:hAnsi="Gisha" w:cs="Gisha"/>
          <w:sz w:val="24"/>
          <w:szCs w:val="24"/>
        </w:rPr>
        <w:t xml:space="preserve"> cash</w:t>
      </w:r>
      <w:r w:rsidR="00AD2B7E" w:rsidRPr="00C70243">
        <w:rPr>
          <w:rFonts w:ascii="Gisha" w:hAnsi="Gisha" w:cs="Gisha" w:hint="cs"/>
          <w:sz w:val="24"/>
          <w:szCs w:val="24"/>
        </w:rPr>
        <w:t xml:space="preserve"> and </w:t>
      </w:r>
      <w:r w:rsidRPr="00C70243">
        <w:rPr>
          <w:rFonts w:ascii="Gisha" w:hAnsi="Gisha" w:cs="Gisha" w:hint="cs"/>
          <w:sz w:val="24"/>
          <w:szCs w:val="24"/>
        </w:rPr>
        <w:t xml:space="preserve">does </w:t>
      </w:r>
      <w:r w:rsidR="00AD2B7E" w:rsidRPr="00C70243">
        <w:rPr>
          <w:rFonts w:ascii="Gisha" w:hAnsi="Gisha" w:cs="Gisha" w:hint="cs"/>
          <w:sz w:val="24"/>
          <w:szCs w:val="24"/>
        </w:rPr>
        <w:t>not burden the company with unattainable goals or excessive debt</w:t>
      </w:r>
      <w:r w:rsidR="009157BD">
        <w:rPr>
          <w:rFonts w:ascii="Gisha" w:hAnsi="Gisha" w:cs="Gisha"/>
          <w:sz w:val="24"/>
          <w:szCs w:val="24"/>
        </w:rPr>
        <w:t>.</w:t>
      </w:r>
    </w:p>
    <w:p w14:paraId="621A7576" w14:textId="7E970101" w:rsidR="007736DC" w:rsidRPr="00C70243" w:rsidRDefault="00AF0336"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Demonstrat</w:t>
      </w:r>
      <w:r w:rsidR="00FC2445">
        <w:rPr>
          <w:rFonts w:ascii="Gisha" w:hAnsi="Gisha" w:cs="Gisha"/>
          <w:sz w:val="24"/>
          <w:szCs w:val="24"/>
        </w:rPr>
        <w:t xml:space="preserve">e with </w:t>
      </w:r>
      <w:r w:rsidR="00626FD8">
        <w:rPr>
          <w:rFonts w:ascii="Gisha" w:hAnsi="Gisha" w:cs="Gisha"/>
          <w:sz w:val="24"/>
          <w:szCs w:val="24"/>
        </w:rPr>
        <w:t xml:space="preserve">budgets and forecasts that </w:t>
      </w:r>
      <w:r w:rsidR="00E15803">
        <w:rPr>
          <w:rFonts w:ascii="Gisha" w:hAnsi="Gisha" w:cs="Gisha"/>
          <w:sz w:val="24"/>
          <w:szCs w:val="24"/>
        </w:rPr>
        <w:t>t</w:t>
      </w:r>
      <w:r w:rsidR="007736DC" w:rsidRPr="00C70243">
        <w:rPr>
          <w:rFonts w:ascii="Gisha" w:hAnsi="Gisha" w:cs="Gisha" w:hint="cs"/>
          <w:sz w:val="24"/>
          <w:szCs w:val="24"/>
        </w:rPr>
        <w:t>here will be sufficient</w:t>
      </w:r>
      <w:r w:rsidRPr="00C70243">
        <w:rPr>
          <w:rFonts w:ascii="Gisha" w:hAnsi="Gisha" w:cs="Gisha" w:hint="cs"/>
          <w:sz w:val="24"/>
          <w:szCs w:val="24"/>
        </w:rPr>
        <w:t xml:space="preserve"> funds </w:t>
      </w:r>
      <w:r w:rsidR="007736DC" w:rsidRPr="00C70243">
        <w:rPr>
          <w:rFonts w:ascii="Gisha" w:hAnsi="Gisha" w:cs="Gisha" w:hint="cs"/>
          <w:sz w:val="24"/>
          <w:szCs w:val="24"/>
        </w:rPr>
        <w:t>to pay cre</w:t>
      </w:r>
      <w:r w:rsidRPr="00C70243">
        <w:rPr>
          <w:rFonts w:ascii="Gisha" w:hAnsi="Gisha" w:cs="Gisha" w:hint="cs"/>
          <w:sz w:val="24"/>
          <w:szCs w:val="24"/>
        </w:rPr>
        <w:t xml:space="preserve">ditor claims </w:t>
      </w:r>
      <w:r w:rsidR="00E15803">
        <w:rPr>
          <w:rFonts w:ascii="Gisha" w:hAnsi="Gisha" w:cs="Gisha"/>
          <w:sz w:val="24"/>
          <w:szCs w:val="24"/>
        </w:rPr>
        <w:t xml:space="preserve">in the future </w:t>
      </w:r>
      <w:r w:rsidRPr="00C70243">
        <w:rPr>
          <w:rFonts w:ascii="Gisha" w:hAnsi="Gisha" w:cs="Gisha" w:hint="cs"/>
          <w:sz w:val="24"/>
          <w:szCs w:val="24"/>
        </w:rPr>
        <w:t xml:space="preserve">through </w:t>
      </w:r>
      <w:r w:rsidR="00177C15" w:rsidRPr="00C70243">
        <w:rPr>
          <w:rFonts w:ascii="Gisha" w:hAnsi="Gisha" w:cs="Gisha" w:hint="cs"/>
          <w:sz w:val="24"/>
          <w:szCs w:val="24"/>
        </w:rPr>
        <w:t>operations,</w:t>
      </w:r>
      <w:r w:rsidRPr="00C70243">
        <w:rPr>
          <w:rFonts w:ascii="Gisha" w:hAnsi="Gisha" w:cs="Gisha" w:hint="cs"/>
          <w:sz w:val="24"/>
          <w:szCs w:val="24"/>
        </w:rPr>
        <w:t xml:space="preserve"> new equity investment</w:t>
      </w:r>
      <w:r w:rsidR="00E15803">
        <w:rPr>
          <w:rFonts w:ascii="Gisha" w:hAnsi="Gisha" w:cs="Gisha"/>
          <w:sz w:val="24"/>
          <w:szCs w:val="24"/>
        </w:rPr>
        <w:t>s</w:t>
      </w:r>
      <w:r w:rsidRPr="00C70243">
        <w:rPr>
          <w:rFonts w:ascii="Gisha" w:hAnsi="Gisha" w:cs="Gisha" w:hint="cs"/>
          <w:sz w:val="24"/>
          <w:szCs w:val="24"/>
        </w:rPr>
        <w:t xml:space="preserve">, and </w:t>
      </w:r>
      <w:r w:rsidR="007736DC" w:rsidRPr="00C70243">
        <w:rPr>
          <w:rFonts w:ascii="Gisha" w:hAnsi="Gisha" w:cs="Gisha" w:hint="cs"/>
          <w:sz w:val="24"/>
          <w:szCs w:val="24"/>
        </w:rPr>
        <w:t>personal and third-party guarantees</w:t>
      </w:r>
      <w:r w:rsidR="009157BD">
        <w:rPr>
          <w:rFonts w:ascii="Gisha" w:hAnsi="Gisha" w:cs="Gisha"/>
          <w:sz w:val="24"/>
          <w:szCs w:val="24"/>
        </w:rPr>
        <w:t>.</w:t>
      </w:r>
    </w:p>
    <w:p w14:paraId="2FD96CED" w14:textId="385F3868" w:rsidR="00CB2C22" w:rsidRDefault="007B3E12"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Having a capable management team</w:t>
      </w:r>
      <w:r w:rsidR="006D475A" w:rsidRPr="00C70243">
        <w:rPr>
          <w:rFonts w:ascii="Gisha" w:hAnsi="Gisha" w:cs="Gisha" w:hint="cs"/>
          <w:sz w:val="24"/>
          <w:szCs w:val="24"/>
        </w:rPr>
        <w:t xml:space="preserve"> that</w:t>
      </w:r>
      <w:r w:rsidRPr="00C70243">
        <w:rPr>
          <w:rFonts w:ascii="Gisha" w:hAnsi="Gisha" w:cs="Gisha" w:hint="cs"/>
          <w:sz w:val="24"/>
          <w:szCs w:val="24"/>
        </w:rPr>
        <w:t xml:space="preserve"> is committed to leading the company through the restructuring process</w:t>
      </w:r>
      <w:r w:rsidR="009157BD">
        <w:rPr>
          <w:rFonts w:ascii="Gisha" w:hAnsi="Gisha" w:cs="Gisha"/>
          <w:sz w:val="24"/>
          <w:szCs w:val="24"/>
        </w:rPr>
        <w:t>.</w:t>
      </w:r>
    </w:p>
    <w:p w14:paraId="3803D110" w14:textId="0BA95035" w:rsidR="005568F1" w:rsidRPr="00C70243" w:rsidRDefault="005568F1" w:rsidP="003737F1">
      <w:pPr>
        <w:pStyle w:val="ListParagraph"/>
        <w:widowControl w:val="0"/>
        <w:numPr>
          <w:ilvl w:val="0"/>
          <w:numId w:val="15"/>
        </w:numPr>
        <w:spacing w:before="0" w:after="0"/>
        <w:rPr>
          <w:rFonts w:ascii="Gisha" w:hAnsi="Gisha" w:cs="Gisha"/>
          <w:sz w:val="24"/>
          <w:szCs w:val="24"/>
        </w:rPr>
      </w:pPr>
      <w:r>
        <w:rPr>
          <w:rFonts w:ascii="Gisha" w:hAnsi="Gisha" w:cs="Gisha"/>
          <w:sz w:val="24"/>
          <w:szCs w:val="24"/>
        </w:rPr>
        <w:t>Hav</w:t>
      </w:r>
      <w:r w:rsidR="00F02599">
        <w:rPr>
          <w:rFonts w:ascii="Gisha" w:hAnsi="Gisha" w:cs="Gisha"/>
          <w:sz w:val="24"/>
          <w:szCs w:val="24"/>
        </w:rPr>
        <w:t>ing</w:t>
      </w:r>
      <w:r>
        <w:rPr>
          <w:rFonts w:ascii="Gisha" w:hAnsi="Gisha" w:cs="Gisha"/>
          <w:sz w:val="24"/>
          <w:szCs w:val="24"/>
        </w:rPr>
        <w:t xml:space="preserve"> management and owners demonstrate their commitment by </w:t>
      </w:r>
      <w:r w:rsidR="00E15803">
        <w:rPr>
          <w:rFonts w:ascii="Gisha" w:hAnsi="Gisha" w:cs="Gisha"/>
          <w:sz w:val="24"/>
          <w:szCs w:val="24"/>
        </w:rPr>
        <w:t>eliminating</w:t>
      </w:r>
      <w:r w:rsidR="00F02599">
        <w:rPr>
          <w:rFonts w:ascii="Gisha" w:hAnsi="Gisha" w:cs="Gisha"/>
          <w:sz w:val="24"/>
          <w:szCs w:val="24"/>
        </w:rPr>
        <w:t xml:space="preserve"> lucrative salaries, bonuses</w:t>
      </w:r>
      <w:r w:rsidR="00521042">
        <w:rPr>
          <w:rFonts w:ascii="Gisha" w:hAnsi="Gisha" w:cs="Gisha"/>
          <w:sz w:val="24"/>
          <w:szCs w:val="24"/>
        </w:rPr>
        <w:t xml:space="preserve">, </w:t>
      </w:r>
      <w:r w:rsidR="00F02599">
        <w:rPr>
          <w:rFonts w:ascii="Gisha" w:hAnsi="Gisha" w:cs="Gisha"/>
          <w:sz w:val="24"/>
          <w:szCs w:val="24"/>
        </w:rPr>
        <w:t>and dividends and investing in the business.</w:t>
      </w:r>
    </w:p>
    <w:p w14:paraId="3463169E" w14:textId="1905D7CE" w:rsidR="006D475A" w:rsidRPr="00C70243" w:rsidRDefault="006D475A"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Proving to creditors that the company has rehabilitated itself if poor ma</w:t>
      </w:r>
      <w:r w:rsidR="00AF0336" w:rsidRPr="00C70243">
        <w:rPr>
          <w:rFonts w:ascii="Gisha" w:hAnsi="Gisha" w:cs="Gisha" w:hint="cs"/>
          <w:sz w:val="24"/>
          <w:szCs w:val="24"/>
        </w:rPr>
        <w:t>nagement or dishonest behaviour contrib</w:t>
      </w:r>
      <w:r w:rsidR="00177C15" w:rsidRPr="00C70243">
        <w:rPr>
          <w:rFonts w:ascii="Gisha" w:hAnsi="Gisha" w:cs="Gisha" w:hint="cs"/>
          <w:sz w:val="24"/>
          <w:szCs w:val="24"/>
        </w:rPr>
        <w:t>uted to its financial distress</w:t>
      </w:r>
      <w:r w:rsidR="009157BD">
        <w:rPr>
          <w:rFonts w:ascii="Gisha" w:hAnsi="Gisha" w:cs="Gisha"/>
          <w:sz w:val="24"/>
          <w:szCs w:val="24"/>
        </w:rPr>
        <w:t>.</w:t>
      </w:r>
    </w:p>
    <w:p w14:paraId="72FF33AB" w14:textId="1034AB5E" w:rsidR="007B3E12" w:rsidRPr="00C70243" w:rsidRDefault="007B3E12"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Recruiting a strong group of insolvency, legal, and accounting professionals</w:t>
      </w:r>
      <w:r w:rsidR="006D475A" w:rsidRPr="00C70243">
        <w:rPr>
          <w:rFonts w:ascii="Gisha" w:hAnsi="Gisha" w:cs="Gisha" w:hint="cs"/>
          <w:sz w:val="24"/>
          <w:szCs w:val="24"/>
        </w:rPr>
        <w:t xml:space="preserve"> to assist management</w:t>
      </w:r>
      <w:r w:rsidR="009157BD">
        <w:rPr>
          <w:rFonts w:ascii="Gisha" w:hAnsi="Gisha" w:cs="Gisha"/>
          <w:sz w:val="24"/>
          <w:szCs w:val="24"/>
        </w:rPr>
        <w:t>.</w:t>
      </w:r>
    </w:p>
    <w:p w14:paraId="65A6145C" w14:textId="742A5DDF" w:rsidR="007B3E12" w:rsidRPr="00C70243" w:rsidRDefault="006D475A" w:rsidP="003737F1">
      <w:pPr>
        <w:pStyle w:val="ListParagraph"/>
        <w:widowControl w:val="0"/>
        <w:numPr>
          <w:ilvl w:val="0"/>
          <w:numId w:val="15"/>
        </w:numPr>
        <w:spacing w:before="0" w:after="0"/>
        <w:rPr>
          <w:rFonts w:ascii="Gisha" w:hAnsi="Gisha" w:cs="Gisha"/>
          <w:sz w:val="24"/>
          <w:szCs w:val="24"/>
        </w:rPr>
      </w:pPr>
      <w:r w:rsidRPr="00C70243">
        <w:rPr>
          <w:rFonts w:ascii="Gisha" w:hAnsi="Gisha" w:cs="Gisha" w:hint="cs"/>
          <w:sz w:val="24"/>
          <w:szCs w:val="24"/>
        </w:rPr>
        <w:t>Developing an open, honest</w:t>
      </w:r>
      <w:r w:rsidR="00521042">
        <w:rPr>
          <w:rFonts w:ascii="Gisha" w:hAnsi="Gisha" w:cs="Gisha"/>
          <w:sz w:val="24"/>
          <w:szCs w:val="24"/>
        </w:rPr>
        <w:t xml:space="preserve">, </w:t>
      </w:r>
      <w:r w:rsidRPr="00C70243">
        <w:rPr>
          <w:rFonts w:ascii="Gisha" w:hAnsi="Gisha" w:cs="Gisha" w:hint="cs"/>
          <w:sz w:val="24"/>
          <w:szCs w:val="24"/>
        </w:rPr>
        <w:t>and cooperative relationship with creditors, employees</w:t>
      </w:r>
      <w:r w:rsidR="00521042">
        <w:rPr>
          <w:rFonts w:ascii="Gisha" w:hAnsi="Gisha" w:cs="Gisha"/>
          <w:sz w:val="24"/>
          <w:szCs w:val="24"/>
        </w:rPr>
        <w:t xml:space="preserve">, </w:t>
      </w:r>
      <w:r w:rsidRPr="00C70243">
        <w:rPr>
          <w:rFonts w:ascii="Gisha" w:hAnsi="Gisha" w:cs="Gisha" w:hint="cs"/>
          <w:sz w:val="24"/>
          <w:szCs w:val="24"/>
        </w:rPr>
        <w:t>and unions</w:t>
      </w:r>
      <w:r w:rsidR="00F02599">
        <w:rPr>
          <w:rFonts w:ascii="Gisha" w:hAnsi="Gisha" w:cs="Gisha"/>
          <w:sz w:val="24"/>
          <w:szCs w:val="24"/>
        </w:rPr>
        <w:t xml:space="preserve"> and work</w:t>
      </w:r>
      <w:r w:rsidR="00E15803">
        <w:rPr>
          <w:rFonts w:ascii="Gisha" w:hAnsi="Gisha" w:cs="Gisha"/>
          <w:sz w:val="24"/>
          <w:szCs w:val="24"/>
        </w:rPr>
        <w:t>ing</w:t>
      </w:r>
      <w:r w:rsidR="00F02599">
        <w:rPr>
          <w:rFonts w:ascii="Gisha" w:hAnsi="Gisha" w:cs="Gisha"/>
          <w:sz w:val="24"/>
          <w:szCs w:val="24"/>
        </w:rPr>
        <w:t xml:space="preserve"> jointly with them to develop a business plan that </w:t>
      </w:r>
      <w:r w:rsidR="00E15803">
        <w:rPr>
          <w:rFonts w:ascii="Gisha" w:hAnsi="Gisha" w:cs="Gisha"/>
          <w:sz w:val="24"/>
          <w:szCs w:val="24"/>
        </w:rPr>
        <w:t>is acceptable to all parties</w:t>
      </w:r>
      <w:r w:rsidR="00F02599">
        <w:rPr>
          <w:rFonts w:ascii="Gisha" w:hAnsi="Gisha" w:cs="Gisha"/>
          <w:sz w:val="24"/>
          <w:szCs w:val="24"/>
        </w:rPr>
        <w:t>.</w:t>
      </w:r>
    </w:p>
    <w:p w14:paraId="0EEF7823" w14:textId="77777777" w:rsidR="00F8251B" w:rsidRPr="00C70243" w:rsidRDefault="00F8251B" w:rsidP="003737F1">
      <w:pPr>
        <w:widowControl w:val="0"/>
        <w:spacing w:before="0" w:after="0"/>
        <w:rPr>
          <w:rFonts w:ascii="Gisha" w:hAnsi="Gisha" w:cs="Gisha"/>
          <w:b/>
          <w:sz w:val="24"/>
          <w:szCs w:val="24"/>
        </w:rPr>
      </w:pPr>
    </w:p>
    <w:p w14:paraId="24EBF25F" w14:textId="77777777" w:rsidR="004E0EB6" w:rsidRPr="00C70243" w:rsidRDefault="004E0EB6" w:rsidP="003737F1">
      <w:pPr>
        <w:widowControl w:val="0"/>
        <w:spacing w:before="0" w:after="0"/>
        <w:rPr>
          <w:rFonts w:ascii="Gisha" w:hAnsi="Gisha" w:cs="Gisha"/>
          <w:b/>
          <w:sz w:val="24"/>
          <w:szCs w:val="24"/>
        </w:rPr>
      </w:pPr>
      <w:r w:rsidRPr="00C70243">
        <w:rPr>
          <w:rFonts w:ascii="Gisha" w:hAnsi="Gisha" w:cs="Gisha" w:hint="cs"/>
          <w:b/>
          <w:sz w:val="24"/>
          <w:szCs w:val="24"/>
        </w:rPr>
        <w:t>Vulture Capitalists</w:t>
      </w:r>
    </w:p>
    <w:p w14:paraId="0ABDF3C4" w14:textId="77777777" w:rsidR="004E0EB6" w:rsidRPr="00C70243" w:rsidRDefault="004E0EB6" w:rsidP="003737F1">
      <w:pPr>
        <w:pStyle w:val="ListParagraph"/>
        <w:widowControl w:val="0"/>
        <w:spacing w:before="0" w:after="0"/>
        <w:rPr>
          <w:rFonts w:ascii="Gisha" w:hAnsi="Gisha" w:cs="Gisha"/>
          <w:sz w:val="24"/>
          <w:szCs w:val="24"/>
        </w:rPr>
      </w:pPr>
    </w:p>
    <w:p w14:paraId="4FAB72C3" w14:textId="14779C8A" w:rsidR="00F03E85" w:rsidRPr="00C70243" w:rsidRDefault="003C7B68" w:rsidP="003737F1">
      <w:pPr>
        <w:widowControl w:val="0"/>
        <w:spacing w:before="0" w:after="0"/>
        <w:rPr>
          <w:rFonts w:ascii="Gisha" w:hAnsi="Gisha" w:cs="Gisha"/>
          <w:sz w:val="24"/>
          <w:szCs w:val="24"/>
        </w:rPr>
      </w:pPr>
      <w:r w:rsidRPr="00C70243">
        <w:rPr>
          <w:rFonts w:ascii="Gisha" w:hAnsi="Gisha" w:cs="Gisha" w:hint="cs"/>
          <w:sz w:val="24"/>
          <w:szCs w:val="24"/>
        </w:rPr>
        <w:t>Some private equity firms</w:t>
      </w:r>
      <w:r w:rsidR="00394BF3" w:rsidRPr="00C70243">
        <w:rPr>
          <w:rFonts w:ascii="Gisha" w:hAnsi="Gisha" w:cs="Gisha" w:hint="cs"/>
          <w:sz w:val="24"/>
          <w:szCs w:val="24"/>
        </w:rPr>
        <w:t xml:space="preserve">, commonly </w:t>
      </w:r>
      <w:r w:rsidR="005728A1" w:rsidRPr="00C70243">
        <w:rPr>
          <w:rFonts w:ascii="Gisha" w:hAnsi="Gisha" w:cs="Gisha" w:hint="cs"/>
          <w:sz w:val="24"/>
          <w:szCs w:val="24"/>
        </w:rPr>
        <w:t>referred to as vulture capitalists,</w:t>
      </w:r>
      <w:r w:rsidRPr="00C70243">
        <w:rPr>
          <w:rFonts w:ascii="Gisha" w:hAnsi="Gisha" w:cs="Gisha" w:hint="cs"/>
          <w:sz w:val="24"/>
          <w:szCs w:val="24"/>
        </w:rPr>
        <w:t xml:space="preserve"> </w:t>
      </w:r>
      <w:r w:rsidR="00394BF3" w:rsidRPr="00C70243">
        <w:rPr>
          <w:rFonts w:ascii="Gisha" w:hAnsi="Gisha" w:cs="Gisha" w:hint="cs"/>
          <w:sz w:val="24"/>
          <w:szCs w:val="24"/>
        </w:rPr>
        <w:t>specialize in</w:t>
      </w:r>
      <w:r w:rsidRPr="00C70243">
        <w:rPr>
          <w:rFonts w:ascii="Gisha" w:hAnsi="Gisha" w:cs="Gisha" w:hint="cs"/>
          <w:sz w:val="24"/>
          <w:szCs w:val="24"/>
        </w:rPr>
        <w:t xml:space="preserve"> </w:t>
      </w:r>
      <w:r w:rsidR="004E0EB6" w:rsidRPr="00C70243">
        <w:rPr>
          <w:rFonts w:ascii="Gisha" w:hAnsi="Gisha" w:cs="Gisha" w:hint="cs"/>
          <w:sz w:val="24"/>
          <w:szCs w:val="24"/>
        </w:rPr>
        <w:t>buy</w:t>
      </w:r>
      <w:r w:rsidRPr="00C70243">
        <w:rPr>
          <w:rFonts w:ascii="Gisha" w:hAnsi="Gisha" w:cs="Gisha" w:hint="cs"/>
          <w:sz w:val="24"/>
          <w:szCs w:val="24"/>
        </w:rPr>
        <w:t>ing</w:t>
      </w:r>
      <w:r w:rsidR="005728A1" w:rsidRPr="00C70243">
        <w:rPr>
          <w:rFonts w:ascii="Gisha" w:hAnsi="Gisha" w:cs="Gisha" w:hint="cs"/>
          <w:sz w:val="24"/>
          <w:szCs w:val="24"/>
        </w:rPr>
        <w:t xml:space="preserve"> </w:t>
      </w:r>
      <w:r w:rsidR="00394BF3" w:rsidRPr="00C70243">
        <w:rPr>
          <w:rFonts w:ascii="Gisha" w:hAnsi="Gisha" w:cs="Gisha" w:hint="cs"/>
          <w:sz w:val="24"/>
          <w:szCs w:val="24"/>
        </w:rPr>
        <w:t xml:space="preserve">the </w:t>
      </w:r>
      <w:r w:rsidR="004E0EB6" w:rsidRPr="00C70243">
        <w:rPr>
          <w:rFonts w:ascii="Gisha" w:hAnsi="Gisha" w:cs="Gisha" w:hint="cs"/>
          <w:sz w:val="24"/>
          <w:szCs w:val="24"/>
        </w:rPr>
        <w:t>debt of bankrupt or ne</w:t>
      </w:r>
      <w:r w:rsidR="00394BF3" w:rsidRPr="00C70243">
        <w:rPr>
          <w:rFonts w:ascii="Gisha" w:hAnsi="Gisha" w:cs="Gisha" w:hint="cs"/>
          <w:sz w:val="24"/>
          <w:szCs w:val="24"/>
        </w:rPr>
        <w:t>ar</w:t>
      </w:r>
      <w:r w:rsidR="00521042">
        <w:rPr>
          <w:rFonts w:ascii="Gisha" w:hAnsi="Gisha" w:cs="Gisha"/>
          <w:sz w:val="24"/>
          <w:szCs w:val="24"/>
        </w:rPr>
        <w:t>-</w:t>
      </w:r>
      <w:r w:rsidR="00394BF3" w:rsidRPr="00C70243">
        <w:rPr>
          <w:rFonts w:ascii="Gisha" w:hAnsi="Gisha" w:cs="Gisha" w:hint="cs"/>
          <w:sz w:val="24"/>
          <w:szCs w:val="24"/>
        </w:rPr>
        <w:t>bankrupt companies</w:t>
      </w:r>
      <w:r w:rsidR="00F03E85" w:rsidRPr="00C70243">
        <w:rPr>
          <w:rFonts w:ascii="Gisha" w:hAnsi="Gisha" w:cs="Gisha" w:hint="cs"/>
          <w:sz w:val="24"/>
          <w:szCs w:val="24"/>
        </w:rPr>
        <w:t xml:space="preserve"> at low prices</w:t>
      </w:r>
      <w:r w:rsidR="00394BF3" w:rsidRPr="00C70243">
        <w:rPr>
          <w:rFonts w:ascii="Gisha" w:hAnsi="Gisha" w:cs="Gisha" w:hint="cs"/>
          <w:sz w:val="24"/>
          <w:szCs w:val="24"/>
        </w:rPr>
        <w:t xml:space="preserve"> to earn</w:t>
      </w:r>
      <w:r w:rsidR="005728A1" w:rsidRPr="00C70243">
        <w:rPr>
          <w:rFonts w:ascii="Gisha" w:hAnsi="Gisha" w:cs="Gisha" w:hint="cs"/>
          <w:sz w:val="24"/>
          <w:szCs w:val="24"/>
        </w:rPr>
        <w:t xml:space="preserve"> a profit on </w:t>
      </w:r>
      <w:r w:rsidR="00FC2445">
        <w:rPr>
          <w:rFonts w:ascii="Gisha" w:hAnsi="Gisha" w:cs="Gisha"/>
          <w:sz w:val="24"/>
          <w:szCs w:val="24"/>
        </w:rPr>
        <w:t xml:space="preserve">that firm’s </w:t>
      </w:r>
      <w:r w:rsidR="004B18C7" w:rsidRPr="00C70243">
        <w:rPr>
          <w:rFonts w:ascii="Gisha" w:hAnsi="Gisha" w:cs="Gisha" w:hint="cs"/>
          <w:sz w:val="24"/>
          <w:szCs w:val="24"/>
        </w:rPr>
        <w:t xml:space="preserve">liquidation or </w:t>
      </w:r>
      <w:r w:rsidR="005728A1" w:rsidRPr="00C70243">
        <w:rPr>
          <w:rFonts w:ascii="Gisha" w:hAnsi="Gisha" w:cs="Gisha" w:hint="cs"/>
          <w:sz w:val="24"/>
          <w:szCs w:val="24"/>
        </w:rPr>
        <w:t>reorganization</w:t>
      </w:r>
      <w:r w:rsidR="00D757B0" w:rsidRPr="00C70243">
        <w:rPr>
          <w:rFonts w:ascii="Gisha" w:hAnsi="Gisha" w:cs="Gisha" w:hint="cs"/>
          <w:sz w:val="24"/>
          <w:szCs w:val="24"/>
        </w:rPr>
        <w:t xml:space="preserve">.  </w:t>
      </w:r>
      <w:r w:rsidR="004B18C7" w:rsidRPr="00C70243">
        <w:rPr>
          <w:rFonts w:ascii="Gisha" w:hAnsi="Gisha" w:cs="Gisha" w:hint="cs"/>
          <w:sz w:val="24"/>
          <w:szCs w:val="24"/>
        </w:rPr>
        <w:t>These investors</w:t>
      </w:r>
      <w:r w:rsidRPr="00C70243">
        <w:rPr>
          <w:rFonts w:ascii="Gisha" w:hAnsi="Gisha" w:cs="Gisha" w:hint="cs"/>
          <w:sz w:val="24"/>
          <w:szCs w:val="24"/>
        </w:rPr>
        <w:t xml:space="preserve"> p</w:t>
      </w:r>
      <w:r w:rsidR="004E0EB6" w:rsidRPr="00C70243">
        <w:rPr>
          <w:rFonts w:ascii="Gisha" w:hAnsi="Gisha" w:cs="Gisha" w:hint="cs"/>
          <w:sz w:val="24"/>
          <w:szCs w:val="24"/>
        </w:rPr>
        <w:t xml:space="preserve">rovide valuable market liquidity for </w:t>
      </w:r>
      <w:r w:rsidR="005728A1" w:rsidRPr="00C70243">
        <w:rPr>
          <w:rFonts w:ascii="Gisha" w:hAnsi="Gisha" w:cs="Gisha" w:hint="cs"/>
          <w:sz w:val="24"/>
          <w:szCs w:val="24"/>
        </w:rPr>
        <w:t>creditors who do not want to</w:t>
      </w:r>
      <w:r w:rsidR="004B18C7" w:rsidRPr="00C70243">
        <w:rPr>
          <w:rFonts w:ascii="Gisha" w:hAnsi="Gisha" w:cs="Gisha" w:hint="cs"/>
          <w:sz w:val="24"/>
          <w:szCs w:val="24"/>
        </w:rPr>
        <w:t xml:space="preserve"> be involved in the </w:t>
      </w:r>
      <w:r w:rsidR="001E7F20" w:rsidRPr="00C70243">
        <w:rPr>
          <w:rFonts w:ascii="Gisha" w:hAnsi="Gisha" w:cs="Gisha" w:hint="cs"/>
          <w:sz w:val="24"/>
          <w:szCs w:val="24"/>
        </w:rPr>
        <w:t xml:space="preserve">bankruptcy </w:t>
      </w:r>
      <w:r w:rsidR="00740E5C">
        <w:rPr>
          <w:rFonts w:ascii="Gisha" w:hAnsi="Gisha" w:cs="Gisha"/>
          <w:sz w:val="24"/>
          <w:szCs w:val="24"/>
        </w:rPr>
        <w:t xml:space="preserve">process </w:t>
      </w:r>
      <w:r w:rsidR="001E7F20" w:rsidRPr="00C70243">
        <w:rPr>
          <w:rFonts w:ascii="Gisha" w:hAnsi="Gisha" w:cs="Gisha" w:hint="cs"/>
          <w:sz w:val="24"/>
          <w:szCs w:val="24"/>
        </w:rPr>
        <w:t xml:space="preserve">and </w:t>
      </w:r>
      <w:r w:rsidR="008A389F">
        <w:rPr>
          <w:rFonts w:ascii="Gisha" w:hAnsi="Gisha" w:cs="Gisha"/>
          <w:sz w:val="24"/>
          <w:szCs w:val="24"/>
        </w:rPr>
        <w:t>are willing</w:t>
      </w:r>
      <w:r w:rsidR="001E7F20" w:rsidRPr="00C70243">
        <w:rPr>
          <w:rFonts w:ascii="Gisha" w:hAnsi="Gisha" w:cs="Gisha" w:hint="cs"/>
          <w:sz w:val="24"/>
          <w:szCs w:val="24"/>
        </w:rPr>
        <w:t xml:space="preserve"> </w:t>
      </w:r>
      <w:r w:rsidR="008A389F">
        <w:rPr>
          <w:rFonts w:ascii="Gisha" w:hAnsi="Gisha" w:cs="Gisha"/>
          <w:sz w:val="24"/>
          <w:szCs w:val="24"/>
        </w:rPr>
        <w:t xml:space="preserve">to take </w:t>
      </w:r>
      <w:r w:rsidR="0071394B" w:rsidRPr="00C70243">
        <w:rPr>
          <w:rFonts w:ascii="Gisha" w:hAnsi="Gisha" w:cs="Gisha" w:hint="cs"/>
          <w:sz w:val="24"/>
          <w:szCs w:val="24"/>
        </w:rPr>
        <w:t xml:space="preserve">whatever they can get </w:t>
      </w:r>
      <w:r w:rsidR="00740E5C">
        <w:rPr>
          <w:rFonts w:ascii="Gisha" w:hAnsi="Gisha" w:cs="Gisha"/>
          <w:sz w:val="24"/>
          <w:szCs w:val="24"/>
        </w:rPr>
        <w:t>now</w:t>
      </w:r>
      <w:r w:rsidR="00394BF3" w:rsidRPr="00C70243">
        <w:rPr>
          <w:rFonts w:ascii="Gisha" w:hAnsi="Gisha" w:cs="Gisha" w:hint="cs"/>
          <w:sz w:val="24"/>
          <w:szCs w:val="24"/>
        </w:rPr>
        <w:t>.</w:t>
      </w:r>
    </w:p>
    <w:p w14:paraId="695A546E" w14:textId="77777777" w:rsidR="00F03E85" w:rsidRPr="00C70243" w:rsidRDefault="00F03E85" w:rsidP="003737F1">
      <w:pPr>
        <w:widowControl w:val="0"/>
        <w:spacing w:before="0" w:after="0"/>
        <w:rPr>
          <w:rFonts w:ascii="Gisha" w:hAnsi="Gisha" w:cs="Gisha"/>
          <w:sz w:val="24"/>
          <w:szCs w:val="24"/>
        </w:rPr>
      </w:pPr>
    </w:p>
    <w:p w14:paraId="537054EC" w14:textId="79EB23A6" w:rsidR="00E15803" w:rsidRDefault="005728A1" w:rsidP="003737F1">
      <w:pPr>
        <w:widowControl w:val="0"/>
        <w:spacing w:before="0" w:after="0"/>
        <w:rPr>
          <w:rFonts w:ascii="Gisha" w:hAnsi="Gisha" w:cs="Gisha"/>
          <w:sz w:val="24"/>
          <w:szCs w:val="24"/>
        </w:rPr>
      </w:pPr>
      <w:r w:rsidRPr="00C70243">
        <w:rPr>
          <w:rFonts w:ascii="Gisha" w:hAnsi="Gisha" w:cs="Gisha" w:hint="cs"/>
          <w:sz w:val="24"/>
          <w:szCs w:val="24"/>
        </w:rPr>
        <w:t xml:space="preserve">Vulture capitalists </w:t>
      </w:r>
      <w:r w:rsidR="004E0EB6" w:rsidRPr="00C70243">
        <w:rPr>
          <w:rFonts w:ascii="Gisha" w:hAnsi="Gisha" w:cs="Gisha" w:hint="cs"/>
          <w:sz w:val="24"/>
          <w:szCs w:val="24"/>
        </w:rPr>
        <w:t>are</w:t>
      </w:r>
      <w:r w:rsidR="004B18C7" w:rsidRPr="00C70243">
        <w:rPr>
          <w:rFonts w:ascii="Gisha" w:hAnsi="Gisha" w:cs="Gisha" w:hint="cs"/>
          <w:sz w:val="24"/>
          <w:szCs w:val="24"/>
        </w:rPr>
        <w:t xml:space="preserve"> </w:t>
      </w:r>
      <w:r w:rsidRPr="00C70243">
        <w:rPr>
          <w:rFonts w:ascii="Gisha" w:hAnsi="Gisha" w:cs="Gisha" w:hint="cs"/>
          <w:sz w:val="24"/>
          <w:szCs w:val="24"/>
        </w:rPr>
        <w:t>experienced in</w:t>
      </w:r>
      <w:r w:rsidR="004B18C7" w:rsidRPr="00C70243">
        <w:rPr>
          <w:rFonts w:ascii="Gisha" w:hAnsi="Gisha" w:cs="Gisha" w:hint="cs"/>
          <w:sz w:val="24"/>
          <w:szCs w:val="24"/>
        </w:rPr>
        <w:t xml:space="preserve"> liquidations and </w:t>
      </w:r>
      <w:r w:rsidR="00393627" w:rsidRPr="00C70243">
        <w:rPr>
          <w:rFonts w:ascii="Gisha" w:hAnsi="Gisha" w:cs="Gisha" w:hint="cs"/>
          <w:sz w:val="24"/>
          <w:szCs w:val="24"/>
        </w:rPr>
        <w:t>reorganizations</w:t>
      </w:r>
      <w:r w:rsidRPr="00C70243">
        <w:rPr>
          <w:rFonts w:ascii="Gisha" w:hAnsi="Gisha" w:cs="Gisha" w:hint="cs"/>
          <w:sz w:val="24"/>
          <w:szCs w:val="24"/>
        </w:rPr>
        <w:t xml:space="preserve"> and</w:t>
      </w:r>
      <w:r w:rsidR="00394BF3" w:rsidRPr="00C70243">
        <w:rPr>
          <w:rFonts w:ascii="Gisha" w:hAnsi="Gisha" w:cs="Gisha" w:hint="cs"/>
          <w:sz w:val="24"/>
          <w:szCs w:val="24"/>
        </w:rPr>
        <w:t xml:space="preserve"> </w:t>
      </w:r>
      <w:r w:rsidR="0061771C">
        <w:rPr>
          <w:rFonts w:ascii="Gisha" w:hAnsi="Gisha" w:cs="Gisha"/>
          <w:sz w:val="24"/>
          <w:szCs w:val="24"/>
        </w:rPr>
        <w:t xml:space="preserve">can </w:t>
      </w:r>
      <w:r w:rsidRPr="00C70243">
        <w:rPr>
          <w:rFonts w:ascii="Gisha" w:hAnsi="Gisha" w:cs="Gisha" w:hint="cs"/>
          <w:sz w:val="24"/>
          <w:szCs w:val="24"/>
        </w:rPr>
        <w:t xml:space="preserve">make </w:t>
      </w:r>
      <w:r w:rsidR="00394BF3" w:rsidRPr="00C70243">
        <w:rPr>
          <w:rFonts w:ascii="Gisha" w:hAnsi="Gisha" w:cs="Gisha" w:hint="cs"/>
          <w:sz w:val="24"/>
          <w:szCs w:val="24"/>
        </w:rPr>
        <w:t xml:space="preserve">the </w:t>
      </w:r>
      <w:r w:rsidRPr="00C70243">
        <w:rPr>
          <w:rFonts w:ascii="Gisha" w:hAnsi="Gisha" w:cs="Gisha" w:hint="cs"/>
          <w:sz w:val="24"/>
          <w:szCs w:val="24"/>
        </w:rPr>
        <w:t xml:space="preserve">hard decisions </w:t>
      </w:r>
      <w:r w:rsidR="00E15803">
        <w:rPr>
          <w:rFonts w:ascii="Gisha" w:hAnsi="Gisha" w:cs="Gisha"/>
          <w:sz w:val="24"/>
          <w:szCs w:val="24"/>
        </w:rPr>
        <w:t>needed</w:t>
      </w:r>
      <w:r w:rsidRPr="00C70243">
        <w:rPr>
          <w:rFonts w:ascii="Gisha" w:hAnsi="Gisha" w:cs="Gisha" w:hint="cs"/>
          <w:sz w:val="24"/>
          <w:szCs w:val="24"/>
        </w:rPr>
        <w:t xml:space="preserve"> to be successful</w:t>
      </w:r>
      <w:r w:rsidR="00D757B0" w:rsidRPr="00C70243">
        <w:rPr>
          <w:rFonts w:ascii="Gisha" w:hAnsi="Gisha" w:cs="Gisha" w:hint="cs"/>
          <w:sz w:val="24"/>
          <w:szCs w:val="24"/>
        </w:rPr>
        <w:t xml:space="preserve">.  </w:t>
      </w:r>
      <w:r w:rsidR="004B18C7" w:rsidRPr="00C70243">
        <w:rPr>
          <w:rFonts w:ascii="Gisha" w:hAnsi="Gisha" w:cs="Gisha" w:hint="cs"/>
          <w:sz w:val="24"/>
          <w:szCs w:val="24"/>
        </w:rPr>
        <w:t>In liquidations, they diversify their holdings</w:t>
      </w:r>
      <w:r w:rsidR="001E7F20" w:rsidRPr="00C70243">
        <w:rPr>
          <w:rFonts w:ascii="Gisha" w:hAnsi="Gisha" w:cs="Gisha" w:hint="cs"/>
          <w:sz w:val="24"/>
          <w:szCs w:val="24"/>
        </w:rPr>
        <w:t xml:space="preserve"> </w:t>
      </w:r>
      <w:r w:rsidR="0061771C">
        <w:rPr>
          <w:rFonts w:ascii="Gisha" w:hAnsi="Gisha" w:cs="Gisha"/>
          <w:sz w:val="24"/>
          <w:szCs w:val="24"/>
        </w:rPr>
        <w:t>across</w:t>
      </w:r>
      <w:r w:rsidR="001E7F20" w:rsidRPr="00C70243">
        <w:rPr>
          <w:rFonts w:ascii="Gisha" w:hAnsi="Gisha" w:cs="Gisha" w:hint="cs"/>
          <w:sz w:val="24"/>
          <w:szCs w:val="24"/>
        </w:rPr>
        <w:t xml:space="preserve"> many </w:t>
      </w:r>
      <w:r w:rsidR="00FB602B" w:rsidRPr="00C70243">
        <w:rPr>
          <w:rFonts w:ascii="Gisha" w:hAnsi="Gisha" w:cs="Gisha" w:hint="cs"/>
          <w:sz w:val="24"/>
          <w:szCs w:val="24"/>
        </w:rPr>
        <w:t xml:space="preserve">distressed </w:t>
      </w:r>
      <w:r w:rsidR="001E7F20" w:rsidRPr="00C70243">
        <w:rPr>
          <w:rFonts w:ascii="Gisha" w:hAnsi="Gisha" w:cs="Gisha" w:hint="cs"/>
          <w:sz w:val="24"/>
          <w:szCs w:val="24"/>
        </w:rPr>
        <w:t>companies</w:t>
      </w:r>
      <w:r w:rsidR="004B18C7" w:rsidRPr="00C70243">
        <w:rPr>
          <w:rFonts w:ascii="Gisha" w:hAnsi="Gisha" w:cs="Gisha" w:hint="cs"/>
          <w:sz w:val="24"/>
          <w:szCs w:val="24"/>
        </w:rPr>
        <w:t xml:space="preserve"> and concentrate on buying senior debt with the best claims</w:t>
      </w:r>
      <w:r w:rsidR="00F03E85" w:rsidRPr="00C70243">
        <w:rPr>
          <w:rFonts w:ascii="Gisha" w:hAnsi="Gisha" w:cs="Gisha" w:hint="cs"/>
          <w:sz w:val="24"/>
          <w:szCs w:val="24"/>
        </w:rPr>
        <w:t xml:space="preserve"> at the lowest price</w:t>
      </w:r>
      <w:r w:rsidR="00740E5C">
        <w:rPr>
          <w:rFonts w:ascii="Gisha" w:hAnsi="Gisha" w:cs="Gisha"/>
          <w:sz w:val="24"/>
          <w:szCs w:val="24"/>
        </w:rPr>
        <w:t xml:space="preserve"> possible.</w:t>
      </w:r>
    </w:p>
    <w:p w14:paraId="44C6DCE1" w14:textId="77777777" w:rsidR="00E15803" w:rsidRDefault="00E15803" w:rsidP="003737F1">
      <w:pPr>
        <w:widowControl w:val="0"/>
        <w:spacing w:before="0" w:after="0"/>
        <w:rPr>
          <w:rFonts w:ascii="Gisha" w:hAnsi="Gisha" w:cs="Gisha"/>
          <w:sz w:val="24"/>
          <w:szCs w:val="24"/>
        </w:rPr>
      </w:pPr>
    </w:p>
    <w:p w14:paraId="5948C150" w14:textId="6A4E1216" w:rsidR="00D757B0" w:rsidRDefault="00393627" w:rsidP="00E87AAB">
      <w:pPr>
        <w:widowControl w:val="0"/>
        <w:spacing w:before="0" w:after="0"/>
        <w:ind w:right="-270"/>
        <w:rPr>
          <w:rFonts w:ascii="Gisha" w:hAnsi="Gisha" w:cs="Gisha"/>
          <w:sz w:val="24"/>
          <w:szCs w:val="24"/>
        </w:rPr>
      </w:pPr>
      <w:r w:rsidRPr="00C70243">
        <w:rPr>
          <w:rFonts w:ascii="Gisha" w:hAnsi="Gisha" w:cs="Gisha" w:hint="cs"/>
          <w:sz w:val="24"/>
          <w:szCs w:val="24"/>
        </w:rPr>
        <w:t>With reorganizations, vulture capitalists</w:t>
      </w:r>
      <w:r w:rsidR="00394BF3" w:rsidRPr="00C70243">
        <w:rPr>
          <w:rFonts w:ascii="Gisha" w:hAnsi="Gisha" w:cs="Gisha" w:hint="cs"/>
          <w:sz w:val="24"/>
          <w:szCs w:val="24"/>
        </w:rPr>
        <w:t xml:space="preserve"> purchase debt</w:t>
      </w:r>
      <w:r w:rsidR="004E0EB6" w:rsidRPr="00C70243">
        <w:rPr>
          <w:rFonts w:ascii="Gisha" w:hAnsi="Gisha" w:cs="Gisha" w:hint="cs"/>
          <w:sz w:val="24"/>
          <w:szCs w:val="24"/>
        </w:rPr>
        <w:t xml:space="preserve"> because </w:t>
      </w:r>
      <w:r w:rsidR="001E7F20" w:rsidRPr="00C70243">
        <w:rPr>
          <w:rFonts w:ascii="Gisha" w:hAnsi="Gisha" w:cs="Gisha" w:hint="cs"/>
          <w:sz w:val="24"/>
          <w:szCs w:val="24"/>
        </w:rPr>
        <w:t xml:space="preserve">the company’s </w:t>
      </w:r>
      <w:r w:rsidR="00FB602B" w:rsidRPr="00C70243">
        <w:rPr>
          <w:rFonts w:ascii="Gisha" w:hAnsi="Gisha" w:cs="Gisha" w:hint="cs"/>
          <w:sz w:val="24"/>
          <w:szCs w:val="24"/>
        </w:rPr>
        <w:t xml:space="preserve">existing </w:t>
      </w:r>
      <w:r w:rsidR="005728A1" w:rsidRPr="00C70243">
        <w:rPr>
          <w:rFonts w:ascii="Gisha" w:hAnsi="Gisha" w:cs="Gisha" w:hint="cs"/>
          <w:sz w:val="24"/>
          <w:szCs w:val="24"/>
        </w:rPr>
        <w:t>equity</w:t>
      </w:r>
      <w:r w:rsidR="001E7F20" w:rsidRPr="00C70243">
        <w:rPr>
          <w:rFonts w:ascii="Gisha" w:hAnsi="Gisha" w:cs="Gisha" w:hint="cs"/>
          <w:sz w:val="24"/>
          <w:szCs w:val="24"/>
        </w:rPr>
        <w:t xml:space="preserve"> </w:t>
      </w:r>
      <w:r w:rsidR="005728A1" w:rsidRPr="00C70243">
        <w:rPr>
          <w:rFonts w:ascii="Gisha" w:hAnsi="Gisha" w:cs="Gisha" w:hint="cs"/>
          <w:sz w:val="24"/>
          <w:szCs w:val="24"/>
        </w:rPr>
        <w:t>i</w:t>
      </w:r>
      <w:r w:rsidR="00FB602B" w:rsidRPr="00C70243">
        <w:rPr>
          <w:rFonts w:ascii="Gisha" w:hAnsi="Gisha" w:cs="Gisha" w:hint="cs"/>
          <w:sz w:val="24"/>
          <w:szCs w:val="24"/>
        </w:rPr>
        <w:t>s usually</w:t>
      </w:r>
      <w:r w:rsidR="004B18C7" w:rsidRPr="00C70243">
        <w:rPr>
          <w:rFonts w:ascii="Gisha" w:hAnsi="Gisha" w:cs="Gisha" w:hint="cs"/>
          <w:sz w:val="24"/>
          <w:szCs w:val="24"/>
        </w:rPr>
        <w:t xml:space="preserve"> wiped out</w:t>
      </w:r>
      <w:r w:rsidR="00390451">
        <w:rPr>
          <w:rFonts w:ascii="Gisha" w:hAnsi="Gisha" w:cs="Gisha"/>
          <w:sz w:val="24"/>
          <w:szCs w:val="24"/>
        </w:rPr>
        <w:t>,</w:t>
      </w:r>
      <w:r w:rsidR="00F03E85" w:rsidRPr="00C70243">
        <w:rPr>
          <w:rFonts w:ascii="Gisha" w:hAnsi="Gisha" w:cs="Gisha" w:hint="cs"/>
          <w:sz w:val="24"/>
          <w:szCs w:val="24"/>
        </w:rPr>
        <w:t xml:space="preserve"> and </w:t>
      </w:r>
      <w:r w:rsidR="00740E5C">
        <w:rPr>
          <w:rFonts w:ascii="Gisha" w:hAnsi="Gisha" w:cs="Gisha"/>
          <w:sz w:val="24"/>
          <w:szCs w:val="24"/>
        </w:rPr>
        <w:t>their</w:t>
      </w:r>
      <w:r w:rsidR="00FB602B" w:rsidRPr="00C70243">
        <w:rPr>
          <w:rFonts w:ascii="Gisha" w:hAnsi="Gisha" w:cs="Gisha" w:hint="cs"/>
          <w:sz w:val="24"/>
          <w:szCs w:val="24"/>
        </w:rPr>
        <w:t xml:space="preserve"> </w:t>
      </w:r>
      <w:r w:rsidR="004B18C7" w:rsidRPr="00C70243">
        <w:rPr>
          <w:rFonts w:ascii="Gisha" w:hAnsi="Gisha" w:cs="Gisha" w:hint="cs"/>
          <w:sz w:val="24"/>
          <w:szCs w:val="24"/>
        </w:rPr>
        <w:t>debt</w:t>
      </w:r>
      <w:r w:rsidR="001E7F20" w:rsidRPr="00C70243">
        <w:rPr>
          <w:rFonts w:ascii="Gisha" w:hAnsi="Gisha" w:cs="Gisha" w:hint="cs"/>
          <w:sz w:val="24"/>
          <w:szCs w:val="24"/>
        </w:rPr>
        <w:t xml:space="preserve"> is </w:t>
      </w:r>
      <w:r w:rsidR="004E0EB6" w:rsidRPr="00C70243">
        <w:rPr>
          <w:rFonts w:ascii="Gisha" w:hAnsi="Gisha" w:cs="Gisha" w:hint="cs"/>
          <w:sz w:val="24"/>
          <w:szCs w:val="24"/>
        </w:rPr>
        <w:t>turned</w:t>
      </w:r>
      <w:r w:rsidR="00FB602B" w:rsidRPr="00C70243">
        <w:rPr>
          <w:rFonts w:ascii="Gisha" w:hAnsi="Gisha" w:cs="Gisha" w:hint="cs"/>
          <w:sz w:val="24"/>
          <w:szCs w:val="24"/>
        </w:rPr>
        <w:t xml:space="preserve"> </w:t>
      </w:r>
      <w:r w:rsidR="005728A1" w:rsidRPr="00C70243">
        <w:rPr>
          <w:rFonts w:ascii="Gisha" w:hAnsi="Gisha" w:cs="Gisha" w:hint="cs"/>
          <w:sz w:val="24"/>
          <w:szCs w:val="24"/>
        </w:rPr>
        <w:t xml:space="preserve">into </w:t>
      </w:r>
      <w:r w:rsidR="00FB602B" w:rsidRPr="00C70243">
        <w:rPr>
          <w:rFonts w:ascii="Gisha" w:hAnsi="Gisha" w:cs="Gisha" w:hint="cs"/>
          <w:sz w:val="24"/>
          <w:szCs w:val="24"/>
        </w:rPr>
        <w:t xml:space="preserve">new </w:t>
      </w:r>
      <w:r w:rsidR="005728A1" w:rsidRPr="00C70243">
        <w:rPr>
          <w:rFonts w:ascii="Gisha" w:hAnsi="Gisha" w:cs="Gisha" w:hint="cs"/>
          <w:sz w:val="24"/>
          <w:szCs w:val="24"/>
        </w:rPr>
        <w:t>equity</w:t>
      </w:r>
      <w:r w:rsidR="003165F4">
        <w:rPr>
          <w:rFonts w:ascii="Gisha" w:hAnsi="Gisha" w:cs="Gisha"/>
          <w:sz w:val="24"/>
          <w:szCs w:val="24"/>
        </w:rPr>
        <w:t>,</w:t>
      </w:r>
      <w:r w:rsidR="005728A1" w:rsidRPr="00C70243">
        <w:rPr>
          <w:rFonts w:ascii="Gisha" w:hAnsi="Gisha" w:cs="Gisha" w:hint="cs"/>
          <w:sz w:val="24"/>
          <w:szCs w:val="24"/>
        </w:rPr>
        <w:t xml:space="preserve"> </w:t>
      </w:r>
      <w:r w:rsidRPr="00C70243">
        <w:rPr>
          <w:rFonts w:ascii="Gisha" w:hAnsi="Gisha" w:cs="Gisha" w:hint="cs"/>
          <w:sz w:val="24"/>
          <w:szCs w:val="24"/>
        </w:rPr>
        <w:t xml:space="preserve">giving them </w:t>
      </w:r>
      <w:r w:rsidR="004E0EB6" w:rsidRPr="00C70243">
        <w:rPr>
          <w:rFonts w:ascii="Gisha" w:hAnsi="Gisha" w:cs="Gisha" w:hint="cs"/>
          <w:sz w:val="24"/>
          <w:szCs w:val="24"/>
        </w:rPr>
        <w:t>much greater influen</w:t>
      </w:r>
      <w:r w:rsidR="00FB602B" w:rsidRPr="00C70243">
        <w:rPr>
          <w:rFonts w:ascii="Gisha" w:hAnsi="Gisha" w:cs="Gisha" w:hint="cs"/>
          <w:sz w:val="24"/>
          <w:szCs w:val="24"/>
        </w:rPr>
        <w:t>ce over the reorganized firm</w:t>
      </w:r>
      <w:r w:rsidR="00D757B0" w:rsidRPr="00C70243">
        <w:rPr>
          <w:rFonts w:ascii="Gisha" w:hAnsi="Gisha" w:cs="Gisha" w:hint="cs"/>
          <w:sz w:val="24"/>
          <w:szCs w:val="24"/>
        </w:rPr>
        <w:t>.</w:t>
      </w:r>
      <w:r w:rsidR="00ED507D">
        <w:rPr>
          <w:rFonts w:ascii="Gisha" w:hAnsi="Gisha" w:cs="Gisha"/>
          <w:sz w:val="24"/>
          <w:szCs w:val="24"/>
        </w:rPr>
        <w:t xml:space="preserve"> </w:t>
      </w:r>
      <w:r w:rsidR="002922F9">
        <w:rPr>
          <w:rFonts w:ascii="Gisha" w:hAnsi="Gisha" w:cs="Gisha"/>
          <w:sz w:val="24"/>
          <w:szCs w:val="24"/>
        </w:rPr>
        <w:t xml:space="preserve"> </w:t>
      </w:r>
      <w:r w:rsidR="00ED507D">
        <w:rPr>
          <w:rFonts w:ascii="Gisha" w:hAnsi="Gisha" w:cs="Gisha"/>
          <w:sz w:val="24"/>
          <w:szCs w:val="24"/>
        </w:rPr>
        <w:t xml:space="preserve">Once in control, </w:t>
      </w:r>
      <w:r w:rsidR="002922F9">
        <w:rPr>
          <w:rFonts w:ascii="Gisha" w:hAnsi="Gisha" w:cs="Gisha"/>
          <w:sz w:val="24"/>
          <w:szCs w:val="24"/>
        </w:rPr>
        <w:t>venture capitalists</w:t>
      </w:r>
      <w:r w:rsidR="00ED507D">
        <w:rPr>
          <w:rFonts w:ascii="Gisha" w:hAnsi="Gisha" w:cs="Gisha"/>
          <w:sz w:val="24"/>
          <w:szCs w:val="24"/>
        </w:rPr>
        <w:t xml:space="preserve"> </w:t>
      </w:r>
      <w:r w:rsidR="002922F9">
        <w:rPr>
          <w:rFonts w:ascii="Gisha" w:hAnsi="Gisha" w:cs="Gisha"/>
          <w:sz w:val="24"/>
          <w:szCs w:val="24"/>
        </w:rPr>
        <w:t>are free to re</w:t>
      </w:r>
      <w:r w:rsidR="00740E5C">
        <w:rPr>
          <w:rFonts w:ascii="Gisha" w:hAnsi="Gisha" w:cs="Gisha"/>
          <w:sz w:val="24"/>
          <w:szCs w:val="24"/>
        </w:rPr>
        <w:t>structure</w:t>
      </w:r>
      <w:r w:rsidR="002922F9">
        <w:rPr>
          <w:rFonts w:ascii="Gisha" w:hAnsi="Gisha" w:cs="Gisha"/>
          <w:sz w:val="24"/>
          <w:szCs w:val="24"/>
        </w:rPr>
        <w:t xml:space="preserve"> </w:t>
      </w:r>
      <w:r w:rsidR="00ED507D">
        <w:rPr>
          <w:rFonts w:ascii="Gisha" w:hAnsi="Gisha" w:cs="Gisha"/>
          <w:sz w:val="24"/>
          <w:szCs w:val="24"/>
        </w:rPr>
        <w:t xml:space="preserve">the </w:t>
      </w:r>
      <w:r w:rsidR="002922F9">
        <w:rPr>
          <w:rFonts w:ascii="Gisha" w:hAnsi="Gisha" w:cs="Gisha"/>
          <w:sz w:val="24"/>
          <w:szCs w:val="24"/>
        </w:rPr>
        <w:t xml:space="preserve">company and address the </w:t>
      </w:r>
      <w:r w:rsidR="00ED507D">
        <w:rPr>
          <w:rFonts w:ascii="Gisha" w:hAnsi="Gisha" w:cs="Gisha"/>
          <w:sz w:val="24"/>
          <w:szCs w:val="24"/>
        </w:rPr>
        <w:t xml:space="preserve">operational </w:t>
      </w:r>
      <w:r w:rsidR="002922F9">
        <w:rPr>
          <w:rFonts w:ascii="Gisha" w:hAnsi="Gisha" w:cs="Gisha"/>
          <w:sz w:val="24"/>
          <w:szCs w:val="24"/>
        </w:rPr>
        <w:t xml:space="preserve">and financial </w:t>
      </w:r>
      <w:r w:rsidR="00ED507D">
        <w:rPr>
          <w:rFonts w:ascii="Gisha" w:hAnsi="Gisha" w:cs="Gisha"/>
          <w:sz w:val="24"/>
          <w:szCs w:val="24"/>
        </w:rPr>
        <w:t xml:space="preserve">problems that led to </w:t>
      </w:r>
      <w:r w:rsidR="00740E5C">
        <w:rPr>
          <w:rFonts w:ascii="Gisha" w:hAnsi="Gisha" w:cs="Gisha"/>
          <w:sz w:val="24"/>
          <w:szCs w:val="24"/>
        </w:rPr>
        <w:lastRenderedPageBreak/>
        <w:t xml:space="preserve">their </w:t>
      </w:r>
      <w:r w:rsidR="00ED507D">
        <w:rPr>
          <w:rFonts w:ascii="Gisha" w:hAnsi="Gisha" w:cs="Gisha"/>
          <w:sz w:val="24"/>
          <w:szCs w:val="24"/>
        </w:rPr>
        <w:t xml:space="preserve">demise. </w:t>
      </w:r>
      <w:r w:rsidR="00D757B0" w:rsidRPr="00C70243">
        <w:rPr>
          <w:rFonts w:ascii="Gisha" w:hAnsi="Gisha" w:cs="Gisha" w:hint="cs"/>
          <w:sz w:val="24"/>
          <w:szCs w:val="24"/>
        </w:rPr>
        <w:t xml:space="preserve"> </w:t>
      </w:r>
      <w:r w:rsidR="00594AA0">
        <w:rPr>
          <w:rFonts w:ascii="Gisha" w:hAnsi="Gisha" w:cs="Gisha"/>
          <w:sz w:val="24"/>
          <w:szCs w:val="24"/>
        </w:rPr>
        <w:t xml:space="preserve">A leaner and more focused company </w:t>
      </w:r>
      <w:r w:rsidR="00740E5C">
        <w:rPr>
          <w:rFonts w:ascii="Gisha" w:hAnsi="Gisha" w:cs="Gisha"/>
          <w:sz w:val="24"/>
          <w:szCs w:val="24"/>
        </w:rPr>
        <w:t xml:space="preserve">usually </w:t>
      </w:r>
      <w:r w:rsidR="00594AA0">
        <w:rPr>
          <w:rFonts w:ascii="Gisha" w:hAnsi="Gisha" w:cs="Gisha"/>
          <w:sz w:val="24"/>
          <w:szCs w:val="24"/>
        </w:rPr>
        <w:t>emerges</w:t>
      </w:r>
      <w:r w:rsidR="003165F4">
        <w:rPr>
          <w:rFonts w:ascii="Gisha" w:hAnsi="Gisha" w:cs="Gisha"/>
          <w:sz w:val="24"/>
          <w:szCs w:val="24"/>
        </w:rPr>
        <w:t>,</w:t>
      </w:r>
      <w:r w:rsidR="00594AA0">
        <w:rPr>
          <w:rFonts w:ascii="Gisha" w:hAnsi="Gisha" w:cs="Gisha"/>
          <w:sz w:val="24"/>
          <w:szCs w:val="24"/>
        </w:rPr>
        <w:t xml:space="preserve"> </w:t>
      </w:r>
      <w:r w:rsidR="003165F4">
        <w:rPr>
          <w:rFonts w:ascii="Gisha" w:hAnsi="Gisha" w:cs="Gisha"/>
          <w:sz w:val="24"/>
          <w:szCs w:val="24"/>
        </w:rPr>
        <w:t>which</w:t>
      </w:r>
      <w:r w:rsidR="00594AA0">
        <w:rPr>
          <w:rFonts w:ascii="Gisha" w:hAnsi="Gisha" w:cs="Gisha"/>
          <w:sz w:val="24"/>
          <w:szCs w:val="24"/>
        </w:rPr>
        <w:t xml:space="preserve"> is taken pub</w:t>
      </w:r>
      <w:r w:rsidR="000C4AD6">
        <w:rPr>
          <w:rFonts w:ascii="Gisha" w:hAnsi="Gisha" w:cs="Gisha"/>
          <w:sz w:val="24"/>
          <w:szCs w:val="24"/>
        </w:rPr>
        <w:t>l</w:t>
      </w:r>
      <w:r w:rsidR="00594AA0">
        <w:rPr>
          <w:rFonts w:ascii="Gisha" w:hAnsi="Gisha" w:cs="Gisha"/>
          <w:sz w:val="24"/>
          <w:szCs w:val="24"/>
        </w:rPr>
        <w:t xml:space="preserve">ic again at a considerable profit.  </w:t>
      </w:r>
      <w:r w:rsidR="004E0EB6" w:rsidRPr="00C70243">
        <w:rPr>
          <w:rFonts w:ascii="Gisha" w:hAnsi="Gisha" w:cs="Gisha" w:hint="cs"/>
          <w:sz w:val="24"/>
          <w:szCs w:val="24"/>
        </w:rPr>
        <w:t xml:space="preserve">Some </w:t>
      </w:r>
      <w:r w:rsidR="00394BF3" w:rsidRPr="00C70243">
        <w:rPr>
          <w:rFonts w:ascii="Gisha" w:hAnsi="Gisha" w:cs="Gisha" w:hint="cs"/>
          <w:sz w:val="24"/>
          <w:szCs w:val="24"/>
        </w:rPr>
        <w:t xml:space="preserve">common strategies used by vulture capitalists </w:t>
      </w:r>
      <w:r w:rsidR="00D757B0" w:rsidRPr="00C70243">
        <w:rPr>
          <w:rFonts w:ascii="Gisha" w:hAnsi="Gisha" w:cs="Gisha" w:hint="cs"/>
          <w:sz w:val="24"/>
          <w:szCs w:val="24"/>
        </w:rPr>
        <w:t>include</w:t>
      </w:r>
      <w:r w:rsidR="004E0EB6" w:rsidRPr="00C70243">
        <w:rPr>
          <w:rFonts w:ascii="Gisha" w:hAnsi="Gisha" w:cs="Gisha" w:hint="cs"/>
          <w:sz w:val="24"/>
          <w:szCs w:val="24"/>
        </w:rPr>
        <w:t>:</w:t>
      </w:r>
    </w:p>
    <w:p w14:paraId="3CD96CAB" w14:textId="77777777" w:rsidR="00521042" w:rsidRPr="00740E5C" w:rsidRDefault="00521042" w:rsidP="003737F1">
      <w:pPr>
        <w:widowControl w:val="0"/>
        <w:spacing w:before="0" w:after="0"/>
        <w:rPr>
          <w:rFonts w:ascii="Gisha" w:hAnsi="Gisha" w:cs="Gisha"/>
          <w:sz w:val="24"/>
          <w:szCs w:val="24"/>
        </w:rPr>
      </w:pPr>
    </w:p>
    <w:p w14:paraId="3B60FACD" w14:textId="0A0FB92E" w:rsidR="00394BF3" w:rsidRPr="00C70243" w:rsidRDefault="00394BF3" w:rsidP="00E87AAB">
      <w:pPr>
        <w:pStyle w:val="ListParagraph"/>
        <w:widowControl w:val="0"/>
        <w:numPr>
          <w:ilvl w:val="0"/>
          <w:numId w:val="13"/>
        </w:numPr>
        <w:spacing w:before="0" w:after="0"/>
        <w:ind w:right="-180"/>
        <w:rPr>
          <w:rFonts w:ascii="Gisha" w:hAnsi="Gisha" w:cs="Gisha"/>
          <w:sz w:val="24"/>
          <w:szCs w:val="24"/>
        </w:rPr>
      </w:pPr>
      <w:r w:rsidRPr="00C70243">
        <w:rPr>
          <w:rFonts w:ascii="Gisha" w:hAnsi="Gisha" w:cs="Gisha" w:hint="cs"/>
          <w:sz w:val="24"/>
          <w:szCs w:val="24"/>
        </w:rPr>
        <w:t xml:space="preserve">Convince </w:t>
      </w:r>
      <w:r w:rsidR="00934F37" w:rsidRPr="00C70243">
        <w:rPr>
          <w:rFonts w:ascii="Gisha" w:hAnsi="Gisha" w:cs="Gisha" w:hint="cs"/>
          <w:sz w:val="24"/>
          <w:szCs w:val="24"/>
        </w:rPr>
        <w:t xml:space="preserve">distressed </w:t>
      </w:r>
      <w:r w:rsidRPr="00C70243">
        <w:rPr>
          <w:rFonts w:ascii="Gisha" w:hAnsi="Gisha" w:cs="Gisha" w:hint="cs"/>
          <w:sz w:val="24"/>
          <w:szCs w:val="24"/>
        </w:rPr>
        <w:t>companies to reorganize early when th</w:t>
      </w:r>
      <w:r w:rsidR="00934F37" w:rsidRPr="00C70243">
        <w:rPr>
          <w:rFonts w:ascii="Gisha" w:hAnsi="Gisha" w:cs="Gisha" w:hint="cs"/>
          <w:sz w:val="24"/>
          <w:szCs w:val="24"/>
        </w:rPr>
        <w:t xml:space="preserve">e turnaround is </w:t>
      </w:r>
      <w:r w:rsidR="00FC2445">
        <w:rPr>
          <w:rFonts w:ascii="Gisha" w:hAnsi="Gisha" w:cs="Gisha"/>
          <w:sz w:val="24"/>
          <w:szCs w:val="24"/>
        </w:rPr>
        <w:t xml:space="preserve">the </w:t>
      </w:r>
      <w:r w:rsidR="00934F37" w:rsidRPr="00C70243">
        <w:rPr>
          <w:rFonts w:ascii="Gisha" w:hAnsi="Gisha" w:cs="Gisha" w:hint="cs"/>
          <w:sz w:val="24"/>
          <w:szCs w:val="24"/>
        </w:rPr>
        <w:t>easie</w:t>
      </w:r>
      <w:r w:rsidR="00FC2445">
        <w:rPr>
          <w:rFonts w:ascii="Gisha" w:hAnsi="Gisha" w:cs="Gisha"/>
          <w:sz w:val="24"/>
          <w:szCs w:val="24"/>
        </w:rPr>
        <w:t>st</w:t>
      </w:r>
      <w:r w:rsidR="00740E5C">
        <w:rPr>
          <w:rFonts w:ascii="Gisha" w:hAnsi="Gisha" w:cs="Gisha"/>
          <w:sz w:val="24"/>
          <w:szCs w:val="24"/>
        </w:rPr>
        <w:t xml:space="preserve"> and</w:t>
      </w:r>
      <w:r w:rsidR="00934F37" w:rsidRPr="00C70243">
        <w:rPr>
          <w:rFonts w:ascii="Gisha" w:hAnsi="Gisha" w:cs="Gisha" w:hint="cs"/>
          <w:sz w:val="24"/>
          <w:szCs w:val="24"/>
        </w:rPr>
        <w:t xml:space="preserve"> </w:t>
      </w:r>
      <w:r w:rsidRPr="00C70243">
        <w:rPr>
          <w:rFonts w:ascii="Gisha" w:hAnsi="Gisha" w:cs="Gisha" w:hint="cs"/>
          <w:sz w:val="24"/>
          <w:szCs w:val="24"/>
        </w:rPr>
        <w:t>the least damage has been done to the company</w:t>
      </w:r>
      <w:r w:rsidR="003165F4">
        <w:rPr>
          <w:rFonts w:ascii="Gisha" w:hAnsi="Gisha" w:cs="Gisha"/>
          <w:sz w:val="24"/>
          <w:szCs w:val="24"/>
        </w:rPr>
        <w:t>,</w:t>
      </w:r>
      <w:r w:rsidR="00ED55F3">
        <w:rPr>
          <w:rFonts w:ascii="Gisha" w:hAnsi="Gisha" w:cs="Gisha"/>
          <w:sz w:val="24"/>
          <w:szCs w:val="24"/>
        </w:rPr>
        <w:t xml:space="preserve"> resulting in lower risk.</w:t>
      </w:r>
    </w:p>
    <w:p w14:paraId="701B6B3B" w14:textId="6CA27EB3" w:rsidR="00934F37" w:rsidRPr="00C70243" w:rsidRDefault="00934F37" w:rsidP="003737F1">
      <w:pPr>
        <w:pStyle w:val="ListParagraph"/>
        <w:widowControl w:val="0"/>
        <w:numPr>
          <w:ilvl w:val="0"/>
          <w:numId w:val="13"/>
        </w:numPr>
        <w:spacing w:before="0" w:after="0"/>
        <w:rPr>
          <w:rFonts w:ascii="Gisha" w:hAnsi="Gisha" w:cs="Gisha"/>
          <w:sz w:val="24"/>
          <w:szCs w:val="24"/>
        </w:rPr>
      </w:pPr>
      <w:r w:rsidRPr="00C70243">
        <w:rPr>
          <w:rFonts w:ascii="Gisha" w:hAnsi="Gisha" w:cs="Gisha" w:hint="cs"/>
          <w:sz w:val="24"/>
          <w:szCs w:val="24"/>
        </w:rPr>
        <w:t xml:space="preserve">Invest in very troubled companies where price discounts are the </w:t>
      </w:r>
      <w:r w:rsidR="00FC2445">
        <w:rPr>
          <w:rFonts w:ascii="Gisha" w:hAnsi="Gisha" w:cs="Gisha"/>
          <w:sz w:val="24"/>
          <w:szCs w:val="24"/>
        </w:rPr>
        <w:t xml:space="preserve">largest </w:t>
      </w:r>
      <w:r w:rsidRPr="00C70243">
        <w:rPr>
          <w:rFonts w:ascii="Gisha" w:hAnsi="Gisha" w:cs="Gisha" w:hint="cs"/>
          <w:sz w:val="24"/>
          <w:szCs w:val="24"/>
        </w:rPr>
        <w:t xml:space="preserve">and the turnaround is the most complicated, but the returns are the </w:t>
      </w:r>
      <w:r w:rsidR="00740E5C">
        <w:rPr>
          <w:rFonts w:ascii="Gisha" w:hAnsi="Gisha" w:cs="Gisha"/>
          <w:sz w:val="24"/>
          <w:szCs w:val="24"/>
        </w:rPr>
        <w:t>highest</w:t>
      </w:r>
      <w:r w:rsidRPr="00C70243">
        <w:rPr>
          <w:rFonts w:ascii="Gisha" w:hAnsi="Gisha" w:cs="Gisha" w:hint="cs"/>
          <w:sz w:val="24"/>
          <w:szCs w:val="24"/>
        </w:rPr>
        <w:t>.</w:t>
      </w:r>
    </w:p>
    <w:p w14:paraId="2C7AEF20" w14:textId="3F0E4F0F" w:rsidR="004E0EB6" w:rsidRPr="00C70243" w:rsidRDefault="004E0EB6" w:rsidP="003737F1">
      <w:pPr>
        <w:pStyle w:val="ListParagraph"/>
        <w:widowControl w:val="0"/>
        <w:numPr>
          <w:ilvl w:val="0"/>
          <w:numId w:val="13"/>
        </w:numPr>
        <w:spacing w:before="0" w:after="0"/>
        <w:rPr>
          <w:rFonts w:ascii="Gisha" w:hAnsi="Gisha" w:cs="Gisha"/>
          <w:sz w:val="24"/>
          <w:szCs w:val="24"/>
        </w:rPr>
      </w:pPr>
      <w:r w:rsidRPr="00C70243">
        <w:rPr>
          <w:rFonts w:ascii="Gisha" w:hAnsi="Gisha" w:cs="Gisha" w:hint="cs"/>
          <w:sz w:val="24"/>
          <w:szCs w:val="24"/>
        </w:rPr>
        <w:t xml:space="preserve">Buy low, reorganize </w:t>
      </w:r>
      <w:r w:rsidR="00934F37" w:rsidRPr="00C70243">
        <w:rPr>
          <w:rFonts w:ascii="Gisha" w:hAnsi="Gisha" w:cs="Gisha" w:hint="cs"/>
          <w:sz w:val="24"/>
          <w:szCs w:val="24"/>
        </w:rPr>
        <w:t>the company quickly</w:t>
      </w:r>
      <w:r w:rsidRPr="00C70243">
        <w:rPr>
          <w:rFonts w:ascii="Gisha" w:hAnsi="Gisha" w:cs="Gisha" w:hint="cs"/>
          <w:sz w:val="24"/>
          <w:szCs w:val="24"/>
        </w:rPr>
        <w:t xml:space="preserve">, </w:t>
      </w:r>
      <w:r w:rsidR="00934F37" w:rsidRPr="00C70243">
        <w:rPr>
          <w:rFonts w:ascii="Gisha" w:hAnsi="Gisha" w:cs="Gisha" w:hint="cs"/>
          <w:sz w:val="24"/>
          <w:szCs w:val="24"/>
        </w:rPr>
        <w:t xml:space="preserve">and make a </w:t>
      </w:r>
      <w:r w:rsidRPr="00C70243">
        <w:rPr>
          <w:rFonts w:ascii="Gisha" w:hAnsi="Gisha" w:cs="Gisha" w:hint="cs"/>
          <w:sz w:val="24"/>
          <w:szCs w:val="24"/>
        </w:rPr>
        <w:t>substantial profit by selling to long-term investor</w:t>
      </w:r>
      <w:r w:rsidR="004B18C7" w:rsidRPr="00C70243">
        <w:rPr>
          <w:rFonts w:ascii="Gisha" w:hAnsi="Gisha" w:cs="Gisha" w:hint="cs"/>
          <w:sz w:val="24"/>
          <w:szCs w:val="24"/>
        </w:rPr>
        <w:t>s who</w:t>
      </w:r>
      <w:r w:rsidR="00ED55F3">
        <w:rPr>
          <w:rFonts w:ascii="Gisha" w:hAnsi="Gisha" w:cs="Gisha"/>
          <w:sz w:val="24"/>
          <w:szCs w:val="24"/>
        </w:rPr>
        <w:t xml:space="preserve"> will not </w:t>
      </w:r>
      <w:r w:rsidR="004B18C7" w:rsidRPr="00C70243">
        <w:rPr>
          <w:rFonts w:ascii="Gisha" w:hAnsi="Gisha" w:cs="Gisha" w:hint="cs"/>
          <w:sz w:val="24"/>
          <w:szCs w:val="24"/>
        </w:rPr>
        <w:t xml:space="preserve">risk </w:t>
      </w:r>
      <w:r w:rsidR="00FB602B" w:rsidRPr="00C70243">
        <w:rPr>
          <w:rFonts w:ascii="Gisha" w:hAnsi="Gisha" w:cs="Gisha" w:hint="cs"/>
          <w:sz w:val="24"/>
          <w:szCs w:val="24"/>
        </w:rPr>
        <w:t>being involved in the</w:t>
      </w:r>
      <w:r w:rsidRPr="00C70243">
        <w:rPr>
          <w:rFonts w:ascii="Gisha" w:hAnsi="Gisha" w:cs="Gisha" w:hint="cs"/>
          <w:sz w:val="24"/>
          <w:szCs w:val="24"/>
        </w:rPr>
        <w:t xml:space="preserve"> </w:t>
      </w:r>
      <w:r w:rsidR="00ED55F3">
        <w:rPr>
          <w:rFonts w:ascii="Gisha" w:hAnsi="Gisha" w:cs="Gisha"/>
          <w:sz w:val="24"/>
          <w:szCs w:val="24"/>
        </w:rPr>
        <w:t xml:space="preserve">initial </w:t>
      </w:r>
      <w:r w:rsidRPr="00C70243">
        <w:rPr>
          <w:rFonts w:ascii="Gisha" w:hAnsi="Gisha" w:cs="Gisha" w:hint="cs"/>
          <w:sz w:val="24"/>
          <w:szCs w:val="24"/>
        </w:rPr>
        <w:t>turnaround</w:t>
      </w:r>
      <w:r w:rsidR="00934F37" w:rsidRPr="00C70243">
        <w:rPr>
          <w:rFonts w:ascii="Gisha" w:hAnsi="Gisha" w:cs="Gisha" w:hint="cs"/>
          <w:sz w:val="24"/>
          <w:szCs w:val="24"/>
        </w:rPr>
        <w:t>.</w:t>
      </w:r>
    </w:p>
    <w:p w14:paraId="0F74C286" w14:textId="0D573E90" w:rsidR="00594AA0" w:rsidRDefault="00594AA0" w:rsidP="003737F1">
      <w:pPr>
        <w:widowControl w:val="0"/>
        <w:spacing w:before="0" w:after="0"/>
        <w:rPr>
          <w:rFonts w:ascii="Gisha" w:hAnsi="Gisha" w:cs="Gisha"/>
          <w:b/>
          <w:sz w:val="24"/>
          <w:szCs w:val="24"/>
        </w:rPr>
      </w:pPr>
    </w:p>
    <w:p w14:paraId="6707D069" w14:textId="50541935" w:rsidR="00594AA0" w:rsidRPr="00594AA0" w:rsidRDefault="00594AA0" w:rsidP="003737F1">
      <w:pPr>
        <w:widowControl w:val="0"/>
        <w:spacing w:before="0" w:after="0"/>
        <w:rPr>
          <w:rFonts w:ascii="Gisha" w:hAnsi="Gisha" w:cs="Gisha"/>
          <w:sz w:val="24"/>
          <w:szCs w:val="24"/>
        </w:rPr>
      </w:pPr>
      <w:r w:rsidRPr="00594AA0">
        <w:rPr>
          <w:rFonts w:ascii="Gisha" w:hAnsi="Gisha" w:cs="Gisha"/>
          <w:sz w:val="24"/>
          <w:szCs w:val="24"/>
        </w:rPr>
        <w:t>Vulture</w:t>
      </w:r>
      <w:r>
        <w:rPr>
          <w:rFonts w:ascii="Gisha" w:hAnsi="Gisha" w:cs="Gisha"/>
          <w:sz w:val="24"/>
          <w:szCs w:val="24"/>
        </w:rPr>
        <w:t xml:space="preserve"> capitalists appear to </w:t>
      </w:r>
      <w:r w:rsidR="001A3B9A">
        <w:rPr>
          <w:rFonts w:ascii="Gisha" w:hAnsi="Gisha" w:cs="Gisha"/>
          <w:sz w:val="24"/>
          <w:szCs w:val="24"/>
        </w:rPr>
        <w:t xml:space="preserve">have </w:t>
      </w:r>
      <w:r>
        <w:rPr>
          <w:rFonts w:ascii="Gisha" w:hAnsi="Gisha" w:cs="Gisha"/>
          <w:sz w:val="24"/>
          <w:szCs w:val="24"/>
        </w:rPr>
        <w:t>a</w:t>
      </w:r>
      <w:r w:rsidR="00521042">
        <w:rPr>
          <w:rFonts w:ascii="Gisha" w:hAnsi="Gisha" w:cs="Gisha"/>
          <w:sz w:val="24"/>
          <w:szCs w:val="24"/>
        </w:rPr>
        <w:t xml:space="preserve">n </w:t>
      </w:r>
      <w:r w:rsidR="00F66B69">
        <w:rPr>
          <w:rFonts w:ascii="Gisha" w:hAnsi="Gisha" w:cs="Gisha"/>
          <w:sz w:val="24"/>
          <w:szCs w:val="24"/>
        </w:rPr>
        <w:t>essential</w:t>
      </w:r>
      <w:r>
        <w:rPr>
          <w:rFonts w:ascii="Gisha" w:hAnsi="Gisha" w:cs="Gisha"/>
          <w:sz w:val="24"/>
          <w:szCs w:val="24"/>
        </w:rPr>
        <w:t xml:space="preserve"> role </w:t>
      </w:r>
      <w:r w:rsidR="00521042">
        <w:rPr>
          <w:rFonts w:ascii="Gisha" w:hAnsi="Gisha" w:cs="Gisha"/>
          <w:sz w:val="24"/>
          <w:szCs w:val="24"/>
        </w:rPr>
        <w:t xml:space="preserve">in </w:t>
      </w:r>
      <w:r>
        <w:rPr>
          <w:rFonts w:ascii="Gisha" w:hAnsi="Gisha" w:cs="Gisha"/>
          <w:sz w:val="24"/>
          <w:szCs w:val="24"/>
        </w:rPr>
        <w:t xml:space="preserve">saving companies and jobs, but they are not without </w:t>
      </w:r>
      <w:r w:rsidR="00C37836">
        <w:rPr>
          <w:rFonts w:ascii="Gisha" w:hAnsi="Gisha" w:cs="Gisha"/>
          <w:sz w:val="24"/>
          <w:szCs w:val="24"/>
        </w:rPr>
        <w:t xml:space="preserve">their </w:t>
      </w:r>
      <w:r>
        <w:rPr>
          <w:rFonts w:ascii="Gisha" w:hAnsi="Gisha" w:cs="Gisha"/>
          <w:sz w:val="24"/>
          <w:szCs w:val="24"/>
        </w:rPr>
        <w:t>critic</w:t>
      </w:r>
      <w:r w:rsidR="00ED55F3">
        <w:rPr>
          <w:rFonts w:ascii="Gisha" w:hAnsi="Gisha" w:cs="Gisha"/>
          <w:sz w:val="24"/>
          <w:szCs w:val="24"/>
        </w:rPr>
        <w:t>s</w:t>
      </w:r>
      <w:r>
        <w:rPr>
          <w:rFonts w:ascii="Gisha" w:hAnsi="Gisha" w:cs="Gisha"/>
          <w:sz w:val="24"/>
          <w:szCs w:val="24"/>
        </w:rPr>
        <w:t xml:space="preserve">.  To return a company to </w:t>
      </w:r>
      <w:r w:rsidR="006A35F9">
        <w:rPr>
          <w:rFonts w:ascii="Gisha" w:hAnsi="Gisha" w:cs="Gisha"/>
          <w:sz w:val="24"/>
          <w:szCs w:val="24"/>
        </w:rPr>
        <w:t xml:space="preserve">financial </w:t>
      </w:r>
      <w:r>
        <w:rPr>
          <w:rFonts w:ascii="Gisha" w:hAnsi="Gisha" w:cs="Gisha"/>
          <w:sz w:val="24"/>
          <w:szCs w:val="24"/>
        </w:rPr>
        <w:t>health</w:t>
      </w:r>
      <w:r w:rsidR="006A35F9">
        <w:rPr>
          <w:rFonts w:ascii="Gisha" w:hAnsi="Gisha" w:cs="Gisha"/>
          <w:sz w:val="24"/>
          <w:szCs w:val="24"/>
        </w:rPr>
        <w:t xml:space="preserve">, costs must be </w:t>
      </w:r>
      <w:r w:rsidR="003165F4">
        <w:rPr>
          <w:rFonts w:ascii="Gisha" w:hAnsi="Gisha" w:cs="Gisha"/>
          <w:sz w:val="24"/>
          <w:szCs w:val="24"/>
        </w:rPr>
        <w:t>slashed,</w:t>
      </w:r>
      <w:r w:rsidR="006A35F9">
        <w:rPr>
          <w:rFonts w:ascii="Gisha" w:hAnsi="Gisha" w:cs="Gisha"/>
          <w:sz w:val="24"/>
          <w:szCs w:val="24"/>
        </w:rPr>
        <w:t xml:space="preserve"> resulting in employee </w:t>
      </w:r>
      <w:r>
        <w:rPr>
          <w:rFonts w:ascii="Gisha" w:hAnsi="Gisha" w:cs="Gisha"/>
          <w:sz w:val="24"/>
          <w:szCs w:val="24"/>
        </w:rPr>
        <w:t xml:space="preserve">layoffs, </w:t>
      </w:r>
      <w:r w:rsidR="006A35F9">
        <w:rPr>
          <w:rFonts w:ascii="Gisha" w:hAnsi="Gisha" w:cs="Gisha"/>
          <w:sz w:val="24"/>
          <w:szCs w:val="24"/>
        </w:rPr>
        <w:t xml:space="preserve">shuttered factories, </w:t>
      </w:r>
      <w:r>
        <w:rPr>
          <w:rFonts w:ascii="Gisha" w:hAnsi="Gisha" w:cs="Gisha"/>
          <w:sz w:val="24"/>
          <w:szCs w:val="24"/>
        </w:rPr>
        <w:t>store clo</w:t>
      </w:r>
      <w:r w:rsidR="006A35F9">
        <w:rPr>
          <w:rFonts w:ascii="Gisha" w:hAnsi="Gisha" w:cs="Gisha"/>
          <w:sz w:val="24"/>
          <w:szCs w:val="24"/>
        </w:rPr>
        <w:t>sures</w:t>
      </w:r>
      <w:r>
        <w:rPr>
          <w:rFonts w:ascii="Gisha" w:hAnsi="Gisha" w:cs="Gisha"/>
          <w:sz w:val="24"/>
          <w:szCs w:val="24"/>
        </w:rPr>
        <w:t xml:space="preserve">, and </w:t>
      </w:r>
      <w:r w:rsidR="001A3B9A">
        <w:rPr>
          <w:rFonts w:ascii="Gisha" w:hAnsi="Gisha" w:cs="Gisha"/>
          <w:sz w:val="24"/>
          <w:szCs w:val="24"/>
        </w:rPr>
        <w:t xml:space="preserve">the </w:t>
      </w:r>
      <w:r w:rsidR="006A35F9">
        <w:rPr>
          <w:rFonts w:ascii="Gisha" w:hAnsi="Gisha" w:cs="Gisha"/>
          <w:sz w:val="24"/>
          <w:szCs w:val="24"/>
        </w:rPr>
        <w:t xml:space="preserve">elimination of </w:t>
      </w:r>
      <w:r w:rsidR="001A3B9A">
        <w:rPr>
          <w:rFonts w:ascii="Gisha" w:hAnsi="Gisha" w:cs="Gisha"/>
          <w:sz w:val="24"/>
          <w:szCs w:val="24"/>
        </w:rPr>
        <w:t xml:space="preserve">entire </w:t>
      </w:r>
      <w:r w:rsidR="006A35F9">
        <w:rPr>
          <w:rFonts w:ascii="Gisha" w:hAnsi="Gisha" w:cs="Gisha"/>
          <w:sz w:val="24"/>
          <w:szCs w:val="24"/>
        </w:rPr>
        <w:t>product lines</w:t>
      </w:r>
      <w:r>
        <w:rPr>
          <w:rFonts w:ascii="Gisha" w:hAnsi="Gisha" w:cs="Gisha"/>
          <w:sz w:val="24"/>
          <w:szCs w:val="24"/>
        </w:rPr>
        <w:t>.</w:t>
      </w:r>
      <w:r w:rsidR="006A35F9">
        <w:rPr>
          <w:rFonts w:ascii="Gisha" w:hAnsi="Gisha" w:cs="Gisha"/>
          <w:sz w:val="24"/>
          <w:szCs w:val="24"/>
        </w:rPr>
        <w:t xml:space="preserve">  To execute </w:t>
      </w:r>
      <w:r w:rsidR="001A3B9A">
        <w:rPr>
          <w:rFonts w:ascii="Gisha" w:hAnsi="Gisha" w:cs="Gisha"/>
          <w:sz w:val="24"/>
          <w:szCs w:val="24"/>
        </w:rPr>
        <w:t>the</w:t>
      </w:r>
      <w:r w:rsidR="006A35F9">
        <w:rPr>
          <w:rFonts w:ascii="Gisha" w:hAnsi="Gisha" w:cs="Gisha"/>
          <w:sz w:val="24"/>
          <w:szCs w:val="24"/>
        </w:rPr>
        <w:t xml:space="preserve"> takeover of </w:t>
      </w:r>
      <w:r w:rsidR="001A3B9A">
        <w:rPr>
          <w:rFonts w:ascii="Gisha" w:hAnsi="Gisha" w:cs="Gisha"/>
          <w:sz w:val="24"/>
          <w:szCs w:val="24"/>
        </w:rPr>
        <w:t>a</w:t>
      </w:r>
      <w:r w:rsidR="006A35F9">
        <w:rPr>
          <w:rFonts w:ascii="Gisha" w:hAnsi="Gisha" w:cs="Gisha"/>
          <w:sz w:val="24"/>
          <w:szCs w:val="24"/>
        </w:rPr>
        <w:t xml:space="preserve"> troubled firm, the vulture capitalist</w:t>
      </w:r>
      <w:r w:rsidR="002922F9">
        <w:rPr>
          <w:rFonts w:ascii="Gisha" w:hAnsi="Gisha" w:cs="Gisha"/>
          <w:sz w:val="24"/>
          <w:szCs w:val="24"/>
        </w:rPr>
        <w:t xml:space="preserve"> </w:t>
      </w:r>
      <w:r w:rsidR="006A35F9">
        <w:rPr>
          <w:rFonts w:ascii="Gisha" w:hAnsi="Gisha" w:cs="Gisha"/>
          <w:sz w:val="24"/>
          <w:szCs w:val="24"/>
        </w:rPr>
        <w:t>borrow</w:t>
      </w:r>
      <w:r w:rsidR="002922F9">
        <w:rPr>
          <w:rFonts w:ascii="Gisha" w:hAnsi="Gisha" w:cs="Gisha"/>
          <w:sz w:val="24"/>
          <w:szCs w:val="24"/>
        </w:rPr>
        <w:t>s</w:t>
      </w:r>
      <w:r w:rsidR="006A35F9">
        <w:rPr>
          <w:rFonts w:ascii="Gisha" w:hAnsi="Gisha" w:cs="Gisha"/>
          <w:sz w:val="24"/>
          <w:szCs w:val="24"/>
        </w:rPr>
        <w:t xml:space="preserve"> heavily against the company’s assets.  Some believe that </w:t>
      </w:r>
      <w:r w:rsidR="001A3B9A">
        <w:rPr>
          <w:rFonts w:ascii="Gisha" w:hAnsi="Gisha" w:cs="Gisha"/>
          <w:sz w:val="24"/>
          <w:szCs w:val="24"/>
        </w:rPr>
        <w:t>the</w:t>
      </w:r>
      <w:r w:rsidR="00740E5C">
        <w:rPr>
          <w:rFonts w:ascii="Gisha" w:hAnsi="Gisha" w:cs="Gisha"/>
          <w:sz w:val="24"/>
          <w:szCs w:val="24"/>
        </w:rPr>
        <w:t>se</w:t>
      </w:r>
      <w:r w:rsidR="001A3B9A">
        <w:rPr>
          <w:rFonts w:ascii="Gisha" w:hAnsi="Gisha" w:cs="Gisha"/>
          <w:sz w:val="24"/>
          <w:szCs w:val="24"/>
        </w:rPr>
        <w:t xml:space="preserve"> </w:t>
      </w:r>
      <w:r w:rsidR="006A35F9">
        <w:rPr>
          <w:rFonts w:ascii="Gisha" w:hAnsi="Gisha" w:cs="Gisha"/>
          <w:sz w:val="24"/>
          <w:szCs w:val="24"/>
        </w:rPr>
        <w:t>high interest and princip</w:t>
      </w:r>
      <w:r w:rsidR="001A3B9A">
        <w:rPr>
          <w:rFonts w:ascii="Gisha" w:hAnsi="Gisha" w:cs="Gisha"/>
          <w:sz w:val="24"/>
          <w:szCs w:val="24"/>
        </w:rPr>
        <w:t>al</w:t>
      </w:r>
      <w:r w:rsidR="006A35F9">
        <w:rPr>
          <w:rFonts w:ascii="Gisha" w:hAnsi="Gisha" w:cs="Gisha"/>
          <w:sz w:val="24"/>
          <w:szCs w:val="24"/>
        </w:rPr>
        <w:t xml:space="preserve"> payments force the company to be more efficient</w:t>
      </w:r>
      <w:r w:rsidR="001A3B9A">
        <w:rPr>
          <w:rFonts w:ascii="Gisha" w:hAnsi="Gisha" w:cs="Gisha"/>
          <w:sz w:val="24"/>
          <w:szCs w:val="24"/>
        </w:rPr>
        <w:t>.  O</w:t>
      </w:r>
      <w:r w:rsidR="006A35F9">
        <w:rPr>
          <w:rFonts w:ascii="Gisha" w:hAnsi="Gisha" w:cs="Gisha"/>
          <w:sz w:val="24"/>
          <w:szCs w:val="24"/>
        </w:rPr>
        <w:t xml:space="preserve">thers feel </w:t>
      </w:r>
      <w:r w:rsidR="003165F4">
        <w:rPr>
          <w:rFonts w:ascii="Gisha" w:hAnsi="Gisha" w:cs="Gisha"/>
          <w:sz w:val="24"/>
          <w:szCs w:val="24"/>
        </w:rPr>
        <w:t xml:space="preserve">that </w:t>
      </w:r>
      <w:r w:rsidR="006A35F9">
        <w:rPr>
          <w:rFonts w:ascii="Gisha" w:hAnsi="Gisha" w:cs="Gisha"/>
          <w:sz w:val="24"/>
          <w:szCs w:val="24"/>
        </w:rPr>
        <w:t>the</w:t>
      </w:r>
      <w:r w:rsidR="00C37836">
        <w:rPr>
          <w:rFonts w:ascii="Gisha" w:hAnsi="Gisha" w:cs="Gisha"/>
          <w:sz w:val="24"/>
          <w:szCs w:val="24"/>
        </w:rPr>
        <w:t>y</w:t>
      </w:r>
      <w:r w:rsidR="006A35F9">
        <w:rPr>
          <w:rFonts w:ascii="Gisha" w:hAnsi="Gisha" w:cs="Gisha"/>
          <w:sz w:val="24"/>
          <w:szCs w:val="24"/>
        </w:rPr>
        <w:t xml:space="preserve"> prevent </w:t>
      </w:r>
      <w:r w:rsidR="002922F9">
        <w:rPr>
          <w:rFonts w:ascii="Gisha" w:hAnsi="Gisha" w:cs="Gisha"/>
          <w:sz w:val="24"/>
          <w:szCs w:val="24"/>
        </w:rPr>
        <w:t>them</w:t>
      </w:r>
      <w:r w:rsidR="006A35F9">
        <w:rPr>
          <w:rFonts w:ascii="Gisha" w:hAnsi="Gisha" w:cs="Gisha"/>
          <w:sz w:val="24"/>
          <w:szCs w:val="24"/>
        </w:rPr>
        <w:t xml:space="preserve"> from making the capital and </w:t>
      </w:r>
      <w:r w:rsidR="002922F9">
        <w:rPr>
          <w:rFonts w:ascii="Gisha" w:hAnsi="Gisha" w:cs="Gisha"/>
          <w:sz w:val="24"/>
          <w:szCs w:val="24"/>
        </w:rPr>
        <w:t>R&amp;D</w:t>
      </w:r>
      <w:r w:rsidR="006A35F9">
        <w:rPr>
          <w:rFonts w:ascii="Gisha" w:hAnsi="Gisha" w:cs="Gisha"/>
          <w:sz w:val="24"/>
          <w:szCs w:val="24"/>
        </w:rPr>
        <w:t xml:space="preserve"> expenditures needed to </w:t>
      </w:r>
      <w:r w:rsidR="001A3B9A">
        <w:rPr>
          <w:rFonts w:ascii="Gisha" w:hAnsi="Gisha" w:cs="Gisha"/>
          <w:sz w:val="24"/>
          <w:szCs w:val="24"/>
        </w:rPr>
        <w:t>recover</w:t>
      </w:r>
      <w:r w:rsidR="006A35F9">
        <w:rPr>
          <w:rFonts w:ascii="Gisha" w:hAnsi="Gisha" w:cs="Gisha"/>
          <w:sz w:val="24"/>
          <w:szCs w:val="24"/>
        </w:rPr>
        <w:t>.</w:t>
      </w:r>
      <w:r w:rsidR="001A3B9A">
        <w:rPr>
          <w:rFonts w:ascii="Gisha" w:hAnsi="Gisha" w:cs="Gisha"/>
          <w:sz w:val="24"/>
          <w:szCs w:val="24"/>
        </w:rPr>
        <w:t xml:space="preserve">  Toys R Us and Sears are recent bankruptcies of iconic retailers that were </w:t>
      </w:r>
      <w:r w:rsidR="00740E5C">
        <w:rPr>
          <w:rFonts w:ascii="Gisha" w:hAnsi="Gisha" w:cs="Gisha"/>
          <w:sz w:val="24"/>
          <w:szCs w:val="24"/>
        </w:rPr>
        <w:t xml:space="preserve">partially </w:t>
      </w:r>
      <w:r w:rsidR="001A3B9A">
        <w:rPr>
          <w:rFonts w:ascii="Gisha" w:hAnsi="Gisha" w:cs="Gisha"/>
          <w:sz w:val="24"/>
          <w:szCs w:val="24"/>
        </w:rPr>
        <w:t>caused by excessive borrowing by vulture capitalists.</w:t>
      </w:r>
    </w:p>
    <w:p w14:paraId="72D63FFC" w14:textId="77777777" w:rsidR="008A389F" w:rsidRPr="00C70243" w:rsidRDefault="008A389F" w:rsidP="003737F1">
      <w:pPr>
        <w:widowControl w:val="0"/>
        <w:spacing w:before="0" w:after="0"/>
        <w:rPr>
          <w:rFonts w:ascii="Gisha" w:hAnsi="Gisha" w:cs="Gisha"/>
          <w:b/>
          <w:sz w:val="24"/>
          <w:szCs w:val="24"/>
        </w:rPr>
      </w:pPr>
    </w:p>
    <w:p w14:paraId="248B82BB" w14:textId="17230EC3" w:rsidR="005A0CE3" w:rsidRPr="00C70243" w:rsidRDefault="005A0CE3" w:rsidP="003737F1">
      <w:pPr>
        <w:widowControl w:val="0"/>
        <w:spacing w:before="0" w:after="0"/>
        <w:rPr>
          <w:rFonts w:ascii="Gisha" w:hAnsi="Gisha" w:cs="Gisha"/>
          <w:b/>
          <w:sz w:val="24"/>
          <w:szCs w:val="24"/>
        </w:rPr>
      </w:pPr>
      <w:r w:rsidRPr="00C70243">
        <w:rPr>
          <w:rFonts w:ascii="Gisha" w:hAnsi="Gisha" w:cs="Gisha" w:hint="cs"/>
          <w:b/>
          <w:sz w:val="24"/>
          <w:szCs w:val="24"/>
        </w:rPr>
        <w:t>Strategic Bankruptcy</w:t>
      </w:r>
    </w:p>
    <w:p w14:paraId="13333FA3" w14:textId="77777777" w:rsidR="00C0577B" w:rsidRPr="00C70243" w:rsidRDefault="00C0577B" w:rsidP="003737F1">
      <w:pPr>
        <w:widowControl w:val="0"/>
        <w:spacing w:before="0" w:after="0"/>
        <w:rPr>
          <w:rFonts w:ascii="Gisha" w:hAnsi="Gisha" w:cs="Gisha"/>
          <w:sz w:val="24"/>
          <w:szCs w:val="24"/>
        </w:rPr>
      </w:pPr>
    </w:p>
    <w:p w14:paraId="68337153" w14:textId="559EDD03" w:rsidR="00DA4810" w:rsidRPr="00C70243" w:rsidRDefault="00C0577B" w:rsidP="003737F1">
      <w:pPr>
        <w:widowControl w:val="0"/>
        <w:spacing w:before="0" w:after="0"/>
        <w:rPr>
          <w:rFonts w:ascii="Gisha" w:hAnsi="Gisha" w:cs="Gisha"/>
          <w:sz w:val="24"/>
          <w:szCs w:val="24"/>
        </w:rPr>
      </w:pPr>
      <w:r w:rsidRPr="00C70243">
        <w:rPr>
          <w:rFonts w:ascii="Gisha" w:hAnsi="Gisha" w:cs="Gisha" w:hint="cs"/>
          <w:sz w:val="24"/>
          <w:szCs w:val="24"/>
        </w:rPr>
        <w:t xml:space="preserve">Companies may </w:t>
      </w:r>
      <w:r w:rsidR="00776077" w:rsidRPr="00C70243">
        <w:rPr>
          <w:rFonts w:ascii="Gisha" w:hAnsi="Gisha" w:cs="Gisha" w:hint="cs"/>
          <w:sz w:val="24"/>
          <w:szCs w:val="24"/>
        </w:rPr>
        <w:t>abuse bankruptcy laws by</w:t>
      </w:r>
      <w:r w:rsidR="003C5308" w:rsidRPr="00C70243">
        <w:rPr>
          <w:rFonts w:ascii="Gisha" w:hAnsi="Gisha" w:cs="Gisha" w:hint="cs"/>
          <w:sz w:val="24"/>
          <w:szCs w:val="24"/>
        </w:rPr>
        <w:t xml:space="preserve"> </w:t>
      </w:r>
      <w:r w:rsidR="00776077" w:rsidRPr="00C70243">
        <w:rPr>
          <w:rFonts w:ascii="Gisha" w:hAnsi="Gisha" w:cs="Gisha" w:hint="cs"/>
          <w:sz w:val="24"/>
          <w:szCs w:val="24"/>
        </w:rPr>
        <w:t xml:space="preserve">attempting to </w:t>
      </w:r>
      <w:r w:rsidR="004034D5" w:rsidRPr="00C70243">
        <w:rPr>
          <w:rFonts w:ascii="Gisha" w:hAnsi="Gisha" w:cs="Gisha" w:hint="cs"/>
          <w:sz w:val="24"/>
          <w:szCs w:val="24"/>
        </w:rPr>
        <w:t xml:space="preserve">reorganize when they are </w:t>
      </w:r>
      <w:r w:rsidR="009157BD">
        <w:rPr>
          <w:rFonts w:ascii="Gisha" w:hAnsi="Gisha" w:cs="Gisha"/>
          <w:sz w:val="24"/>
          <w:szCs w:val="24"/>
        </w:rPr>
        <w:t>not yet bankrupt</w:t>
      </w:r>
      <w:r w:rsidR="003C5308" w:rsidRPr="00C70243">
        <w:rPr>
          <w:rFonts w:ascii="Gisha" w:hAnsi="Gisha" w:cs="Gisha" w:hint="cs"/>
          <w:sz w:val="24"/>
          <w:szCs w:val="24"/>
        </w:rPr>
        <w:t xml:space="preserve">.  </w:t>
      </w:r>
      <w:r w:rsidR="004034D5" w:rsidRPr="00C70243">
        <w:rPr>
          <w:rFonts w:ascii="Gisha" w:hAnsi="Gisha" w:cs="Gisha" w:hint="cs"/>
          <w:sz w:val="24"/>
          <w:szCs w:val="24"/>
        </w:rPr>
        <w:t>This is referred to as s</w:t>
      </w:r>
      <w:r w:rsidR="003C5308" w:rsidRPr="00C70243">
        <w:rPr>
          <w:rFonts w:ascii="Gisha" w:hAnsi="Gisha" w:cs="Gisha" w:hint="cs"/>
          <w:sz w:val="24"/>
          <w:szCs w:val="24"/>
        </w:rPr>
        <w:t>trategic bankruptcy</w:t>
      </w:r>
      <w:r w:rsidR="00390451">
        <w:rPr>
          <w:rFonts w:ascii="Gisha" w:hAnsi="Gisha" w:cs="Gisha"/>
          <w:sz w:val="24"/>
          <w:szCs w:val="24"/>
        </w:rPr>
        <w:t>,</w:t>
      </w:r>
      <w:r w:rsidR="003C5308" w:rsidRPr="00C70243">
        <w:rPr>
          <w:rFonts w:ascii="Gisha" w:hAnsi="Gisha" w:cs="Gisha" w:hint="cs"/>
          <w:sz w:val="24"/>
          <w:szCs w:val="24"/>
        </w:rPr>
        <w:t xml:space="preserve"> </w:t>
      </w:r>
      <w:r w:rsidR="004034D5" w:rsidRPr="00C70243">
        <w:rPr>
          <w:rFonts w:ascii="Gisha" w:hAnsi="Gisha" w:cs="Gisha" w:hint="cs"/>
          <w:sz w:val="24"/>
          <w:szCs w:val="24"/>
        </w:rPr>
        <w:t xml:space="preserve">and it can </w:t>
      </w:r>
      <w:r w:rsidR="0071394B" w:rsidRPr="00C70243">
        <w:rPr>
          <w:rFonts w:ascii="Gisha" w:hAnsi="Gisha" w:cs="Gisha" w:hint="cs"/>
          <w:sz w:val="24"/>
          <w:szCs w:val="24"/>
        </w:rPr>
        <w:t>help them</w:t>
      </w:r>
      <w:r w:rsidR="004034D5" w:rsidRPr="00C70243">
        <w:rPr>
          <w:rFonts w:ascii="Gisha" w:hAnsi="Gisha" w:cs="Gisha" w:hint="cs"/>
          <w:sz w:val="24"/>
          <w:szCs w:val="24"/>
        </w:rPr>
        <w:t xml:space="preserve"> </w:t>
      </w:r>
      <w:r w:rsidR="003C5308" w:rsidRPr="00C70243">
        <w:rPr>
          <w:rFonts w:ascii="Gisha" w:hAnsi="Gisha" w:cs="Gisha" w:hint="cs"/>
          <w:sz w:val="24"/>
          <w:szCs w:val="24"/>
        </w:rPr>
        <w:t xml:space="preserve">achieve </w:t>
      </w:r>
      <w:r w:rsidR="00F66B69">
        <w:rPr>
          <w:rFonts w:ascii="Gisha" w:hAnsi="Gisha" w:cs="Gisha"/>
          <w:sz w:val="24"/>
          <w:szCs w:val="24"/>
        </w:rPr>
        <w:t>specific</w:t>
      </w:r>
      <w:r w:rsidR="003C5308" w:rsidRPr="00C70243">
        <w:rPr>
          <w:rFonts w:ascii="Gisha" w:hAnsi="Gisha" w:cs="Gisha" w:hint="cs"/>
          <w:sz w:val="24"/>
          <w:szCs w:val="24"/>
        </w:rPr>
        <w:t xml:space="preserve"> goals:  </w:t>
      </w:r>
    </w:p>
    <w:p w14:paraId="4585EC8B" w14:textId="77777777" w:rsidR="00F325A4" w:rsidRPr="00C70243" w:rsidRDefault="00F325A4" w:rsidP="003737F1">
      <w:pPr>
        <w:widowControl w:val="0"/>
        <w:spacing w:before="0" w:after="0"/>
        <w:rPr>
          <w:rFonts w:ascii="Gisha" w:hAnsi="Gisha" w:cs="Gisha"/>
          <w:sz w:val="24"/>
          <w:szCs w:val="24"/>
        </w:rPr>
      </w:pPr>
    </w:p>
    <w:p w14:paraId="4664A51E" w14:textId="286B0331" w:rsidR="003C5308" w:rsidRPr="00C70243" w:rsidRDefault="003C5308" w:rsidP="003737F1">
      <w:pPr>
        <w:pStyle w:val="ListParagraph"/>
        <w:widowControl w:val="0"/>
        <w:numPr>
          <w:ilvl w:val="0"/>
          <w:numId w:val="7"/>
        </w:numPr>
        <w:spacing w:before="0" w:after="0"/>
        <w:rPr>
          <w:rFonts w:ascii="Gisha" w:hAnsi="Gisha" w:cs="Gisha"/>
          <w:sz w:val="24"/>
          <w:szCs w:val="24"/>
        </w:rPr>
      </w:pPr>
      <w:r w:rsidRPr="00C70243">
        <w:rPr>
          <w:rFonts w:ascii="Gisha" w:hAnsi="Gisha" w:cs="Gisha" w:hint="cs"/>
          <w:sz w:val="24"/>
          <w:szCs w:val="24"/>
        </w:rPr>
        <w:t>Break e</w:t>
      </w:r>
      <w:r w:rsidR="004034D5" w:rsidRPr="00C70243">
        <w:rPr>
          <w:rFonts w:ascii="Gisha" w:hAnsi="Gisha" w:cs="Gisha" w:hint="cs"/>
          <w:sz w:val="24"/>
          <w:szCs w:val="24"/>
        </w:rPr>
        <w:t>xpensive leases and contracts to</w:t>
      </w:r>
      <w:r w:rsidRPr="00C70243">
        <w:rPr>
          <w:rFonts w:ascii="Gisha" w:hAnsi="Gisha" w:cs="Gisha" w:hint="cs"/>
          <w:sz w:val="24"/>
          <w:szCs w:val="24"/>
        </w:rPr>
        <w:t xml:space="preserve"> </w:t>
      </w:r>
      <w:r w:rsidR="004034D5" w:rsidRPr="00C70243">
        <w:rPr>
          <w:rFonts w:ascii="Gisha" w:hAnsi="Gisha" w:cs="Gisha" w:hint="cs"/>
          <w:sz w:val="24"/>
          <w:szCs w:val="24"/>
        </w:rPr>
        <w:t>re-</w:t>
      </w:r>
      <w:r w:rsidRPr="00C70243">
        <w:rPr>
          <w:rFonts w:ascii="Gisha" w:hAnsi="Gisha" w:cs="Gisha" w:hint="cs"/>
          <w:sz w:val="24"/>
          <w:szCs w:val="24"/>
        </w:rPr>
        <w:t>negot</w:t>
      </w:r>
      <w:r w:rsidR="004034D5" w:rsidRPr="00C70243">
        <w:rPr>
          <w:rFonts w:ascii="Gisha" w:hAnsi="Gisha" w:cs="Gisha" w:hint="cs"/>
          <w:sz w:val="24"/>
          <w:szCs w:val="24"/>
        </w:rPr>
        <w:t>iate better prices</w:t>
      </w:r>
      <w:r w:rsidR="009157BD">
        <w:rPr>
          <w:rFonts w:ascii="Gisha" w:hAnsi="Gisha" w:cs="Gisha"/>
          <w:sz w:val="24"/>
          <w:szCs w:val="24"/>
        </w:rPr>
        <w:t>.</w:t>
      </w:r>
    </w:p>
    <w:p w14:paraId="15CD8B3A" w14:textId="66E95AFA" w:rsidR="003C5308" w:rsidRPr="00C70243" w:rsidRDefault="003C5308" w:rsidP="003737F1">
      <w:pPr>
        <w:pStyle w:val="ListParagraph"/>
        <w:widowControl w:val="0"/>
        <w:numPr>
          <w:ilvl w:val="0"/>
          <w:numId w:val="7"/>
        </w:numPr>
        <w:spacing w:before="0" w:after="0"/>
        <w:rPr>
          <w:rFonts w:ascii="Gisha" w:hAnsi="Gisha" w:cs="Gisha"/>
          <w:sz w:val="24"/>
          <w:szCs w:val="24"/>
        </w:rPr>
      </w:pPr>
      <w:r w:rsidRPr="00C70243">
        <w:rPr>
          <w:rFonts w:ascii="Gisha" w:hAnsi="Gisha" w:cs="Gisha" w:hint="cs"/>
          <w:sz w:val="24"/>
          <w:szCs w:val="24"/>
        </w:rPr>
        <w:t xml:space="preserve">Re-negotiate union agreements </w:t>
      </w:r>
      <w:r w:rsidR="004034D5" w:rsidRPr="00C70243">
        <w:rPr>
          <w:rFonts w:ascii="Gisha" w:hAnsi="Gisha" w:cs="Gisha" w:hint="cs"/>
          <w:sz w:val="24"/>
          <w:szCs w:val="24"/>
        </w:rPr>
        <w:t xml:space="preserve">with costly </w:t>
      </w:r>
      <w:r w:rsidRPr="00C70243">
        <w:rPr>
          <w:rFonts w:ascii="Gisha" w:hAnsi="Gisha" w:cs="Gisha" w:hint="cs"/>
          <w:sz w:val="24"/>
          <w:szCs w:val="24"/>
        </w:rPr>
        <w:t>wage and benefit provisions or strict work rules</w:t>
      </w:r>
      <w:r w:rsidR="009157BD">
        <w:rPr>
          <w:rFonts w:ascii="Gisha" w:hAnsi="Gisha" w:cs="Gisha"/>
          <w:sz w:val="24"/>
          <w:szCs w:val="24"/>
        </w:rPr>
        <w:t>.</w:t>
      </w:r>
    </w:p>
    <w:p w14:paraId="2351F531" w14:textId="21542547" w:rsidR="00DA4810" w:rsidRPr="00C70243" w:rsidRDefault="003C5308" w:rsidP="003737F1">
      <w:pPr>
        <w:pStyle w:val="ListParagraph"/>
        <w:widowControl w:val="0"/>
        <w:numPr>
          <w:ilvl w:val="0"/>
          <w:numId w:val="7"/>
        </w:numPr>
        <w:spacing w:before="0" w:after="0"/>
        <w:rPr>
          <w:rFonts w:ascii="Gisha" w:hAnsi="Gisha" w:cs="Gisha"/>
          <w:sz w:val="24"/>
          <w:szCs w:val="24"/>
        </w:rPr>
      </w:pPr>
      <w:r w:rsidRPr="00C70243">
        <w:rPr>
          <w:rFonts w:ascii="Gisha" w:hAnsi="Gisha" w:cs="Gisha" w:hint="cs"/>
          <w:sz w:val="24"/>
          <w:szCs w:val="24"/>
        </w:rPr>
        <w:t>Eliminate product or environmental</w:t>
      </w:r>
      <w:r w:rsidR="004034D5" w:rsidRPr="00C70243">
        <w:rPr>
          <w:rFonts w:ascii="Gisha" w:hAnsi="Gisha" w:cs="Gisha" w:hint="cs"/>
          <w:sz w:val="24"/>
          <w:szCs w:val="24"/>
        </w:rPr>
        <w:t xml:space="preserve"> liabilities arising from large court</w:t>
      </w:r>
      <w:r w:rsidRPr="00C70243">
        <w:rPr>
          <w:rFonts w:ascii="Gisha" w:hAnsi="Gisha" w:cs="Gisha" w:hint="cs"/>
          <w:sz w:val="24"/>
          <w:szCs w:val="24"/>
        </w:rPr>
        <w:t xml:space="preserve"> settlements</w:t>
      </w:r>
      <w:r w:rsidR="009157BD">
        <w:rPr>
          <w:rFonts w:ascii="Gisha" w:hAnsi="Gisha" w:cs="Gisha"/>
          <w:sz w:val="24"/>
          <w:szCs w:val="24"/>
        </w:rPr>
        <w:t>.</w:t>
      </w:r>
    </w:p>
    <w:p w14:paraId="7DBFF6E9" w14:textId="5712DBF1" w:rsidR="00DA4810" w:rsidRPr="00C70243" w:rsidRDefault="0071394B" w:rsidP="003737F1">
      <w:pPr>
        <w:pStyle w:val="ListParagraph"/>
        <w:widowControl w:val="0"/>
        <w:numPr>
          <w:ilvl w:val="0"/>
          <w:numId w:val="7"/>
        </w:numPr>
        <w:spacing w:before="0" w:after="0"/>
        <w:rPr>
          <w:rFonts w:ascii="Gisha" w:hAnsi="Gisha" w:cs="Gisha"/>
          <w:sz w:val="24"/>
          <w:szCs w:val="24"/>
        </w:rPr>
      </w:pPr>
      <w:r w:rsidRPr="00C70243">
        <w:rPr>
          <w:rFonts w:ascii="Gisha" w:hAnsi="Gisha" w:cs="Gisha" w:hint="cs"/>
          <w:sz w:val="24"/>
          <w:szCs w:val="24"/>
        </w:rPr>
        <w:t xml:space="preserve">Enhance a company’s performance before a </w:t>
      </w:r>
      <w:r w:rsidR="003C5308" w:rsidRPr="00C70243">
        <w:rPr>
          <w:rFonts w:ascii="Gisha" w:hAnsi="Gisha" w:cs="Gisha" w:hint="cs"/>
          <w:sz w:val="24"/>
          <w:szCs w:val="24"/>
        </w:rPr>
        <w:t>merger or acquisition t</w:t>
      </w:r>
      <w:r w:rsidRPr="00C70243">
        <w:rPr>
          <w:rFonts w:ascii="Gisha" w:hAnsi="Gisha" w:cs="Gisha" w:hint="cs"/>
          <w:sz w:val="24"/>
          <w:szCs w:val="24"/>
        </w:rPr>
        <w:t>o secure a better price</w:t>
      </w:r>
      <w:r w:rsidR="009157BD">
        <w:rPr>
          <w:rFonts w:ascii="Gisha" w:hAnsi="Gisha" w:cs="Gisha"/>
          <w:sz w:val="24"/>
          <w:szCs w:val="24"/>
        </w:rPr>
        <w:t>.</w:t>
      </w:r>
    </w:p>
    <w:p w14:paraId="3A7FBA48" w14:textId="77777777" w:rsidR="003C5308" w:rsidRPr="00C70243" w:rsidRDefault="003C5308" w:rsidP="003737F1">
      <w:pPr>
        <w:widowControl w:val="0"/>
        <w:spacing w:before="0" w:after="0"/>
        <w:rPr>
          <w:rFonts w:ascii="Gisha" w:hAnsi="Gisha" w:cs="Gisha"/>
          <w:sz w:val="24"/>
          <w:szCs w:val="24"/>
        </w:rPr>
      </w:pPr>
    </w:p>
    <w:p w14:paraId="300AD176" w14:textId="4A91A776" w:rsidR="0073008A" w:rsidRDefault="004034D5" w:rsidP="003737F1">
      <w:pPr>
        <w:widowControl w:val="0"/>
        <w:spacing w:before="0" w:after="0"/>
        <w:rPr>
          <w:rFonts w:ascii="Gisha" w:hAnsi="Gisha" w:cs="Gisha"/>
          <w:sz w:val="24"/>
          <w:szCs w:val="24"/>
        </w:rPr>
      </w:pPr>
      <w:r w:rsidRPr="00C70243">
        <w:rPr>
          <w:rFonts w:ascii="Gisha" w:hAnsi="Gisha" w:cs="Gisha" w:hint="cs"/>
          <w:sz w:val="24"/>
          <w:szCs w:val="24"/>
        </w:rPr>
        <w:t xml:space="preserve">Creditors, landlords, and </w:t>
      </w:r>
      <w:r w:rsidR="00776077" w:rsidRPr="00C70243">
        <w:rPr>
          <w:rFonts w:ascii="Gisha" w:hAnsi="Gisha" w:cs="Gisha" w:hint="cs"/>
          <w:sz w:val="24"/>
          <w:szCs w:val="24"/>
        </w:rPr>
        <w:t>unions</w:t>
      </w:r>
      <w:r w:rsidR="009157BD">
        <w:rPr>
          <w:rFonts w:ascii="Gisha" w:hAnsi="Gisha" w:cs="Gisha"/>
          <w:sz w:val="24"/>
          <w:szCs w:val="24"/>
        </w:rPr>
        <w:t xml:space="preserve"> should</w:t>
      </w:r>
      <w:r w:rsidR="00776077" w:rsidRPr="00C70243">
        <w:rPr>
          <w:rFonts w:ascii="Gisha" w:hAnsi="Gisha" w:cs="Gisha" w:hint="cs"/>
          <w:sz w:val="24"/>
          <w:szCs w:val="24"/>
        </w:rPr>
        <w:t xml:space="preserve"> be prepared to challenge companies in the courts</w:t>
      </w:r>
      <w:r w:rsidR="00863C45">
        <w:rPr>
          <w:rFonts w:ascii="Gisha" w:hAnsi="Gisha" w:cs="Gisha"/>
          <w:sz w:val="24"/>
          <w:szCs w:val="24"/>
        </w:rPr>
        <w:t xml:space="preserve"> </w:t>
      </w:r>
      <w:r w:rsidR="00C37836">
        <w:rPr>
          <w:rFonts w:ascii="Gisha" w:hAnsi="Gisha" w:cs="Gisha"/>
          <w:sz w:val="24"/>
          <w:szCs w:val="24"/>
        </w:rPr>
        <w:t>to maximize their payout</w:t>
      </w:r>
      <w:r w:rsidR="00BC4E71">
        <w:rPr>
          <w:rFonts w:ascii="Gisha" w:hAnsi="Gisha" w:cs="Gisha"/>
          <w:sz w:val="24"/>
          <w:szCs w:val="24"/>
        </w:rPr>
        <w:t>.  Existing shareholders should also be con</w:t>
      </w:r>
      <w:r w:rsidR="00453D88">
        <w:rPr>
          <w:rFonts w:ascii="Gisha" w:hAnsi="Gisha" w:cs="Gisha"/>
          <w:sz w:val="24"/>
          <w:szCs w:val="24"/>
        </w:rPr>
        <w:t>c</w:t>
      </w:r>
      <w:r w:rsidR="00BC4E71">
        <w:rPr>
          <w:rFonts w:ascii="Gisha" w:hAnsi="Gisha" w:cs="Gisha"/>
          <w:sz w:val="24"/>
          <w:szCs w:val="24"/>
        </w:rPr>
        <w:t>erned</w:t>
      </w:r>
      <w:r w:rsidR="00F66B69">
        <w:rPr>
          <w:rFonts w:ascii="Gisha" w:hAnsi="Gisha" w:cs="Gisha"/>
          <w:sz w:val="24"/>
          <w:szCs w:val="24"/>
        </w:rPr>
        <w:t>,</w:t>
      </w:r>
      <w:r w:rsidR="00BC4E71">
        <w:rPr>
          <w:rFonts w:ascii="Gisha" w:hAnsi="Gisha" w:cs="Gisha"/>
          <w:sz w:val="24"/>
          <w:szCs w:val="24"/>
        </w:rPr>
        <w:t xml:space="preserve"> as they </w:t>
      </w:r>
      <w:r w:rsidR="00FC2445">
        <w:rPr>
          <w:rFonts w:ascii="Gisha" w:hAnsi="Gisha" w:cs="Gisha"/>
          <w:sz w:val="24"/>
          <w:szCs w:val="24"/>
        </w:rPr>
        <w:t xml:space="preserve">may be </w:t>
      </w:r>
      <w:r w:rsidR="00BC4E71">
        <w:rPr>
          <w:rFonts w:ascii="Gisha" w:hAnsi="Gisha" w:cs="Gisha"/>
          <w:sz w:val="24"/>
          <w:szCs w:val="24"/>
        </w:rPr>
        <w:t>eliminated in a</w:t>
      </w:r>
      <w:r w:rsidR="00FC2445">
        <w:rPr>
          <w:rFonts w:ascii="Gisha" w:hAnsi="Gisha" w:cs="Gisha"/>
          <w:sz w:val="24"/>
          <w:szCs w:val="24"/>
        </w:rPr>
        <w:t xml:space="preserve"> </w:t>
      </w:r>
      <w:r w:rsidR="00BC4E71">
        <w:rPr>
          <w:rFonts w:ascii="Gisha" w:hAnsi="Gisha" w:cs="Gisha"/>
          <w:sz w:val="24"/>
          <w:szCs w:val="24"/>
        </w:rPr>
        <w:t>reorganizat</w:t>
      </w:r>
      <w:r w:rsidR="00EC6A1D">
        <w:rPr>
          <w:rFonts w:ascii="Gisha" w:hAnsi="Gisha" w:cs="Gisha"/>
          <w:sz w:val="24"/>
          <w:szCs w:val="24"/>
        </w:rPr>
        <w:t>i</w:t>
      </w:r>
      <w:r w:rsidR="00BC4E71">
        <w:rPr>
          <w:rFonts w:ascii="Gisha" w:hAnsi="Gisha" w:cs="Gisha"/>
          <w:sz w:val="24"/>
          <w:szCs w:val="24"/>
        </w:rPr>
        <w:t>on.</w:t>
      </w:r>
    </w:p>
    <w:p w14:paraId="4D7C43AD" w14:textId="5064747A" w:rsidR="00453D88" w:rsidRPr="005C623D" w:rsidRDefault="00453D88" w:rsidP="003737F1">
      <w:pPr>
        <w:widowControl w:val="0"/>
        <w:spacing w:before="0" w:after="0"/>
        <w:rPr>
          <w:rFonts w:ascii="Gisha" w:hAnsi="Gisha" w:cs="Gisha"/>
          <w:sz w:val="20"/>
          <w:szCs w:val="20"/>
        </w:rPr>
      </w:pPr>
    </w:p>
    <w:p w14:paraId="2C5A0028" w14:textId="77777777" w:rsidR="00453D88" w:rsidRPr="005C623D" w:rsidRDefault="00453D88" w:rsidP="003737F1">
      <w:pPr>
        <w:widowControl w:val="0"/>
        <w:spacing w:before="0" w:after="0"/>
        <w:rPr>
          <w:rFonts w:ascii="Gisha" w:hAnsi="Gisha" w:cs="Gisha"/>
          <w:sz w:val="20"/>
          <w:szCs w:val="20"/>
        </w:rPr>
      </w:pPr>
    </w:p>
    <w:p w14:paraId="1466B3FB" w14:textId="65023A10" w:rsidR="009157BD" w:rsidRPr="00C70243" w:rsidRDefault="009157BD" w:rsidP="003737F1">
      <w:pPr>
        <w:widowControl w:val="0"/>
        <w:numPr>
          <w:ilvl w:val="1"/>
          <w:numId w:val="17"/>
        </w:numPr>
        <w:spacing w:before="0" w:after="0"/>
        <w:outlineLvl w:val="2"/>
        <w:rPr>
          <w:rFonts w:ascii="Gisha" w:eastAsiaTheme="majorEastAsia" w:hAnsi="Gisha" w:cs="Gisha"/>
          <w:b/>
          <w:bCs/>
          <w:sz w:val="28"/>
          <w:szCs w:val="28"/>
        </w:rPr>
      </w:pPr>
      <w:bookmarkStart w:id="5" w:name="_Hlk21786689"/>
      <w:r>
        <w:rPr>
          <w:rFonts w:ascii="Gisha" w:eastAsiaTheme="majorEastAsia" w:hAnsi="Gisha" w:cs="Gisha"/>
          <w:b/>
          <w:bCs/>
          <w:sz w:val="28"/>
          <w:szCs w:val="28"/>
        </w:rPr>
        <w:t xml:space="preserve"> </w:t>
      </w:r>
      <w:r w:rsidRPr="00C70243">
        <w:rPr>
          <w:rFonts w:ascii="Gisha" w:eastAsiaTheme="majorEastAsia" w:hAnsi="Gisha" w:cs="Gisha" w:hint="cs"/>
          <w:b/>
          <w:bCs/>
          <w:sz w:val="28"/>
          <w:szCs w:val="28"/>
        </w:rPr>
        <w:t>|</w:t>
      </w:r>
      <w:r>
        <w:rPr>
          <w:rFonts w:ascii="Gisha" w:eastAsiaTheme="majorEastAsia" w:hAnsi="Gisha" w:cs="Gisha"/>
          <w:b/>
          <w:bCs/>
          <w:sz w:val="28"/>
          <w:szCs w:val="28"/>
        </w:rPr>
        <w:t xml:space="preserve"> </w:t>
      </w:r>
      <w:r w:rsidR="002167FA">
        <w:rPr>
          <w:rFonts w:ascii="Gisha" w:eastAsiaTheme="majorEastAsia" w:hAnsi="Gisha" w:cs="Gisha"/>
          <w:b/>
          <w:bCs/>
          <w:sz w:val="28"/>
          <w:szCs w:val="28"/>
        </w:rPr>
        <w:t>Professional Designations</w:t>
      </w:r>
    </w:p>
    <w:p w14:paraId="43136286" w14:textId="77777777" w:rsidR="009157BD" w:rsidRDefault="00000000" w:rsidP="003737F1">
      <w:pPr>
        <w:widowControl w:val="0"/>
        <w:spacing w:before="0" w:after="0"/>
        <w:rPr>
          <w:rFonts w:ascii="Gisha" w:hAnsi="Gisha" w:cs="Gisha"/>
          <w:sz w:val="24"/>
          <w:szCs w:val="24"/>
        </w:rPr>
      </w:pPr>
      <w:r>
        <w:rPr>
          <w:rFonts w:ascii="Gisha" w:eastAsiaTheme="majorEastAsia" w:hAnsi="Gisha" w:cs="Gisha"/>
          <w:b/>
          <w:bCs/>
          <w:sz w:val="24"/>
          <w:szCs w:val="24"/>
        </w:rPr>
        <w:pict w14:anchorId="6F4448E9">
          <v:rect id="_x0000_i1032" style="width:0;height:1.5pt" o:hralign="center" o:hrstd="t" o:hr="t" fillcolor="#a0a0a0" stroked="f"/>
        </w:pict>
      </w:r>
      <w:bookmarkEnd w:id="5"/>
    </w:p>
    <w:p w14:paraId="59B78D50" w14:textId="77777777" w:rsidR="009157BD" w:rsidRPr="00C70243" w:rsidRDefault="009157BD" w:rsidP="003737F1">
      <w:pPr>
        <w:widowControl w:val="0"/>
        <w:spacing w:before="0" w:after="0"/>
        <w:outlineLvl w:val="2"/>
        <w:rPr>
          <w:rFonts w:ascii="Gisha" w:eastAsiaTheme="majorEastAsia" w:hAnsi="Gisha" w:cs="Gisha"/>
          <w:b/>
          <w:bCs/>
          <w:sz w:val="24"/>
          <w:szCs w:val="24"/>
        </w:rPr>
      </w:pPr>
    </w:p>
    <w:p w14:paraId="3AC341FD" w14:textId="42850D07" w:rsidR="00CB5B9A" w:rsidRDefault="00D94CC3" w:rsidP="003737F1">
      <w:pPr>
        <w:pStyle w:val="Heading2"/>
        <w:keepNext w:val="0"/>
        <w:keepLines w:val="0"/>
        <w:widowControl w:val="0"/>
        <w:spacing w:before="0" w:after="0"/>
        <w:rPr>
          <w:rFonts w:ascii="Gisha" w:hAnsi="Gisha" w:cs="Gisha"/>
          <w:b w:val="0"/>
          <w:color w:val="auto"/>
          <w:sz w:val="24"/>
          <w:szCs w:val="24"/>
        </w:rPr>
      </w:pPr>
      <w:r w:rsidRPr="00690E4D">
        <w:rPr>
          <w:rFonts w:ascii="Gisha" w:hAnsi="Gisha" w:cs="Gisha" w:hint="cs"/>
          <w:b w:val="0"/>
          <w:color w:val="auto"/>
          <w:sz w:val="24"/>
          <w:szCs w:val="24"/>
        </w:rPr>
        <w:t xml:space="preserve">All </w:t>
      </w:r>
      <w:r w:rsidR="00453D88" w:rsidRPr="00690E4D">
        <w:rPr>
          <w:rFonts w:ascii="Gisha" w:hAnsi="Gisha" w:cs="Gisha" w:hint="cs"/>
          <w:b w:val="0"/>
          <w:color w:val="auto"/>
          <w:sz w:val="24"/>
          <w:szCs w:val="24"/>
        </w:rPr>
        <w:t xml:space="preserve">trustees </w:t>
      </w:r>
      <w:r w:rsidR="002167FA" w:rsidRPr="00690E4D">
        <w:rPr>
          <w:rFonts w:ascii="Gisha" w:hAnsi="Gisha" w:cs="Gisha" w:hint="cs"/>
          <w:b w:val="0"/>
          <w:color w:val="auto"/>
          <w:sz w:val="24"/>
          <w:szCs w:val="24"/>
        </w:rPr>
        <w:t xml:space="preserve">must be </w:t>
      </w:r>
      <w:r w:rsidR="003165F4">
        <w:rPr>
          <w:rFonts w:ascii="Gisha" w:hAnsi="Gisha" w:cs="Gisha"/>
          <w:b w:val="0"/>
          <w:color w:val="auto"/>
          <w:sz w:val="24"/>
          <w:szCs w:val="24"/>
        </w:rPr>
        <w:t>licensed</w:t>
      </w:r>
      <w:r w:rsidR="002167FA" w:rsidRPr="00690E4D">
        <w:rPr>
          <w:rFonts w:ascii="Gisha" w:hAnsi="Gisha" w:cs="Gisha" w:hint="cs"/>
          <w:b w:val="0"/>
          <w:color w:val="auto"/>
          <w:sz w:val="24"/>
          <w:szCs w:val="24"/>
        </w:rPr>
        <w:t xml:space="preserve"> by the Office of the Superintendent of Bankruptcy (OSB)</w:t>
      </w:r>
      <w:r w:rsidR="003165F4">
        <w:rPr>
          <w:rFonts w:ascii="Gisha" w:hAnsi="Gisha" w:cs="Gisha"/>
          <w:b w:val="0"/>
          <w:color w:val="auto"/>
          <w:sz w:val="24"/>
          <w:szCs w:val="24"/>
        </w:rPr>
        <w:t>,</w:t>
      </w:r>
      <w:r w:rsidR="00A26BCD" w:rsidRPr="00690E4D">
        <w:rPr>
          <w:rFonts w:ascii="Gisha" w:hAnsi="Gisha" w:cs="Gisha" w:hint="cs"/>
          <w:b w:val="0"/>
          <w:color w:val="auto"/>
          <w:sz w:val="24"/>
          <w:szCs w:val="24"/>
        </w:rPr>
        <w:t xml:space="preserve"> </w:t>
      </w:r>
      <w:r w:rsidR="00A26BCD" w:rsidRPr="00690E4D">
        <w:rPr>
          <w:rFonts w:ascii="Gisha" w:hAnsi="Gisha" w:cs="Gisha" w:hint="cs"/>
          <w:b w:val="0"/>
          <w:color w:val="auto"/>
          <w:sz w:val="24"/>
          <w:szCs w:val="24"/>
        </w:rPr>
        <w:lastRenderedPageBreak/>
        <w:t xml:space="preserve">which is </w:t>
      </w:r>
      <w:r w:rsidR="006712E2" w:rsidRPr="00690E4D">
        <w:rPr>
          <w:rFonts w:ascii="Gisha" w:hAnsi="Gisha" w:cs="Gisha" w:hint="cs"/>
          <w:b w:val="0"/>
          <w:color w:val="auto"/>
          <w:sz w:val="24"/>
          <w:szCs w:val="24"/>
        </w:rPr>
        <w:t>part of Innovation, Science and Economic Development Canada</w:t>
      </w:r>
      <w:r w:rsidR="00467E49">
        <w:rPr>
          <w:rFonts w:ascii="Gisha" w:hAnsi="Gisha" w:cs="Gisha"/>
          <w:b w:val="0"/>
          <w:color w:val="auto"/>
          <w:sz w:val="24"/>
          <w:szCs w:val="24"/>
        </w:rPr>
        <w:t xml:space="preserve">, </w:t>
      </w:r>
      <w:r w:rsidR="006712E2" w:rsidRPr="00690E4D">
        <w:rPr>
          <w:rFonts w:ascii="Gisha" w:hAnsi="Gisha" w:cs="Gisha" w:hint="cs"/>
          <w:b w:val="0"/>
          <w:color w:val="auto"/>
          <w:sz w:val="24"/>
          <w:szCs w:val="24"/>
        </w:rPr>
        <w:t xml:space="preserve">a department </w:t>
      </w:r>
      <w:r w:rsidR="00BC46BE" w:rsidRPr="00690E4D">
        <w:rPr>
          <w:rFonts w:ascii="Gisha" w:hAnsi="Gisha" w:cs="Gisha" w:hint="cs"/>
          <w:b w:val="0"/>
          <w:color w:val="auto"/>
          <w:sz w:val="24"/>
          <w:szCs w:val="24"/>
        </w:rPr>
        <w:t>of</w:t>
      </w:r>
      <w:r w:rsidR="006712E2" w:rsidRPr="00690E4D">
        <w:rPr>
          <w:rFonts w:ascii="Gisha" w:hAnsi="Gisha" w:cs="Gisha" w:hint="cs"/>
          <w:b w:val="0"/>
          <w:color w:val="auto"/>
          <w:sz w:val="24"/>
          <w:szCs w:val="24"/>
        </w:rPr>
        <w:t xml:space="preserve"> the Government of Canada.  To become a Licensed Insolvency Trustee, candidates must </w:t>
      </w:r>
      <w:r w:rsidR="000B6D9B">
        <w:rPr>
          <w:rFonts w:ascii="Gisha" w:hAnsi="Gisha" w:cs="Gisha"/>
          <w:b w:val="0"/>
          <w:color w:val="auto"/>
          <w:sz w:val="24"/>
          <w:szCs w:val="24"/>
        </w:rPr>
        <w:t xml:space="preserve">first </w:t>
      </w:r>
      <w:r w:rsidR="006712E2" w:rsidRPr="00690E4D">
        <w:rPr>
          <w:rFonts w:ascii="Gisha" w:hAnsi="Gisha" w:cs="Gisha" w:hint="cs"/>
          <w:b w:val="0"/>
          <w:color w:val="auto"/>
          <w:sz w:val="24"/>
          <w:szCs w:val="24"/>
        </w:rPr>
        <w:t>complete the Chartered Insolvency and Restructuring Professional Qualification Program</w:t>
      </w:r>
      <w:r w:rsidR="00BC46BE" w:rsidRPr="00690E4D">
        <w:rPr>
          <w:rFonts w:ascii="Gisha" w:hAnsi="Gisha" w:cs="Gisha" w:hint="cs"/>
          <w:b w:val="0"/>
          <w:color w:val="auto"/>
          <w:sz w:val="24"/>
          <w:szCs w:val="24"/>
        </w:rPr>
        <w:t xml:space="preserve"> (CQP).  Through </w:t>
      </w:r>
      <w:r w:rsidR="006C4A68" w:rsidRPr="00690E4D">
        <w:rPr>
          <w:rFonts w:ascii="Gisha" w:hAnsi="Gisha" w:cs="Gisha" w:hint="cs"/>
          <w:b w:val="0"/>
          <w:color w:val="auto"/>
          <w:sz w:val="24"/>
          <w:szCs w:val="24"/>
        </w:rPr>
        <w:t xml:space="preserve">an </w:t>
      </w:r>
      <w:r w:rsidR="00BC46BE" w:rsidRPr="00690E4D">
        <w:rPr>
          <w:rFonts w:ascii="Gisha" w:hAnsi="Gisha" w:cs="Gisha" w:hint="cs"/>
          <w:b w:val="0"/>
          <w:color w:val="auto"/>
          <w:sz w:val="24"/>
          <w:szCs w:val="24"/>
        </w:rPr>
        <w:t xml:space="preserve">agreement with the OSB, this program is offered </w:t>
      </w:r>
      <w:r w:rsidR="006C4A68" w:rsidRPr="00690E4D">
        <w:rPr>
          <w:rFonts w:ascii="Gisha" w:hAnsi="Gisha" w:cs="Gisha" w:hint="cs"/>
          <w:b w:val="0"/>
          <w:color w:val="auto"/>
          <w:sz w:val="24"/>
          <w:szCs w:val="24"/>
        </w:rPr>
        <w:t xml:space="preserve">by </w:t>
      </w:r>
      <w:r w:rsidR="00BC46BE" w:rsidRPr="00690E4D">
        <w:rPr>
          <w:rFonts w:ascii="Gisha" w:hAnsi="Gisha" w:cs="Gisha" w:hint="cs"/>
          <w:b w:val="0"/>
          <w:color w:val="auto"/>
          <w:sz w:val="24"/>
          <w:szCs w:val="24"/>
        </w:rPr>
        <w:t>the Canadian Association of Insolvency and Restructuring Professionals (CAIRP)</w:t>
      </w:r>
      <w:r w:rsidR="003165F4">
        <w:rPr>
          <w:rFonts w:ascii="Gisha" w:hAnsi="Gisha" w:cs="Gisha"/>
          <w:b w:val="0"/>
          <w:color w:val="auto"/>
          <w:sz w:val="24"/>
          <w:szCs w:val="24"/>
        </w:rPr>
        <w:t>,</w:t>
      </w:r>
      <w:r w:rsidR="00BC46BE" w:rsidRPr="00690E4D">
        <w:rPr>
          <w:rFonts w:ascii="Gisha" w:hAnsi="Gisha" w:cs="Gisha" w:hint="cs"/>
          <w:b w:val="0"/>
          <w:color w:val="auto"/>
          <w:sz w:val="24"/>
          <w:szCs w:val="24"/>
        </w:rPr>
        <w:t xml:space="preserve"> which is the professional association </w:t>
      </w:r>
      <w:r w:rsidR="00112227">
        <w:rPr>
          <w:rFonts w:ascii="Gisha" w:hAnsi="Gisha" w:cs="Gisha"/>
          <w:b w:val="0"/>
          <w:color w:val="auto"/>
          <w:sz w:val="24"/>
          <w:szCs w:val="24"/>
        </w:rPr>
        <w:t xml:space="preserve">and advocacy group </w:t>
      </w:r>
      <w:r w:rsidR="00BC46BE" w:rsidRPr="00690E4D">
        <w:rPr>
          <w:rFonts w:ascii="Gisha" w:hAnsi="Gisha" w:cs="Gisha" w:hint="cs"/>
          <w:b w:val="0"/>
          <w:color w:val="auto"/>
          <w:sz w:val="24"/>
          <w:szCs w:val="24"/>
        </w:rPr>
        <w:t xml:space="preserve">for </w:t>
      </w:r>
      <w:r w:rsidR="00CB5B9A">
        <w:rPr>
          <w:rFonts w:ascii="Gisha" w:hAnsi="Gisha" w:cs="Gisha"/>
          <w:b w:val="0"/>
          <w:color w:val="auto"/>
          <w:sz w:val="24"/>
          <w:szCs w:val="24"/>
        </w:rPr>
        <w:t>bankruptcy</w:t>
      </w:r>
      <w:r w:rsidR="00BC46BE" w:rsidRPr="00690E4D">
        <w:rPr>
          <w:rFonts w:ascii="Gisha" w:hAnsi="Gisha" w:cs="Gisha" w:hint="cs"/>
          <w:b w:val="0"/>
          <w:color w:val="auto"/>
          <w:sz w:val="24"/>
          <w:szCs w:val="24"/>
        </w:rPr>
        <w:t xml:space="preserve"> professionals</w:t>
      </w:r>
      <w:r w:rsidR="000B6D9B">
        <w:rPr>
          <w:rFonts w:ascii="Gisha" w:hAnsi="Gisha" w:cs="Gisha"/>
          <w:b w:val="0"/>
          <w:color w:val="auto"/>
          <w:sz w:val="24"/>
          <w:szCs w:val="24"/>
        </w:rPr>
        <w:t xml:space="preserve"> in Canada</w:t>
      </w:r>
      <w:r w:rsidR="006C4A68" w:rsidRPr="00690E4D">
        <w:rPr>
          <w:rFonts w:ascii="Gisha" w:hAnsi="Gisha" w:cs="Gisha" w:hint="cs"/>
          <w:b w:val="0"/>
          <w:color w:val="auto"/>
          <w:sz w:val="24"/>
          <w:szCs w:val="24"/>
        </w:rPr>
        <w:t xml:space="preserve">.  </w:t>
      </w:r>
    </w:p>
    <w:p w14:paraId="504A46BD" w14:textId="77777777" w:rsidR="00CB5B9A" w:rsidRDefault="00CB5B9A" w:rsidP="003737F1">
      <w:pPr>
        <w:pStyle w:val="Heading2"/>
        <w:keepNext w:val="0"/>
        <w:keepLines w:val="0"/>
        <w:widowControl w:val="0"/>
        <w:spacing w:before="0" w:after="0"/>
        <w:rPr>
          <w:rFonts w:ascii="Gisha" w:hAnsi="Gisha" w:cs="Gisha"/>
          <w:b w:val="0"/>
          <w:color w:val="auto"/>
          <w:sz w:val="24"/>
          <w:szCs w:val="24"/>
        </w:rPr>
      </w:pPr>
    </w:p>
    <w:p w14:paraId="566173D0" w14:textId="39C72693" w:rsidR="001F0565" w:rsidRPr="001F0565" w:rsidRDefault="00CB5B9A" w:rsidP="003737F1">
      <w:pPr>
        <w:pStyle w:val="Heading2"/>
        <w:keepNext w:val="0"/>
        <w:keepLines w:val="0"/>
        <w:widowControl w:val="0"/>
        <w:spacing w:before="0" w:after="0"/>
        <w:rPr>
          <w:rFonts w:ascii="Gisha" w:hAnsi="Gisha" w:cs="Gisha"/>
          <w:b w:val="0"/>
          <w:color w:val="auto"/>
          <w:sz w:val="24"/>
          <w:szCs w:val="24"/>
        </w:rPr>
      </w:pPr>
      <w:r>
        <w:rPr>
          <w:rFonts w:ascii="Gisha" w:hAnsi="Gisha" w:cs="Gisha"/>
          <w:b w:val="0"/>
          <w:color w:val="auto"/>
          <w:sz w:val="24"/>
          <w:szCs w:val="24"/>
        </w:rPr>
        <w:t>To be accepted into the CQP, candidates must have a degree</w:t>
      </w:r>
      <w:r w:rsidR="002D5D4A">
        <w:rPr>
          <w:rFonts w:ascii="Gisha" w:hAnsi="Gisha" w:cs="Gisha"/>
          <w:b w:val="0"/>
          <w:color w:val="auto"/>
          <w:sz w:val="24"/>
          <w:szCs w:val="24"/>
        </w:rPr>
        <w:t xml:space="preserve">, </w:t>
      </w:r>
      <w:r>
        <w:rPr>
          <w:rFonts w:ascii="Gisha" w:hAnsi="Gisha" w:cs="Gisha"/>
          <w:b w:val="0"/>
          <w:color w:val="auto"/>
          <w:sz w:val="24"/>
          <w:szCs w:val="24"/>
        </w:rPr>
        <w:t xml:space="preserve">hold an accounting designation or </w:t>
      </w:r>
      <w:r w:rsidR="002D5D4A">
        <w:rPr>
          <w:rFonts w:ascii="Gisha" w:hAnsi="Gisha" w:cs="Gisha"/>
          <w:b w:val="0"/>
          <w:color w:val="auto"/>
          <w:sz w:val="24"/>
          <w:szCs w:val="24"/>
        </w:rPr>
        <w:t>LL.</w:t>
      </w:r>
      <w:r w:rsidR="00FC2445">
        <w:rPr>
          <w:rFonts w:ascii="Gisha" w:hAnsi="Gisha" w:cs="Gisha"/>
          <w:b w:val="0"/>
          <w:color w:val="auto"/>
          <w:sz w:val="24"/>
          <w:szCs w:val="24"/>
        </w:rPr>
        <w:t>B.</w:t>
      </w:r>
      <w:r>
        <w:rPr>
          <w:rFonts w:ascii="Gisha" w:hAnsi="Gisha" w:cs="Gisha"/>
          <w:b w:val="0"/>
          <w:color w:val="auto"/>
          <w:sz w:val="24"/>
          <w:szCs w:val="24"/>
        </w:rPr>
        <w:t>, or have five years of related work experience</w:t>
      </w:r>
      <w:r w:rsidR="003165F4">
        <w:rPr>
          <w:rFonts w:ascii="Gisha" w:hAnsi="Gisha" w:cs="Gisha"/>
          <w:b w:val="0"/>
          <w:color w:val="auto"/>
          <w:sz w:val="24"/>
          <w:szCs w:val="24"/>
        </w:rPr>
        <w:t>,</w:t>
      </w:r>
      <w:r>
        <w:rPr>
          <w:rFonts w:ascii="Gisha" w:hAnsi="Gisha" w:cs="Gisha"/>
          <w:b w:val="0"/>
          <w:color w:val="auto"/>
          <w:sz w:val="24"/>
          <w:szCs w:val="24"/>
        </w:rPr>
        <w:t xml:space="preserve"> </w:t>
      </w:r>
      <w:r w:rsidR="002D5D4A">
        <w:rPr>
          <w:rFonts w:ascii="Gisha" w:hAnsi="Gisha" w:cs="Gisha"/>
          <w:b w:val="0"/>
          <w:color w:val="auto"/>
          <w:sz w:val="24"/>
          <w:szCs w:val="24"/>
        </w:rPr>
        <w:t xml:space="preserve">including </w:t>
      </w:r>
      <w:r>
        <w:rPr>
          <w:rFonts w:ascii="Gisha" w:hAnsi="Gisha" w:cs="Gisha"/>
          <w:b w:val="0"/>
          <w:color w:val="auto"/>
          <w:sz w:val="24"/>
          <w:szCs w:val="24"/>
        </w:rPr>
        <w:t xml:space="preserve">at least one accredited course in </w:t>
      </w:r>
      <w:r w:rsidR="002D5D4A">
        <w:rPr>
          <w:rFonts w:ascii="Gisha" w:hAnsi="Gisha" w:cs="Gisha"/>
          <w:b w:val="0"/>
          <w:color w:val="auto"/>
          <w:sz w:val="24"/>
          <w:szCs w:val="24"/>
        </w:rPr>
        <w:t xml:space="preserve">both </w:t>
      </w:r>
      <w:r>
        <w:rPr>
          <w:rFonts w:ascii="Gisha" w:hAnsi="Gisha" w:cs="Gisha"/>
          <w:b w:val="0"/>
          <w:color w:val="auto"/>
          <w:sz w:val="24"/>
          <w:szCs w:val="24"/>
        </w:rPr>
        <w:t xml:space="preserve">accounting and business law.  </w:t>
      </w:r>
      <w:r w:rsidR="00467E49">
        <w:rPr>
          <w:rFonts w:ascii="Gisha" w:hAnsi="Gisha" w:cs="Gisha"/>
          <w:b w:val="0"/>
          <w:color w:val="auto"/>
          <w:sz w:val="24"/>
          <w:szCs w:val="24"/>
        </w:rPr>
        <w:t>To complete the CQP, candidates must:</w:t>
      </w:r>
    </w:p>
    <w:p w14:paraId="73A4D1CB" w14:textId="77777777" w:rsidR="001F0565" w:rsidRPr="00A61AF7" w:rsidRDefault="001F0565" w:rsidP="003737F1">
      <w:pPr>
        <w:widowControl w:val="0"/>
        <w:spacing w:before="0" w:after="0"/>
        <w:rPr>
          <w:rFonts w:ascii="Gisha" w:hAnsi="Gisha" w:cs="Gisha"/>
          <w:sz w:val="20"/>
          <w:szCs w:val="20"/>
        </w:rPr>
      </w:pPr>
    </w:p>
    <w:p w14:paraId="151153C8" w14:textId="6726E236" w:rsidR="001F0565" w:rsidRDefault="001F0565" w:rsidP="003737F1">
      <w:pPr>
        <w:pStyle w:val="ListParagraph"/>
        <w:widowControl w:val="0"/>
        <w:numPr>
          <w:ilvl w:val="0"/>
          <w:numId w:val="22"/>
        </w:numPr>
        <w:spacing w:before="0" w:after="0"/>
        <w:rPr>
          <w:rFonts w:ascii="Gisha" w:hAnsi="Gisha" w:cs="Gisha"/>
          <w:sz w:val="24"/>
          <w:szCs w:val="24"/>
        </w:rPr>
      </w:pPr>
      <w:r>
        <w:rPr>
          <w:rFonts w:ascii="Gisha" w:hAnsi="Gisha" w:cs="Gisha"/>
          <w:sz w:val="24"/>
          <w:szCs w:val="24"/>
        </w:rPr>
        <w:t>Comp</w:t>
      </w:r>
      <w:r w:rsidR="00E87AAB">
        <w:rPr>
          <w:rFonts w:ascii="Gisha" w:hAnsi="Gisha" w:cs="Gisha"/>
          <w:sz w:val="24"/>
          <w:szCs w:val="24"/>
        </w:rPr>
        <w:t>l</w:t>
      </w:r>
      <w:r>
        <w:rPr>
          <w:rFonts w:ascii="Gisha" w:hAnsi="Gisha" w:cs="Gisha"/>
          <w:sz w:val="24"/>
          <w:szCs w:val="24"/>
        </w:rPr>
        <w:t>ete four courses</w:t>
      </w:r>
      <w:r w:rsidR="00467E49">
        <w:rPr>
          <w:rFonts w:ascii="Gisha" w:hAnsi="Gisha" w:cs="Gisha"/>
          <w:sz w:val="24"/>
          <w:szCs w:val="24"/>
        </w:rPr>
        <w:t>:</w:t>
      </w:r>
    </w:p>
    <w:p w14:paraId="54C7DD06" w14:textId="77777777" w:rsidR="001F0565" w:rsidRPr="00A61AF7" w:rsidRDefault="001F0565" w:rsidP="003737F1">
      <w:pPr>
        <w:pStyle w:val="ListParagraph"/>
        <w:widowControl w:val="0"/>
        <w:spacing w:before="0" w:after="0"/>
        <w:rPr>
          <w:rFonts w:ascii="Gisha" w:hAnsi="Gisha" w:cs="Gisha"/>
          <w:sz w:val="20"/>
          <w:szCs w:val="20"/>
        </w:rPr>
      </w:pPr>
    </w:p>
    <w:p w14:paraId="1276FFF5" w14:textId="31D33552" w:rsidR="001F0565" w:rsidRPr="00A2755C" w:rsidRDefault="001F0565" w:rsidP="003737F1">
      <w:pPr>
        <w:widowControl w:val="0"/>
        <w:spacing w:before="0" w:after="0"/>
        <w:ind w:left="1080"/>
        <w:rPr>
          <w:rFonts w:ascii="Gisha" w:hAnsi="Gisha" w:cs="Gisha"/>
          <w:sz w:val="24"/>
          <w:szCs w:val="24"/>
        </w:rPr>
      </w:pPr>
      <w:r w:rsidRPr="002D5D4A">
        <w:rPr>
          <w:rFonts w:ascii="Gisha" w:hAnsi="Gisha" w:cs="Gisha"/>
          <w:b/>
          <w:sz w:val="24"/>
          <w:szCs w:val="24"/>
        </w:rPr>
        <w:t>Introduction to Insolvency</w:t>
      </w:r>
      <w:r w:rsidR="00467E49" w:rsidRPr="002D5D4A">
        <w:rPr>
          <w:rFonts w:ascii="Gisha" w:hAnsi="Gisha" w:cs="Gisha"/>
          <w:b/>
          <w:sz w:val="24"/>
          <w:szCs w:val="24"/>
        </w:rPr>
        <w:t>.</w:t>
      </w:r>
      <w:r w:rsidR="002D5D4A">
        <w:rPr>
          <w:rFonts w:ascii="Gisha" w:hAnsi="Gisha" w:cs="Gisha"/>
          <w:sz w:val="24"/>
          <w:szCs w:val="24"/>
        </w:rPr>
        <w:t xml:space="preserve">  Provides an overview of the profession and a general understanding of the</w:t>
      </w:r>
      <w:r w:rsidR="009C3987">
        <w:rPr>
          <w:rFonts w:ascii="Gisha" w:hAnsi="Gisha" w:cs="Gisha"/>
          <w:sz w:val="24"/>
          <w:szCs w:val="24"/>
        </w:rPr>
        <w:t xml:space="preserve"> </w:t>
      </w:r>
      <w:r w:rsidR="002D5D4A">
        <w:rPr>
          <w:rFonts w:ascii="Gisha" w:hAnsi="Gisha" w:cs="Gisha"/>
          <w:sz w:val="24"/>
          <w:szCs w:val="24"/>
        </w:rPr>
        <w:t xml:space="preserve">insolvency </w:t>
      </w:r>
      <w:r w:rsidR="009C3987">
        <w:rPr>
          <w:rFonts w:ascii="Gisha" w:hAnsi="Gisha" w:cs="Gisha"/>
          <w:sz w:val="24"/>
          <w:szCs w:val="24"/>
        </w:rPr>
        <w:t>and restructuring discipline</w:t>
      </w:r>
      <w:r w:rsidR="002D5D4A">
        <w:rPr>
          <w:rFonts w:ascii="Gisha" w:hAnsi="Gisha" w:cs="Gisha"/>
          <w:sz w:val="24"/>
          <w:szCs w:val="24"/>
        </w:rPr>
        <w:t>.</w:t>
      </w:r>
    </w:p>
    <w:p w14:paraId="460BB238" w14:textId="77777777" w:rsidR="009C3987" w:rsidRPr="00A61AF7" w:rsidRDefault="009C3987" w:rsidP="003737F1">
      <w:pPr>
        <w:widowControl w:val="0"/>
        <w:spacing w:before="0" w:after="0"/>
        <w:ind w:left="1080"/>
        <w:rPr>
          <w:rFonts w:ascii="Gisha" w:hAnsi="Gisha" w:cs="Gisha"/>
          <w:b/>
          <w:sz w:val="20"/>
          <w:szCs w:val="20"/>
        </w:rPr>
      </w:pPr>
    </w:p>
    <w:p w14:paraId="7A460622" w14:textId="1E810D63" w:rsidR="001F0565" w:rsidRPr="002D5D4A" w:rsidRDefault="001F0565" w:rsidP="003737F1">
      <w:pPr>
        <w:widowControl w:val="0"/>
        <w:spacing w:before="0" w:after="0"/>
        <w:ind w:left="1080"/>
        <w:rPr>
          <w:rFonts w:ascii="Gisha" w:hAnsi="Gisha" w:cs="Gisha"/>
          <w:b/>
          <w:sz w:val="24"/>
          <w:szCs w:val="24"/>
        </w:rPr>
      </w:pPr>
      <w:r w:rsidRPr="002D5D4A">
        <w:rPr>
          <w:rFonts w:ascii="Gisha" w:hAnsi="Gisha" w:cs="Gisha"/>
          <w:b/>
          <w:sz w:val="24"/>
          <w:szCs w:val="24"/>
        </w:rPr>
        <w:t>Core Knowledge</w:t>
      </w:r>
      <w:r w:rsidR="00467E49" w:rsidRPr="002D5D4A">
        <w:rPr>
          <w:rFonts w:ascii="Gisha" w:hAnsi="Gisha" w:cs="Gisha"/>
          <w:b/>
          <w:sz w:val="24"/>
          <w:szCs w:val="24"/>
        </w:rPr>
        <w:t>.</w:t>
      </w:r>
      <w:r w:rsidR="002D5D4A">
        <w:rPr>
          <w:rFonts w:ascii="Gisha" w:hAnsi="Gisha" w:cs="Gisha"/>
          <w:b/>
          <w:sz w:val="24"/>
          <w:szCs w:val="24"/>
        </w:rPr>
        <w:t xml:space="preserve">  </w:t>
      </w:r>
      <w:r w:rsidR="009C3987">
        <w:rPr>
          <w:rFonts w:ascii="Gisha" w:hAnsi="Gisha" w:cs="Gisha"/>
          <w:sz w:val="24"/>
          <w:szCs w:val="24"/>
        </w:rPr>
        <w:t>Develops</w:t>
      </w:r>
      <w:r w:rsidR="002D5D4A" w:rsidRPr="009C3987">
        <w:rPr>
          <w:rFonts w:ascii="Gisha" w:hAnsi="Gisha" w:cs="Gisha"/>
          <w:sz w:val="24"/>
          <w:szCs w:val="24"/>
        </w:rPr>
        <w:t xml:space="preserve"> </w:t>
      </w:r>
      <w:r w:rsidR="009C3987">
        <w:rPr>
          <w:rFonts w:ascii="Gisha" w:hAnsi="Gisha" w:cs="Gisha"/>
          <w:sz w:val="24"/>
          <w:szCs w:val="24"/>
        </w:rPr>
        <w:t xml:space="preserve">the </w:t>
      </w:r>
      <w:r w:rsidR="002D5D4A" w:rsidRPr="009C3987">
        <w:rPr>
          <w:rFonts w:ascii="Gisha" w:hAnsi="Gisha" w:cs="Gisha"/>
          <w:sz w:val="24"/>
          <w:szCs w:val="24"/>
        </w:rPr>
        <w:t>technical knowledge</w:t>
      </w:r>
      <w:r w:rsidR="009C3987">
        <w:rPr>
          <w:rFonts w:ascii="Gisha" w:hAnsi="Gisha" w:cs="Gisha"/>
          <w:sz w:val="24"/>
          <w:szCs w:val="24"/>
        </w:rPr>
        <w:t xml:space="preserve"> and skills required by bankruptcy professionals.</w:t>
      </w:r>
    </w:p>
    <w:p w14:paraId="6548A108" w14:textId="77777777" w:rsidR="009C3987" w:rsidRPr="00A61AF7" w:rsidRDefault="009C3987" w:rsidP="003737F1">
      <w:pPr>
        <w:widowControl w:val="0"/>
        <w:spacing w:before="0" w:after="0"/>
        <w:ind w:left="1080"/>
        <w:rPr>
          <w:rFonts w:ascii="Gisha" w:hAnsi="Gisha" w:cs="Gisha"/>
          <w:b/>
          <w:sz w:val="20"/>
          <w:szCs w:val="20"/>
        </w:rPr>
      </w:pPr>
    </w:p>
    <w:p w14:paraId="6B664607" w14:textId="4CFA6804" w:rsidR="001F0565" w:rsidRPr="002D5D4A" w:rsidRDefault="001F0565" w:rsidP="003737F1">
      <w:pPr>
        <w:widowControl w:val="0"/>
        <w:spacing w:before="0" w:after="0"/>
        <w:ind w:left="1080"/>
        <w:rPr>
          <w:rFonts w:ascii="Gisha" w:hAnsi="Gisha" w:cs="Gisha"/>
          <w:b/>
          <w:sz w:val="24"/>
          <w:szCs w:val="24"/>
        </w:rPr>
      </w:pPr>
      <w:r w:rsidRPr="002D5D4A">
        <w:rPr>
          <w:rFonts w:ascii="Gisha" w:hAnsi="Gisha" w:cs="Gisha"/>
          <w:b/>
          <w:sz w:val="24"/>
          <w:szCs w:val="24"/>
        </w:rPr>
        <w:t>Applied Knowledge</w:t>
      </w:r>
      <w:r w:rsidR="00467E49" w:rsidRPr="002D5D4A">
        <w:rPr>
          <w:rFonts w:ascii="Gisha" w:hAnsi="Gisha" w:cs="Gisha"/>
          <w:b/>
          <w:sz w:val="24"/>
          <w:szCs w:val="24"/>
        </w:rPr>
        <w:t>.</w:t>
      </w:r>
      <w:r w:rsidR="009C3987" w:rsidRPr="009C3987">
        <w:rPr>
          <w:rFonts w:ascii="Gisha" w:hAnsi="Gisha" w:cs="Gisha"/>
          <w:sz w:val="24"/>
          <w:szCs w:val="24"/>
        </w:rPr>
        <w:t xml:space="preserve">  Applies the </w:t>
      </w:r>
      <w:r w:rsidR="00FC2445">
        <w:rPr>
          <w:rFonts w:ascii="Gisha" w:hAnsi="Gisha" w:cs="Gisha"/>
          <w:sz w:val="24"/>
          <w:szCs w:val="24"/>
        </w:rPr>
        <w:t xml:space="preserve">technical </w:t>
      </w:r>
      <w:r w:rsidR="009C3987">
        <w:rPr>
          <w:rFonts w:ascii="Gisha" w:hAnsi="Gisha" w:cs="Gisha"/>
          <w:sz w:val="24"/>
          <w:szCs w:val="24"/>
        </w:rPr>
        <w:t xml:space="preserve">knowledge and </w:t>
      </w:r>
      <w:r w:rsidR="009C3987" w:rsidRPr="009C3987">
        <w:rPr>
          <w:rFonts w:ascii="Gisha" w:hAnsi="Gisha" w:cs="Gisha"/>
          <w:sz w:val="24"/>
          <w:szCs w:val="24"/>
        </w:rPr>
        <w:t>skills</w:t>
      </w:r>
      <w:r w:rsidR="009A58CA">
        <w:rPr>
          <w:rFonts w:ascii="Gisha" w:hAnsi="Gisha" w:cs="Gisha"/>
          <w:sz w:val="24"/>
          <w:szCs w:val="24"/>
        </w:rPr>
        <w:t xml:space="preserve"> developed</w:t>
      </w:r>
      <w:r w:rsidR="009C3987">
        <w:rPr>
          <w:rFonts w:ascii="Gisha" w:hAnsi="Gisha" w:cs="Gisha"/>
          <w:sz w:val="24"/>
          <w:szCs w:val="24"/>
        </w:rPr>
        <w:t xml:space="preserve"> </w:t>
      </w:r>
      <w:r w:rsidR="009A58CA">
        <w:rPr>
          <w:rFonts w:ascii="Gisha" w:hAnsi="Gisha" w:cs="Gisha"/>
          <w:sz w:val="24"/>
          <w:szCs w:val="24"/>
        </w:rPr>
        <w:t xml:space="preserve">to </w:t>
      </w:r>
      <w:r w:rsidR="003165F4">
        <w:rPr>
          <w:rFonts w:ascii="Gisha" w:hAnsi="Gisha" w:cs="Gisha"/>
          <w:sz w:val="24"/>
          <w:szCs w:val="24"/>
        </w:rPr>
        <w:t>solve</w:t>
      </w:r>
      <w:r w:rsidR="009C3987">
        <w:rPr>
          <w:rFonts w:ascii="Gisha" w:hAnsi="Gisha" w:cs="Gisha"/>
          <w:sz w:val="24"/>
          <w:szCs w:val="24"/>
        </w:rPr>
        <w:t xml:space="preserve"> </w:t>
      </w:r>
      <w:r w:rsidR="009C3987" w:rsidRPr="009C3987">
        <w:rPr>
          <w:rFonts w:ascii="Gisha" w:hAnsi="Gisha" w:cs="Gisha"/>
          <w:sz w:val="24"/>
          <w:szCs w:val="24"/>
        </w:rPr>
        <w:t xml:space="preserve">insolvency and restructuring </w:t>
      </w:r>
      <w:r w:rsidR="00675316">
        <w:rPr>
          <w:rFonts w:ascii="Gisha" w:hAnsi="Gisha" w:cs="Gisha"/>
          <w:sz w:val="24"/>
          <w:szCs w:val="24"/>
        </w:rPr>
        <w:t xml:space="preserve">problems and </w:t>
      </w:r>
      <w:r w:rsidR="003165F4">
        <w:rPr>
          <w:rFonts w:ascii="Gisha" w:hAnsi="Gisha" w:cs="Gisha"/>
          <w:sz w:val="24"/>
          <w:szCs w:val="24"/>
        </w:rPr>
        <w:t>operate</w:t>
      </w:r>
      <w:r w:rsidR="00675316">
        <w:rPr>
          <w:rFonts w:ascii="Gisha" w:hAnsi="Gisha" w:cs="Gisha"/>
          <w:sz w:val="24"/>
          <w:szCs w:val="24"/>
        </w:rPr>
        <w:t xml:space="preserve"> an insolvency practice.</w:t>
      </w:r>
    </w:p>
    <w:p w14:paraId="4DDD1D49" w14:textId="77777777" w:rsidR="009C3987" w:rsidRPr="00A61AF7" w:rsidRDefault="009C3987" w:rsidP="003737F1">
      <w:pPr>
        <w:widowControl w:val="0"/>
        <w:spacing w:before="0" w:after="0"/>
        <w:ind w:left="1080"/>
        <w:rPr>
          <w:rFonts w:ascii="Gisha" w:hAnsi="Gisha" w:cs="Gisha"/>
          <w:b/>
          <w:sz w:val="20"/>
          <w:szCs w:val="20"/>
        </w:rPr>
      </w:pPr>
    </w:p>
    <w:p w14:paraId="4D99682A" w14:textId="3DAB8296" w:rsidR="001F0565" w:rsidRPr="002D5D4A" w:rsidRDefault="001F0565" w:rsidP="003737F1">
      <w:pPr>
        <w:widowControl w:val="0"/>
        <w:spacing w:before="0" w:after="0"/>
        <w:ind w:left="1080"/>
        <w:rPr>
          <w:rFonts w:ascii="Gisha" w:hAnsi="Gisha" w:cs="Gisha"/>
          <w:b/>
          <w:sz w:val="24"/>
          <w:szCs w:val="24"/>
        </w:rPr>
      </w:pPr>
      <w:r w:rsidRPr="002D5D4A">
        <w:rPr>
          <w:rFonts w:ascii="Gisha" w:hAnsi="Gisha" w:cs="Gisha"/>
          <w:b/>
          <w:sz w:val="24"/>
          <w:szCs w:val="24"/>
        </w:rPr>
        <w:t>Practical Course in Insolvency Counselling (PCIC)</w:t>
      </w:r>
      <w:r w:rsidR="00467E49" w:rsidRPr="002D5D4A">
        <w:rPr>
          <w:rFonts w:ascii="Gisha" w:hAnsi="Gisha" w:cs="Gisha"/>
          <w:b/>
          <w:sz w:val="24"/>
          <w:szCs w:val="24"/>
        </w:rPr>
        <w:t>.</w:t>
      </w:r>
      <w:r w:rsidR="009C3987" w:rsidRPr="009C3987">
        <w:rPr>
          <w:rFonts w:ascii="Gisha" w:hAnsi="Gisha" w:cs="Gisha"/>
          <w:sz w:val="24"/>
          <w:szCs w:val="24"/>
        </w:rPr>
        <w:t xml:space="preserve">  </w:t>
      </w:r>
      <w:r w:rsidR="009A58CA">
        <w:rPr>
          <w:rFonts w:ascii="Gisha" w:hAnsi="Gisha" w:cs="Gisha"/>
          <w:sz w:val="24"/>
          <w:szCs w:val="24"/>
        </w:rPr>
        <w:t xml:space="preserve">Deals with the </w:t>
      </w:r>
      <w:r w:rsidR="009C3987" w:rsidRPr="009C3987">
        <w:rPr>
          <w:rFonts w:ascii="Gisha" w:hAnsi="Gisha" w:cs="Gisha"/>
          <w:sz w:val="24"/>
          <w:szCs w:val="24"/>
        </w:rPr>
        <w:t>money management</w:t>
      </w:r>
      <w:r w:rsidR="002B04F5">
        <w:rPr>
          <w:rFonts w:ascii="Gisha" w:hAnsi="Gisha" w:cs="Gisha"/>
          <w:sz w:val="24"/>
          <w:szCs w:val="24"/>
        </w:rPr>
        <w:t xml:space="preserve"> principles</w:t>
      </w:r>
      <w:r w:rsidR="009C3987" w:rsidRPr="009C3987">
        <w:rPr>
          <w:rFonts w:ascii="Gisha" w:hAnsi="Gisha" w:cs="Gisha"/>
          <w:sz w:val="24"/>
          <w:szCs w:val="24"/>
        </w:rPr>
        <w:t xml:space="preserve"> and the interviewing and counselling skills</w:t>
      </w:r>
      <w:r w:rsidR="009C3987">
        <w:rPr>
          <w:rFonts w:ascii="Gisha" w:hAnsi="Gisha" w:cs="Gisha"/>
          <w:sz w:val="24"/>
          <w:szCs w:val="24"/>
        </w:rPr>
        <w:t xml:space="preserve"> needed</w:t>
      </w:r>
      <w:r w:rsidR="00675316">
        <w:rPr>
          <w:rFonts w:ascii="Gisha" w:hAnsi="Gisha" w:cs="Gisha"/>
          <w:sz w:val="24"/>
          <w:szCs w:val="24"/>
        </w:rPr>
        <w:t xml:space="preserve"> </w:t>
      </w:r>
      <w:r w:rsidR="002B04F5">
        <w:rPr>
          <w:rFonts w:ascii="Gisha" w:hAnsi="Gisha" w:cs="Gisha"/>
          <w:sz w:val="24"/>
          <w:szCs w:val="24"/>
        </w:rPr>
        <w:t xml:space="preserve">to </w:t>
      </w:r>
      <w:r w:rsidR="00675316">
        <w:rPr>
          <w:rFonts w:ascii="Gisha" w:hAnsi="Gisha" w:cs="Gisha"/>
          <w:sz w:val="24"/>
          <w:szCs w:val="24"/>
        </w:rPr>
        <w:t>deal with personal bankruptcy.</w:t>
      </w:r>
      <w:r w:rsidR="009C3987">
        <w:rPr>
          <w:rFonts w:ascii="Gisha" w:hAnsi="Gisha" w:cs="Gisha"/>
          <w:sz w:val="24"/>
          <w:szCs w:val="24"/>
        </w:rPr>
        <w:t xml:space="preserve"> </w:t>
      </w:r>
    </w:p>
    <w:p w14:paraId="113DE336" w14:textId="77777777" w:rsidR="001F0565" w:rsidRPr="00A61AF7" w:rsidRDefault="001F0565" w:rsidP="003737F1">
      <w:pPr>
        <w:widowControl w:val="0"/>
        <w:spacing w:before="0" w:after="0"/>
        <w:rPr>
          <w:rFonts w:ascii="Gisha" w:hAnsi="Gisha" w:cs="Gisha"/>
          <w:sz w:val="20"/>
          <w:szCs w:val="20"/>
        </w:rPr>
      </w:pPr>
    </w:p>
    <w:p w14:paraId="0E423AD4" w14:textId="4160CDC1" w:rsidR="001F0565" w:rsidRDefault="001F0565" w:rsidP="003737F1">
      <w:pPr>
        <w:pStyle w:val="ListParagraph"/>
        <w:widowControl w:val="0"/>
        <w:numPr>
          <w:ilvl w:val="0"/>
          <w:numId w:val="22"/>
        </w:numPr>
        <w:spacing w:before="0" w:after="0"/>
        <w:rPr>
          <w:rFonts w:ascii="Gisha" w:hAnsi="Gisha" w:cs="Gisha"/>
          <w:sz w:val="24"/>
          <w:szCs w:val="24"/>
        </w:rPr>
      </w:pPr>
      <w:r>
        <w:rPr>
          <w:rFonts w:ascii="Gisha" w:hAnsi="Gisha" w:cs="Gisha"/>
          <w:sz w:val="24"/>
          <w:szCs w:val="24"/>
        </w:rPr>
        <w:t xml:space="preserve">Acquire </w:t>
      </w:r>
      <w:r w:rsidRPr="001F0565">
        <w:rPr>
          <w:rFonts w:ascii="Gisha" w:hAnsi="Gisha" w:cs="Gisha"/>
          <w:sz w:val="24"/>
          <w:szCs w:val="24"/>
        </w:rPr>
        <w:t>a minimum of 2,400 hours of insolvency experience</w:t>
      </w:r>
    </w:p>
    <w:p w14:paraId="1DD790F0" w14:textId="77777777" w:rsidR="001F0565" w:rsidRPr="00A61AF7" w:rsidRDefault="001F0565" w:rsidP="003737F1">
      <w:pPr>
        <w:pStyle w:val="ListParagraph"/>
        <w:widowControl w:val="0"/>
        <w:spacing w:before="0" w:after="0"/>
        <w:rPr>
          <w:rFonts w:ascii="Gisha" w:hAnsi="Gisha" w:cs="Gisha"/>
          <w:sz w:val="20"/>
          <w:szCs w:val="20"/>
        </w:rPr>
      </w:pPr>
    </w:p>
    <w:p w14:paraId="71E00A52" w14:textId="7A50861B" w:rsidR="001F0565" w:rsidRPr="00CF2560" w:rsidRDefault="001F0565" w:rsidP="003737F1">
      <w:pPr>
        <w:pStyle w:val="ListParagraph"/>
        <w:widowControl w:val="0"/>
        <w:numPr>
          <w:ilvl w:val="0"/>
          <w:numId w:val="22"/>
        </w:numPr>
        <w:spacing w:before="0" w:after="0"/>
        <w:rPr>
          <w:rFonts w:ascii="Gisha" w:hAnsi="Gisha" w:cs="Gisha"/>
          <w:sz w:val="24"/>
          <w:szCs w:val="24"/>
        </w:rPr>
      </w:pPr>
      <w:r w:rsidRPr="00CF2560">
        <w:rPr>
          <w:rFonts w:ascii="Gisha" w:hAnsi="Gisha" w:cs="Gisha"/>
          <w:sz w:val="24"/>
          <w:szCs w:val="24"/>
        </w:rPr>
        <w:t xml:space="preserve">Pass </w:t>
      </w:r>
      <w:r w:rsidR="00467E49">
        <w:rPr>
          <w:rFonts w:ascii="Gisha" w:hAnsi="Gisha" w:cs="Gisha"/>
          <w:sz w:val="24"/>
          <w:szCs w:val="24"/>
        </w:rPr>
        <w:t xml:space="preserve">the </w:t>
      </w:r>
      <w:r w:rsidRPr="00CF2560">
        <w:rPr>
          <w:rFonts w:ascii="Gisha" w:hAnsi="Gisha" w:cs="Gisha"/>
          <w:sz w:val="24"/>
          <w:szCs w:val="24"/>
        </w:rPr>
        <w:t>Competency-Based National Exam (CNIE)</w:t>
      </w:r>
      <w:r>
        <w:rPr>
          <w:rFonts w:ascii="Gisha" w:hAnsi="Gisha" w:cs="Gisha"/>
          <w:sz w:val="24"/>
          <w:szCs w:val="24"/>
        </w:rPr>
        <w:t xml:space="preserve"> </w:t>
      </w:r>
    </w:p>
    <w:p w14:paraId="663BE1B5" w14:textId="77777777" w:rsidR="00467E49" w:rsidRPr="00A61AF7" w:rsidRDefault="00467E49" w:rsidP="003737F1">
      <w:pPr>
        <w:widowControl w:val="0"/>
        <w:spacing w:before="0" w:after="0"/>
        <w:rPr>
          <w:rFonts w:ascii="Gisha" w:hAnsi="Gisha" w:cs="Gisha"/>
          <w:sz w:val="20"/>
          <w:szCs w:val="20"/>
        </w:rPr>
      </w:pPr>
    </w:p>
    <w:p w14:paraId="23E618E7" w14:textId="1FD564F7" w:rsidR="00467E49" w:rsidRPr="00467E49" w:rsidRDefault="009A58CA" w:rsidP="003737F1">
      <w:pPr>
        <w:widowControl w:val="0"/>
        <w:spacing w:before="0" w:after="0"/>
        <w:rPr>
          <w:rFonts w:ascii="Gisha" w:hAnsi="Gisha" w:cs="Gisha"/>
          <w:sz w:val="24"/>
          <w:szCs w:val="24"/>
        </w:rPr>
      </w:pPr>
      <w:r>
        <w:rPr>
          <w:rFonts w:ascii="Gisha" w:hAnsi="Gisha" w:cs="Gisha"/>
          <w:sz w:val="24"/>
          <w:szCs w:val="24"/>
        </w:rPr>
        <w:t xml:space="preserve">The </w:t>
      </w:r>
      <w:r w:rsidR="00467E49" w:rsidRPr="00467E49">
        <w:rPr>
          <w:rFonts w:ascii="Gisha" w:hAnsi="Gisha" w:cs="Gisha"/>
          <w:sz w:val="24"/>
          <w:szCs w:val="24"/>
        </w:rPr>
        <w:t>CQP must be completed under the supervision of a sponsor who is a Licensed Insolvency Trustee in good standing and likely the candidate’s employer.  The sponsor guides them through their studies, marking their assignments, providing mentorship, and indicating their readiness to write exams.  They also plan and verify their work experience</w:t>
      </w:r>
      <w:r w:rsidR="003165F4">
        <w:rPr>
          <w:rFonts w:ascii="Gisha" w:hAnsi="Gisha" w:cs="Gisha"/>
          <w:sz w:val="24"/>
          <w:szCs w:val="24"/>
        </w:rPr>
        <w:t>,</w:t>
      </w:r>
      <w:r w:rsidR="00467E49" w:rsidRPr="00467E49">
        <w:rPr>
          <w:rFonts w:ascii="Gisha" w:hAnsi="Gisha" w:cs="Gisha"/>
          <w:sz w:val="24"/>
          <w:szCs w:val="24"/>
        </w:rPr>
        <w:t xml:space="preserve"> which must be spread across the competency areas of insolvency law and practice, taxation, general business law, financing, managing business operations, and financial analysis and reporting.</w:t>
      </w:r>
    </w:p>
    <w:p w14:paraId="11556228" w14:textId="77777777" w:rsidR="001F0565" w:rsidRDefault="001F0565" w:rsidP="003737F1">
      <w:pPr>
        <w:pStyle w:val="Heading2"/>
        <w:keepNext w:val="0"/>
        <w:keepLines w:val="0"/>
        <w:widowControl w:val="0"/>
        <w:spacing w:before="0" w:after="0"/>
        <w:rPr>
          <w:rFonts w:ascii="Gisha" w:hAnsi="Gisha" w:cs="Gisha"/>
          <w:b w:val="0"/>
          <w:color w:val="auto"/>
          <w:sz w:val="24"/>
          <w:szCs w:val="24"/>
        </w:rPr>
      </w:pPr>
    </w:p>
    <w:p w14:paraId="69B24DA4" w14:textId="22701B0D" w:rsidR="00BF6730" w:rsidRPr="00BF6730" w:rsidRDefault="006C4A68" w:rsidP="003737F1">
      <w:pPr>
        <w:pStyle w:val="Heading2"/>
        <w:keepNext w:val="0"/>
        <w:keepLines w:val="0"/>
        <w:widowControl w:val="0"/>
        <w:spacing w:before="0" w:after="0"/>
        <w:rPr>
          <w:rFonts w:ascii="Gisha" w:hAnsi="Gisha" w:cs="Gisha"/>
          <w:b w:val="0"/>
          <w:color w:val="auto"/>
          <w:sz w:val="24"/>
          <w:szCs w:val="24"/>
        </w:rPr>
      </w:pPr>
      <w:r w:rsidRPr="00690E4D">
        <w:rPr>
          <w:rFonts w:ascii="Gisha" w:hAnsi="Gisha" w:cs="Gisha" w:hint="cs"/>
          <w:b w:val="0"/>
          <w:color w:val="auto"/>
          <w:sz w:val="24"/>
          <w:szCs w:val="24"/>
        </w:rPr>
        <w:t>Candidates who complete the CQP become License</w:t>
      </w:r>
      <w:r w:rsidR="00106AD2" w:rsidRPr="00690E4D">
        <w:rPr>
          <w:rFonts w:ascii="Gisha" w:hAnsi="Gisha" w:cs="Gisha" w:hint="cs"/>
          <w:b w:val="0"/>
          <w:color w:val="auto"/>
          <w:sz w:val="24"/>
          <w:szCs w:val="24"/>
        </w:rPr>
        <w:t>d</w:t>
      </w:r>
      <w:r w:rsidRPr="00690E4D">
        <w:rPr>
          <w:rFonts w:ascii="Gisha" w:hAnsi="Gisha" w:cs="Gisha" w:hint="cs"/>
          <w:b w:val="0"/>
          <w:color w:val="auto"/>
          <w:sz w:val="24"/>
          <w:szCs w:val="24"/>
        </w:rPr>
        <w:t xml:space="preserve"> Insolvency Trustees</w:t>
      </w:r>
      <w:r w:rsidR="00106AD2" w:rsidRPr="00690E4D">
        <w:rPr>
          <w:rFonts w:ascii="Gisha" w:hAnsi="Gisha" w:cs="Gisha" w:hint="cs"/>
          <w:b w:val="0"/>
          <w:color w:val="auto"/>
          <w:sz w:val="24"/>
          <w:szCs w:val="24"/>
        </w:rPr>
        <w:t xml:space="preserve"> </w:t>
      </w:r>
      <w:r w:rsidR="000B6D9B">
        <w:rPr>
          <w:rFonts w:ascii="Gisha" w:hAnsi="Gisha" w:cs="Gisha"/>
          <w:b w:val="0"/>
          <w:color w:val="auto"/>
          <w:sz w:val="24"/>
          <w:szCs w:val="24"/>
        </w:rPr>
        <w:t xml:space="preserve">after passing </w:t>
      </w:r>
      <w:r w:rsidR="00F41B7D">
        <w:rPr>
          <w:rFonts w:ascii="Gisha" w:hAnsi="Gisha" w:cs="Gisha"/>
          <w:b w:val="0"/>
          <w:color w:val="auto"/>
          <w:sz w:val="24"/>
          <w:szCs w:val="24"/>
        </w:rPr>
        <w:t>t</w:t>
      </w:r>
      <w:r w:rsidR="00467E49">
        <w:rPr>
          <w:rFonts w:ascii="Gisha" w:hAnsi="Gisha" w:cs="Gisha"/>
          <w:b w:val="0"/>
          <w:color w:val="auto"/>
          <w:sz w:val="24"/>
          <w:szCs w:val="24"/>
        </w:rPr>
        <w:t>he OSB’s</w:t>
      </w:r>
      <w:r w:rsidR="000B6D9B">
        <w:rPr>
          <w:rFonts w:ascii="Gisha" w:hAnsi="Gisha" w:cs="Gisha"/>
          <w:b w:val="0"/>
          <w:color w:val="auto"/>
          <w:sz w:val="24"/>
          <w:szCs w:val="24"/>
        </w:rPr>
        <w:t xml:space="preserve"> Oral Board examination</w:t>
      </w:r>
      <w:r w:rsidR="00467E49">
        <w:rPr>
          <w:rFonts w:ascii="Gisha" w:hAnsi="Gisha" w:cs="Gisha"/>
          <w:b w:val="0"/>
          <w:color w:val="auto"/>
          <w:sz w:val="24"/>
          <w:szCs w:val="24"/>
        </w:rPr>
        <w:t>.  O</w:t>
      </w:r>
      <w:r w:rsidR="00106AD2" w:rsidRPr="00690E4D">
        <w:rPr>
          <w:rFonts w:ascii="Gisha" w:hAnsi="Gisha" w:cs="Gisha" w:hint="cs"/>
          <w:b w:val="0"/>
          <w:color w:val="auto"/>
          <w:sz w:val="24"/>
          <w:szCs w:val="24"/>
        </w:rPr>
        <w:t xml:space="preserve">ver 95% </w:t>
      </w:r>
      <w:r w:rsidR="00467E49">
        <w:rPr>
          <w:rFonts w:ascii="Gisha" w:hAnsi="Gisha" w:cs="Gisha"/>
          <w:b w:val="0"/>
          <w:color w:val="auto"/>
          <w:sz w:val="24"/>
          <w:szCs w:val="24"/>
        </w:rPr>
        <w:t xml:space="preserve">of Licensed Insolvency Trustees </w:t>
      </w:r>
      <w:r w:rsidR="00F41B7D">
        <w:rPr>
          <w:rFonts w:ascii="Gisha" w:hAnsi="Gisha" w:cs="Gisha"/>
          <w:b w:val="0"/>
          <w:color w:val="auto"/>
          <w:sz w:val="24"/>
          <w:szCs w:val="24"/>
        </w:rPr>
        <w:t xml:space="preserve">also choose to </w:t>
      </w:r>
      <w:r w:rsidR="00106AD2" w:rsidRPr="00690E4D">
        <w:rPr>
          <w:rFonts w:ascii="Gisha" w:hAnsi="Gisha" w:cs="Gisha" w:hint="cs"/>
          <w:b w:val="0"/>
          <w:color w:val="auto"/>
          <w:sz w:val="24"/>
          <w:szCs w:val="24"/>
        </w:rPr>
        <w:t xml:space="preserve">become Chartered Insolvency and Restructuring Professionals </w:t>
      </w:r>
      <w:r w:rsidR="00106AD2" w:rsidRPr="00675316">
        <w:rPr>
          <w:rFonts w:ascii="Gisha" w:hAnsi="Gisha" w:cs="Gisha" w:hint="cs"/>
          <w:b w:val="0"/>
          <w:color w:val="auto"/>
          <w:sz w:val="24"/>
          <w:szCs w:val="24"/>
        </w:rPr>
        <w:t xml:space="preserve">(CIRP) through </w:t>
      </w:r>
      <w:r w:rsidR="00106AD2" w:rsidRPr="00675316">
        <w:rPr>
          <w:rFonts w:ascii="Gisha" w:hAnsi="Gisha" w:cs="Gisha" w:hint="cs"/>
          <w:b w:val="0"/>
          <w:color w:val="auto"/>
          <w:sz w:val="24"/>
          <w:szCs w:val="24"/>
        </w:rPr>
        <w:lastRenderedPageBreak/>
        <w:t>CAIRP</w:t>
      </w:r>
      <w:r w:rsidR="000B6D9B" w:rsidRPr="00675316">
        <w:rPr>
          <w:rFonts w:ascii="Gisha" w:hAnsi="Gisha" w:cs="Gisha" w:hint="cs"/>
          <w:b w:val="0"/>
          <w:color w:val="auto"/>
          <w:sz w:val="24"/>
          <w:szCs w:val="24"/>
        </w:rPr>
        <w:t>.  The CIRP is the professional designation for insolvency and restructuring professionals in Canada.</w:t>
      </w:r>
      <w:r w:rsidR="00F41B7D" w:rsidRPr="00675316">
        <w:rPr>
          <w:rFonts w:ascii="Gisha" w:hAnsi="Gisha" w:cs="Gisha" w:hint="cs"/>
          <w:b w:val="0"/>
          <w:color w:val="auto"/>
          <w:sz w:val="24"/>
          <w:szCs w:val="24"/>
        </w:rPr>
        <w:t xml:space="preserve">  In addition to meeting the requirements </w:t>
      </w:r>
      <w:r w:rsidR="00A2368A">
        <w:rPr>
          <w:rFonts w:ascii="Gisha" w:hAnsi="Gisha" w:cs="Gisha"/>
          <w:b w:val="0"/>
          <w:color w:val="auto"/>
          <w:sz w:val="24"/>
          <w:szCs w:val="24"/>
        </w:rPr>
        <w:t>for</w:t>
      </w:r>
      <w:r w:rsidR="00F41B7D" w:rsidRPr="00675316">
        <w:rPr>
          <w:rFonts w:ascii="Gisha" w:hAnsi="Gisha" w:cs="Gisha" w:hint="cs"/>
          <w:b w:val="0"/>
          <w:color w:val="auto"/>
          <w:sz w:val="24"/>
          <w:szCs w:val="24"/>
        </w:rPr>
        <w:t xml:space="preserve"> a Licensed Insolvency Trustee, CIRPs must adhere to </w:t>
      </w:r>
      <w:r w:rsidR="00112227">
        <w:rPr>
          <w:rFonts w:ascii="Gisha" w:hAnsi="Gisha" w:cs="Gisha"/>
          <w:b w:val="0"/>
          <w:color w:val="auto"/>
          <w:sz w:val="24"/>
          <w:szCs w:val="24"/>
        </w:rPr>
        <w:t xml:space="preserve">CAIRP’s </w:t>
      </w:r>
      <w:r w:rsidR="00F41B7D" w:rsidRPr="00675316">
        <w:rPr>
          <w:rFonts w:ascii="Gisha" w:hAnsi="Gisha" w:cs="Gisha" w:hint="cs"/>
          <w:b w:val="0"/>
          <w:color w:val="auto"/>
          <w:sz w:val="24"/>
          <w:szCs w:val="24"/>
        </w:rPr>
        <w:t>code of conduct and</w:t>
      </w:r>
      <w:r w:rsidR="00112227">
        <w:rPr>
          <w:rFonts w:ascii="Gisha" w:hAnsi="Gisha" w:cs="Gisha"/>
          <w:b w:val="0"/>
          <w:color w:val="auto"/>
          <w:sz w:val="24"/>
          <w:szCs w:val="24"/>
        </w:rPr>
        <w:t xml:space="preserve"> remain current by </w:t>
      </w:r>
      <w:r w:rsidR="00F41B7D" w:rsidRPr="00675316">
        <w:rPr>
          <w:rFonts w:ascii="Gisha" w:hAnsi="Gisha" w:cs="Gisha" w:hint="cs"/>
          <w:b w:val="0"/>
          <w:color w:val="auto"/>
          <w:sz w:val="24"/>
          <w:szCs w:val="24"/>
        </w:rPr>
        <w:t>complet</w:t>
      </w:r>
      <w:r w:rsidR="00112227">
        <w:rPr>
          <w:rFonts w:ascii="Gisha" w:hAnsi="Gisha" w:cs="Gisha"/>
          <w:b w:val="0"/>
          <w:color w:val="auto"/>
          <w:sz w:val="24"/>
          <w:szCs w:val="24"/>
        </w:rPr>
        <w:t>ing</w:t>
      </w:r>
      <w:r w:rsidR="00F41B7D" w:rsidRPr="00675316">
        <w:rPr>
          <w:rFonts w:ascii="Gisha" w:hAnsi="Gisha" w:cs="Gisha" w:hint="cs"/>
          <w:b w:val="0"/>
          <w:color w:val="auto"/>
          <w:sz w:val="24"/>
          <w:szCs w:val="24"/>
        </w:rPr>
        <w:t xml:space="preserve"> </w:t>
      </w:r>
      <w:r w:rsidR="00112227">
        <w:rPr>
          <w:rFonts w:ascii="Gisha" w:hAnsi="Gisha" w:cs="Gisha"/>
          <w:b w:val="0"/>
          <w:color w:val="auto"/>
          <w:sz w:val="24"/>
          <w:szCs w:val="24"/>
        </w:rPr>
        <w:t xml:space="preserve">professional </w:t>
      </w:r>
      <w:r w:rsidR="00F41B7D" w:rsidRPr="00675316">
        <w:rPr>
          <w:rFonts w:ascii="Gisha" w:hAnsi="Gisha" w:cs="Gisha" w:hint="cs"/>
          <w:b w:val="0"/>
          <w:color w:val="auto"/>
          <w:sz w:val="24"/>
          <w:szCs w:val="24"/>
        </w:rPr>
        <w:t>development activities on an ongoing basis</w:t>
      </w:r>
      <w:r w:rsidR="00112227">
        <w:rPr>
          <w:rFonts w:ascii="Gisha" w:hAnsi="Gisha" w:cs="Gisha"/>
          <w:b w:val="0"/>
          <w:color w:val="auto"/>
          <w:sz w:val="24"/>
          <w:szCs w:val="24"/>
        </w:rPr>
        <w:t>.</w:t>
      </w:r>
    </w:p>
    <w:p w14:paraId="0A39A39D" w14:textId="77777777" w:rsidR="00A2368A" w:rsidRDefault="00A2368A" w:rsidP="003737F1">
      <w:pPr>
        <w:widowControl w:val="0"/>
        <w:spacing w:before="0" w:after="0"/>
        <w:rPr>
          <w:rFonts w:ascii="Gisha" w:hAnsi="Gisha" w:cs="Gisha"/>
          <w:sz w:val="24"/>
          <w:szCs w:val="24"/>
        </w:rPr>
      </w:pPr>
    </w:p>
    <w:p w14:paraId="7A859421" w14:textId="75732347" w:rsidR="00675316" w:rsidRPr="00675316" w:rsidRDefault="00BF6730" w:rsidP="00E87AAB">
      <w:pPr>
        <w:widowControl w:val="0"/>
        <w:spacing w:before="0" w:after="0"/>
        <w:ind w:right="-360"/>
        <w:rPr>
          <w:rFonts w:ascii="Gisha" w:hAnsi="Gisha" w:cs="Gisha"/>
          <w:sz w:val="24"/>
          <w:szCs w:val="24"/>
        </w:rPr>
      </w:pPr>
      <w:r>
        <w:rPr>
          <w:rFonts w:ascii="Gisha" w:hAnsi="Gisha" w:cs="Gisha"/>
          <w:sz w:val="24"/>
          <w:szCs w:val="24"/>
        </w:rPr>
        <w:t xml:space="preserve">BIA also requires that all individuals who counsel debtors or bankrupt persons be Registered Insolvency Counsellors.  </w:t>
      </w:r>
      <w:r w:rsidR="00A2368A">
        <w:rPr>
          <w:rFonts w:ascii="Gisha" w:hAnsi="Gisha" w:cs="Gisha"/>
          <w:sz w:val="24"/>
          <w:szCs w:val="24"/>
        </w:rPr>
        <w:t>Counsellors</w:t>
      </w:r>
      <w:r>
        <w:rPr>
          <w:rFonts w:ascii="Gisha" w:hAnsi="Gisha" w:cs="Gisha"/>
          <w:sz w:val="24"/>
          <w:szCs w:val="24"/>
        </w:rPr>
        <w:t xml:space="preserve"> </w:t>
      </w:r>
      <w:r w:rsidR="002B04F5">
        <w:rPr>
          <w:rFonts w:ascii="Gisha" w:hAnsi="Gisha" w:cs="Gisha"/>
          <w:sz w:val="24"/>
          <w:szCs w:val="24"/>
        </w:rPr>
        <w:t>complete</w:t>
      </w:r>
      <w:r w:rsidR="00A2368A">
        <w:rPr>
          <w:rFonts w:ascii="Gisha" w:hAnsi="Gisha" w:cs="Gisha"/>
          <w:sz w:val="24"/>
          <w:szCs w:val="24"/>
        </w:rPr>
        <w:t xml:space="preserve"> </w:t>
      </w:r>
      <w:r>
        <w:rPr>
          <w:rFonts w:ascii="Gisha" w:hAnsi="Gisha" w:cs="Gisha"/>
          <w:sz w:val="24"/>
          <w:szCs w:val="24"/>
        </w:rPr>
        <w:t>CAIRP’s PCIC to meet this requirement.</w:t>
      </w:r>
    </w:p>
    <w:p w14:paraId="0A3D355E" w14:textId="75168BF1" w:rsidR="00CB5B9A" w:rsidRPr="00675316" w:rsidRDefault="00CB5B9A" w:rsidP="003737F1">
      <w:pPr>
        <w:widowControl w:val="0"/>
        <w:spacing w:before="0" w:after="0"/>
        <w:rPr>
          <w:rFonts w:ascii="Gisha" w:hAnsi="Gisha" w:cs="Gisha"/>
          <w:sz w:val="24"/>
          <w:szCs w:val="24"/>
        </w:rPr>
      </w:pPr>
    </w:p>
    <w:p w14:paraId="7D039E66" w14:textId="77777777" w:rsidR="00CB5B9A" w:rsidRPr="00675316" w:rsidRDefault="00CB5B9A" w:rsidP="003737F1">
      <w:pPr>
        <w:widowControl w:val="0"/>
        <w:spacing w:before="0" w:after="0"/>
        <w:rPr>
          <w:rFonts w:ascii="Gisha" w:hAnsi="Gisha" w:cs="Gisha"/>
          <w:sz w:val="24"/>
          <w:szCs w:val="24"/>
        </w:rPr>
      </w:pPr>
    </w:p>
    <w:p w14:paraId="0C5BB986" w14:textId="02D66C8D" w:rsidR="00F905CA" w:rsidRPr="004270E1" w:rsidRDefault="00F905CA" w:rsidP="003737F1">
      <w:pPr>
        <w:widowControl w:val="0"/>
        <w:numPr>
          <w:ilvl w:val="1"/>
          <w:numId w:val="17"/>
        </w:numPr>
        <w:spacing w:before="0" w:after="0"/>
        <w:outlineLvl w:val="2"/>
        <w:rPr>
          <w:rFonts w:ascii="Gisha" w:eastAsiaTheme="majorEastAsia" w:hAnsi="Gisha" w:cs="Gisha"/>
          <w:b/>
          <w:bCs/>
          <w:sz w:val="28"/>
          <w:szCs w:val="28"/>
        </w:rPr>
      </w:pPr>
      <w:r w:rsidRPr="004270E1">
        <w:rPr>
          <w:rFonts w:ascii="Gisha" w:eastAsiaTheme="majorEastAsia" w:hAnsi="Gisha" w:cs="Gisha" w:hint="cs"/>
          <w:b/>
          <w:bCs/>
          <w:sz w:val="28"/>
          <w:szCs w:val="28"/>
        </w:rPr>
        <w:t xml:space="preserve"> | Bankruptcy at Canadian Compan</w:t>
      </w:r>
      <w:r w:rsidR="00D04EAF" w:rsidRPr="004270E1">
        <w:rPr>
          <w:rFonts w:ascii="Gisha" w:eastAsiaTheme="majorEastAsia" w:hAnsi="Gisha" w:cs="Gisha"/>
          <w:b/>
          <w:bCs/>
          <w:sz w:val="28"/>
          <w:szCs w:val="28"/>
        </w:rPr>
        <w:t>ies</w:t>
      </w:r>
    </w:p>
    <w:p w14:paraId="1AEC1DEA" w14:textId="2F759EE5" w:rsidR="00340644" w:rsidRDefault="00000000" w:rsidP="003737F1">
      <w:pPr>
        <w:widowControl w:val="0"/>
        <w:spacing w:before="0" w:after="0"/>
        <w:rPr>
          <w:rFonts w:ascii="Gisha" w:hAnsi="Gisha" w:cs="Gisha"/>
          <w:sz w:val="24"/>
          <w:szCs w:val="24"/>
        </w:rPr>
      </w:pPr>
      <w:r>
        <w:rPr>
          <w:rFonts w:ascii="Gisha" w:eastAsiaTheme="majorEastAsia" w:hAnsi="Gisha" w:cs="Gisha"/>
          <w:b/>
          <w:bCs/>
          <w:sz w:val="24"/>
          <w:szCs w:val="24"/>
        </w:rPr>
        <w:pict w14:anchorId="53CE0CED">
          <v:rect id="_x0000_i1033" style="width:0;height:1.5pt" o:hralign="center" o:hrstd="t" o:hr="t" fillcolor="#a0a0a0" stroked="f"/>
        </w:pict>
      </w:r>
    </w:p>
    <w:p w14:paraId="2FA001B0" w14:textId="77777777" w:rsidR="00D04EAF" w:rsidRDefault="00D04EAF" w:rsidP="003737F1">
      <w:pPr>
        <w:widowControl w:val="0"/>
        <w:spacing w:before="0" w:after="0"/>
        <w:contextualSpacing/>
        <w:textAlignment w:val="baseline"/>
        <w:rPr>
          <w:rFonts w:ascii="Gisha" w:eastAsiaTheme="minorHAnsi" w:hAnsi="Gisha" w:cs="Gisha"/>
          <w:sz w:val="24"/>
          <w:szCs w:val="24"/>
          <w:lang w:val="en-US" w:eastAsia="en-US"/>
        </w:rPr>
      </w:pPr>
      <w:bookmarkStart w:id="6" w:name="_Hlk22722056"/>
    </w:p>
    <w:p w14:paraId="7BC53D8F" w14:textId="0A2D7325" w:rsidR="008E72E5" w:rsidRDefault="00D04EAF" w:rsidP="00041EFD">
      <w:pPr>
        <w:widowControl w:val="0"/>
        <w:shd w:val="clear" w:color="auto" w:fill="FFFFFF" w:themeFill="background1"/>
        <w:spacing w:before="0" w:after="0"/>
        <w:rPr>
          <w:rFonts w:ascii="Gisha" w:eastAsiaTheme="minorHAnsi" w:hAnsi="Gisha" w:cs="Gisha"/>
          <w:sz w:val="24"/>
          <w:szCs w:val="24"/>
          <w:lang w:val="en-US" w:eastAsia="en-US"/>
        </w:rPr>
      </w:pPr>
      <w:r w:rsidRPr="0086442D">
        <w:rPr>
          <w:rFonts w:ascii="Gisha" w:eastAsiaTheme="minorHAnsi" w:hAnsi="Gisha" w:cs="Gisha" w:hint="cs"/>
          <w:sz w:val="24"/>
          <w:szCs w:val="24"/>
          <w:lang w:val="en-US" w:eastAsia="en-US"/>
        </w:rPr>
        <w:t xml:space="preserve">The </w:t>
      </w:r>
      <w:r w:rsidR="005A427B">
        <w:rPr>
          <w:rFonts w:ascii="Gisha" w:eastAsiaTheme="minorHAnsi" w:hAnsi="Gisha" w:cs="Gisha"/>
          <w:sz w:val="24"/>
          <w:szCs w:val="24"/>
          <w:lang w:val="en-US" w:eastAsia="en-US"/>
        </w:rPr>
        <w:t>OSB</w:t>
      </w:r>
      <w:r w:rsidRPr="0086442D">
        <w:rPr>
          <w:rFonts w:ascii="Gisha" w:eastAsiaTheme="minorHAnsi" w:hAnsi="Gisha" w:cs="Gisha" w:hint="cs"/>
          <w:sz w:val="24"/>
          <w:szCs w:val="24"/>
          <w:lang w:val="en-US" w:eastAsia="en-US"/>
        </w:rPr>
        <w:t xml:space="preserve"> </w:t>
      </w:r>
      <w:r w:rsidR="00BD6714" w:rsidRPr="0086442D">
        <w:rPr>
          <w:rFonts w:ascii="Gisha" w:eastAsiaTheme="minorHAnsi" w:hAnsi="Gisha" w:cs="Gisha" w:hint="cs"/>
          <w:sz w:val="24"/>
          <w:szCs w:val="24"/>
          <w:lang w:val="en-US" w:eastAsia="en-US"/>
        </w:rPr>
        <w:t xml:space="preserve">maintains an online database </w:t>
      </w:r>
      <w:r w:rsidR="000A50A8" w:rsidRPr="0086442D">
        <w:rPr>
          <w:rFonts w:ascii="Gisha" w:eastAsiaTheme="minorHAnsi" w:hAnsi="Gisha" w:cs="Gisha"/>
          <w:sz w:val="24"/>
          <w:szCs w:val="24"/>
          <w:lang w:val="en-US" w:eastAsia="en-US"/>
        </w:rPr>
        <w:t>of</w:t>
      </w:r>
      <w:r w:rsidR="00BD6714" w:rsidRPr="0086442D">
        <w:rPr>
          <w:rFonts w:ascii="Gisha" w:eastAsiaTheme="minorHAnsi" w:hAnsi="Gisha" w:cs="Gisha" w:hint="cs"/>
          <w:sz w:val="24"/>
          <w:szCs w:val="24"/>
          <w:lang w:val="en-US" w:eastAsia="en-US"/>
        </w:rPr>
        <w:t xml:space="preserve"> </w:t>
      </w:r>
      <w:r w:rsidR="000A50A8" w:rsidRPr="0086442D">
        <w:rPr>
          <w:rFonts w:ascii="Gisha" w:eastAsiaTheme="minorHAnsi" w:hAnsi="Gisha" w:cs="Gisha"/>
          <w:sz w:val="24"/>
          <w:szCs w:val="24"/>
          <w:lang w:val="en-US" w:eastAsia="en-US"/>
        </w:rPr>
        <w:t>court documents and other disclosures</w:t>
      </w:r>
      <w:r w:rsidR="00BD6714" w:rsidRPr="0086442D">
        <w:rPr>
          <w:rFonts w:ascii="Gisha" w:eastAsiaTheme="minorHAnsi" w:hAnsi="Gisha" w:cs="Gisha" w:hint="cs"/>
          <w:sz w:val="24"/>
          <w:szCs w:val="24"/>
          <w:lang w:val="en-US" w:eastAsia="en-US"/>
        </w:rPr>
        <w:t xml:space="preserve"> relating to bankruptcies and proposals</w:t>
      </w:r>
      <w:r w:rsidR="000A50A8" w:rsidRPr="0086442D">
        <w:rPr>
          <w:rFonts w:ascii="Gisha" w:eastAsiaTheme="minorHAnsi" w:hAnsi="Gisha" w:cs="Gisha"/>
          <w:sz w:val="24"/>
          <w:szCs w:val="24"/>
          <w:lang w:val="en-US" w:eastAsia="en-US"/>
        </w:rPr>
        <w:t xml:space="preserve"> in Canada</w:t>
      </w:r>
      <w:r w:rsidR="003165F4">
        <w:rPr>
          <w:rFonts w:ascii="Gisha" w:eastAsiaTheme="minorHAnsi" w:hAnsi="Gisha" w:cs="Gisha"/>
          <w:sz w:val="24"/>
          <w:szCs w:val="24"/>
          <w:lang w:val="en-US" w:eastAsia="en-US"/>
        </w:rPr>
        <w:t>,</w:t>
      </w:r>
      <w:r w:rsidR="00BD6714" w:rsidRPr="0086442D">
        <w:rPr>
          <w:rFonts w:ascii="Gisha" w:eastAsiaTheme="minorHAnsi" w:hAnsi="Gisha" w:cs="Gisha" w:hint="cs"/>
          <w:sz w:val="24"/>
          <w:szCs w:val="24"/>
          <w:lang w:val="en-US" w:eastAsia="en-US"/>
        </w:rPr>
        <w:t xml:space="preserve"> includ</w:t>
      </w:r>
      <w:r w:rsidR="000A50A8" w:rsidRPr="0086442D">
        <w:rPr>
          <w:rFonts w:ascii="Gisha" w:eastAsiaTheme="minorHAnsi" w:hAnsi="Gisha" w:cs="Gisha"/>
          <w:sz w:val="24"/>
          <w:szCs w:val="24"/>
          <w:lang w:val="en-US" w:eastAsia="en-US"/>
        </w:rPr>
        <w:t>ing the records of</w:t>
      </w:r>
      <w:r w:rsidR="00BD6714" w:rsidRPr="0086442D">
        <w:rPr>
          <w:rFonts w:ascii="Gisha" w:eastAsiaTheme="minorHAnsi" w:hAnsi="Gisha" w:cs="Gisha" w:hint="cs"/>
          <w:sz w:val="24"/>
          <w:szCs w:val="24"/>
          <w:lang w:val="en-US" w:eastAsia="en-US"/>
        </w:rPr>
        <w:t xml:space="preserve"> companies </w:t>
      </w:r>
      <w:r w:rsidR="003165F4">
        <w:rPr>
          <w:rFonts w:ascii="Gisha" w:eastAsiaTheme="minorHAnsi" w:hAnsi="Gisha" w:cs="Gisha"/>
          <w:sz w:val="24"/>
          <w:szCs w:val="24"/>
          <w:lang w:val="en-US" w:eastAsia="en-US"/>
        </w:rPr>
        <w:t>that</w:t>
      </w:r>
      <w:r w:rsidR="000A50A8" w:rsidRPr="0086442D">
        <w:rPr>
          <w:rFonts w:ascii="Gisha" w:eastAsiaTheme="minorHAnsi" w:hAnsi="Gisha" w:cs="Gisha"/>
          <w:sz w:val="24"/>
          <w:szCs w:val="24"/>
          <w:lang w:val="en-US" w:eastAsia="en-US"/>
        </w:rPr>
        <w:t xml:space="preserve"> </w:t>
      </w:r>
      <w:r w:rsidR="00BD6714" w:rsidRPr="0086442D">
        <w:rPr>
          <w:rFonts w:ascii="Gisha" w:eastAsiaTheme="minorHAnsi" w:hAnsi="Gisha" w:cs="Gisha"/>
          <w:sz w:val="24"/>
          <w:szCs w:val="24"/>
          <w:lang w:val="en-US" w:eastAsia="en-US"/>
        </w:rPr>
        <w:t xml:space="preserve">have been </w:t>
      </w:r>
      <w:r w:rsidR="00BD6714" w:rsidRPr="0086442D">
        <w:rPr>
          <w:rFonts w:ascii="Gisha" w:eastAsiaTheme="minorHAnsi" w:hAnsi="Gisha" w:cs="Gisha" w:hint="cs"/>
          <w:sz w:val="24"/>
          <w:szCs w:val="24"/>
          <w:lang w:val="en-US" w:eastAsia="en-US"/>
        </w:rPr>
        <w:t xml:space="preserve">given protection under the CCAA.  As discussed, </w:t>
      </w:r>
      <w:r w:rsidR="00BD6714" w:rsidRPr="0086442D">
        <w:rPr>
          <w:rFonts w:ascii="Gisha" w:eastAsia="Times New Roman" w:hAnsi="Gisha" w:cs="Gisha" w:hint="cs"/>
          <w:color w:val="333333"/>
          <w:sz w:val="24"/>
          <w:szCs w:val="24"/>
          <w:shd w:val="clear" w:color="auto" w:fill="F9F9F9"/>
          <w:lang w:val="en-US" w:eastAsia="en-US"/>
        </w:rPr>
        <w:t xml:space="preserve">the CCAA is </w:t>
      </w:r>
      <w:r w:rsidR="00BD6714" w:rsidRPr="0086442D">
        <w:rPr>
          <w:rFonts w:ascii="Gisha" w:eastAsia="Times New Roman" w:hAnsi="Gisha" w:cs="Gisha"/>
          <w:color w:val="333333"/>
          <w:sz w:val="24"/>
          <w:szCs w:val="24"/>
          <w:shd w:val="clear" w:color="auto" w:fill="F9F9F9"/>
          <w:lang w:val="en-US" w:eastAsia="en-US"/>
        </w:rPr>
        <w:t xml:space="preserve">an </w:t>
      </w:r>
      <w:r w:rsidR="00BD6714" w:rsidRPr="0086442D">
        <w:rPr>
          <w:rFonts w:ascii="Gisha" w:hAnsi="Gisha" w:cs="Gisha"/>
          <w:sz w:val="24"/>
          <w:szCs w:val="24"/>
        </w:rPr>
        <w:t>alternative</w:t>
      </w:r>
      <w:r w:rsidR="00BD6714" w:rsidRPr="0086442D">
        <w:rPr>
          <w:rFonts w:ascii="Gisha" w:hAnsi="Gisha" w:cs="Gisha" w:hint="cs"/>
          <w:sz w:val="24"/>
          <w:szCs w:val="24"/>
        </w:rPr>
        <w:t xml:space="preserve"> to the BIA for commercial reorganizations of larger companies with debts exceeding CAD 5,000,000</w:t>
      </w:r>
      <w:r w:rsidR="003165F4">
        <w:rPr>
          <w:rFonts w:ascii="Gisha" w:hAnsi="Gisha" w:cs="Gisha"/>
          <w:sz w:val="24"/>
          <w:szCs w:val="24"/>
        </w:rPr>
        <w:t>,</w:t>
      </w:r>
      <w:r w:rsidR="00485CFE">
        <w:rPr>
          <w:rFonts w:ascii="Gisha" w:hAnsi="Gisha" w:cs="Gisha"/>
          <w:sz w:val="24"/>
          <w:szCs w:val="24"/>
        </w:rPr>
        <w:t xml:space="preserve"> </w:t>
      </w:r>
      <w:r w:rsidR="00521042">
        <w:rPr>
          <w:rFonts w:ascii="Gisha" w:hAnsi="Gisha" w:cs="Gisha"/>
          <w:sz w:val="24"/>
          <w:szCs w:val="24"/>
        </w:rPr>
        <w:t xml:space="preserve">which </w:t>
      </w:r>
      <w:r w:rsidR="00485CFE">
        <w:rPr>
          <w:rFonts w:ascii="Gisha" w:hAnsi="Gisha" w:cs="Gisha"/>
          <w:sz w:val="24"/>
          <w:szCs w:val="24"/>
        </w:rPr>
        <w:t>is</w:t>
      </w:r>
      <w:r w:rsidR="00E0134D" w:rsidRPr="00C70243">
        <w:rPr>
          <w:rFonts w:ascii="Gisha" w:hAnsi="Gisha" w:cs="Gisha" w:hint="cs"/>
          <w:sz w:val="24"/>
          <w:szCs w:val="24"/>
        </w:rPr>
        <w:t xml:space="preserve"> more flexib</w:t>
      </w:r>
      <w:r w:rsidR="00CA0DF9">
        <w:rPr>
          <w:rFonts w:ascii="Gisha" w:hAnsi="Gisha" w:cs="Gisha"/>
          <w:sz w:val="24"/>
          <w:szCs w:val="24"/>
        </w:rPr>
        <w:t>le</w:t>
      </w:r>
      <w:r w:rsidR="00E0134D" w:rsidRPr="00C70243">
        <w:rPr>
          <w:rFonts w:ascii="Gisha" w:hAnsi="Gisha" w:cs="Gisha" w:hint="cs"/>
          <w:sz w:val="24"/>
          <w:szCs w:val="24"/>
        </w:rPr>
        <w:t xml:space="preserve"> and</w:t>
      </w:r>
      <w:r w:rsidR="00485CFE">
        <w:rPr>
          <w:rFonts w:ascii="Gisha" w:hAnsi="Gisha" w:cs="Gisha"/>
          <w:sz w:val="24"/>
          <w:szCs w:val="24"/>
        </w:rPr>
        <w:t xml:space="preserve"> provides more</w:t>
      </w:r>
      <w:r w:rsidR="00E0134D" w:rsidRPr="00C70243">
        <w:rPr>
          <w:rFonts w:ascii="Gisha" w:hAnsi="Gisha" w:cs="Gisha" w:hint="cs"/>
          <w:sz w:val="24"/>
          <w:szCs w:val="24"/>
        </w:rPr>
        <w:t xml:space="preserve"> judicial discretion </w:t>
      </w:r>
      <w:r w:rsidR="00485CFE">
        <w:rPr>
          <w:rFonts w:ascii="Gisha" w:hAnsi="Gisha" w:cs="Gisha"/>
          <w:sz w:val="24"/>
          <w:szCs w:val="24"/>
        </w:rPr>
        <w:t>when</w:t>
      </w:r>
      <w:r w:rsidR="00E0134D" w:rsidRPr="00C70243">
        <w:rPr>
          <w:rFonts w:ascii="Gisha" w:hAnsi="Gisha" w:cs="Gisha" w:hint="cs"/>
          <w:sz w:val="24"/>
          <w:szCs w:val="24"/>
        </w:rPr>
        <w:t xml:space="preserve"> dealing with complex restructuring issues</w:t>
      </w:r>
      <w:r w:rsidR="00BD6714" w:rsidRPr="0086442D">
        <w:rPr>
          <w:rFonts w:ascii="Gisha" w:hAnsi="Gisha" w:cs="Gisha" w:hint="cs"/>
          <w:sz w:val="24"/>
          <w:szCs w:val="24"/>
        </w:rPr>
        <w:t xml:space="preserve">. </w:t>
      </w:r>
      <w:r w:rsidR="00BD6714" w:rsidRPr="0086442D">
        <w:rPr>
          <w:rFonts w:ascii="Gisha" w:hAnsi="Gisha" w:cs="Gisha"/>
          <w:sz w:val="24"/>
          <w:szCs w:val="24"/>
        </w:rPr>
        <w:t>This data</w:t>
      </w:r>
      <w:r w:rsidR="000A50A8" w:rsidRPr="0086442D">
        <w:rPr>
          <w:rFonts w:ascii="Gisha" w:hAnsi="Gisha" w:cs="Gisha"/>
          <w:sz w:val="24"/>
          <w:szCs w:val="24"/>
        </w:rPr>
        <w:t>base</w:t>
      </w:r>
      <w:r w:rsidR="00BD6714" w:rsidRPr="0086442D">
        <w:rPr>
          <w:rFonts w:ascii="Gisha" w:hAnsi="Gisha" w:cs="Gisha"/>
          <w:sz w:val="24"/>
          <w:szCs w:val="24"/>
        </w:rPr>
        <w:t xml:space="preserve"> charges </w:t>
      </w:r>
      <w:r w:rsidR="00750229" w:rsidRPr="0086442D">
        <w:rPr>
          <w:rFonts w:ascii="Gisha" w:hAnsi="Gisha" w:cs="Gisha"/>
          <w:sz w:val="24"/>
          <w:szCs w:val="24"/>
        </w:rPr>
        <w:t xml:space="preserve">a fee </w:t>
      </w:r>
      <w:r w:rsidR="000A50A8" w:rsidRPr="0086442D">
        <w:rPr>
          <w:rFonts w:ascii="Gisha" w:hAnsi="Gisha" w:cs="Gisha"/>
          <w:sz w:val="24"/>
          <w:szCs w:val="24"/>
        </w:rPr>
        <w:t xml:space="preserve">for </w:t>
      </w:r>
      <w:r w:rsidR="00BD6714" w:rsidRPr="0086442D">
        <w:rPr>
          <w:rFonts w:ascii="Gisha" w:hAnsi="Gisha" w:cs="Gisha"/>
          <w:sz w:val="24"/>
          <w:szCs w:val="24"/>
        </w:rPr>
        <w:t>most searches except for those relating to CCAA records.</w:t>
      </w:r>
      <w:r w:rsidR="000A50A8" w:rsidRPr="0086442D">
        <w:rPr>
          <w:rFonts w:ascii="Gisha" w:hAnsi="Gisha" w:cs="Gisha"/>
          <w:sz w:val="24"/>
          <w:szCs w:val="24"/>
        </w:rPr>
        <w:t xml:space="preserve">  </w:t>
      </w:r>
      <w:r w:rsidR="009A58CA">
        <w:rPr>
          <w:rFonts w:ascii="Gisha" w:hAnsi="Gisha" w:cs="Gisha"/>
          <w:sz w:val="24"/>
          <w:szCs w:val="24"/>
        </w:rPr>
        <w:t>T</w:t>
      </w:r>
      <w:r w:rsidR="00750229" w:rsidRPr="0086442D">
        <w:rPr>
          <w:rFonts w:ascii="Gisha" w:hAnsi="Gisha" w:cs="Gisha"/>
          <w:sz w:val="24"/>
          <w:szCs w:val="24"/>
        </w:rPr>
        <w:t xml:space="preserve">wo recent cases, </w:t>
      </w:r>
      <w:r w:rsidRPr="0086442D">
        <w:rPr>
          <w:rFonts w:ascii="Gisha" w:eastAsiaTheme="minorHAnsi" w:hAnsi="Gisha" w:cs="Gisha"/>
          <w:sz w:val="24"/>
          <w:szCs w:val="24"/>
          <w:lang w:val="en-US" w:eastAsia="en-US"/>
        </w:rPr>
        <w:t>Toys R Us Canada and Rothmans and Benson &amp; Hedges</w:t>
      </w:r>
      <w:r w:rsidR="003165F4">
        <w:rPr>
          <w:rFonts w:ascii="Gisha" w:eastAsiaTheme="minorHAnsi" w:hAnsi="Gisha" w:cs="Gisha"/>
          <w:sz w:val="24"/>
          <w:szCs w:val="24"/>
          <w:lang w:val="en-US" w:eastAsia="en-US"/>
        </w:rPr>
        <w:t>,</w:t>
      </w:r>
      <w:r w:rsidR="009A58CA">
        <w:rPr>
          <w:rFonts w:ascii="Gisha" w:eastAsiaTheme="minorHAnsi" w:hAnsi="Gisha" w:cs="Gisha"/>
          <w:sz w:val="24"/>
          <w:szCs w:val="24"/>
          <w:lang w:val="en-US" w:eastAsia="en-US"/>
        </w:rPr>
        <w:t xml:space="preserve"> </w:t>
      </w:r>
      <w:r w:rsidR="00E7409B" w:rsidRPr="0086442D">
        <w:rPr>
          <w:rFonts w:ascii="Gisha" w:eastAsiaTheme="minorHAnsi" w:hAnsi="Gisha" w:cs="Gisha"/>
          <w:sz w:val="24"/>
          <w:szCs w:val="24"/>
          <w:lang w:val="en-US" w:eastAsia="en-US"/>
        </w:rPr>
        <w:t>provide</w:t>
      </w:r>
      <w:r w:rsidRPr="0086442D">
        <w:rPr>
          <w:rFonts w:ascii="Gisha" w:eastAsiaTheme="minorHAnsi" w:hAnsi="Gisha" w:cs="Gisha"/>
          <w:sz w:val="24"/>
          <w:szCs w:val="24"/>
          <w:lang w:val="en-US" w:eastAsia="en-US"/>
        </w:rPr>
        <w:t xml:space="preserve"> practical example</w:t>
      </w:r>
      <w:r w:rsidR="00B6731E">
        <w:rPr>
          <w:rFonts w:ascii="Gisha" w:eastAsiaTheme="minorHAnsi" w:hAnsi="Gisha" w:cs="Gisha"/>
          <w:sz w:val="24"/>
          <w:szCs w:val="24"/>
          <w:lang w:val="en-US" w:eastAsia="en-US"/>
        </w:rPr>
        <w:t>s</w:t>
      </w:r>
      <w:r w:rsidRPr="0086442D">
        <w:rPr>
          <w:rFonts w:ascii="Gisha" w:eastAsiaTheme="minorHAnsi" w:hAnsi="Gisha" w:cs="Gisha"/>
          <w:sz w:val="24"/>
          <w:szCs w:val="24"/>
          <w:lang w:val="en-US" w:eastAsia="en-US"/>
        </w:rPr>
        <w:t xml:space="preserve"> of </w:t>
      </w:r>
      <w:r w:rsidR="00CA0DF9">
        <w:rPr>
          <w:rFonts w:ascii="Gisha" w:eastAsiaTheme="minorHAnsi" w:hAnsi="Gisha" w:cs="Gisha"/>
          <w:sz w:val="24"/>
          <w:szCs w:val="24"/>
          <w:lang w:val="en-US" w:eastAsia="en-US"/>
        </w:rPr>
        <w:t>how business</w:t>
      </w:r>
      <w:r w:rsidR="002C36B7">
        <w:rPr>
          <w:rFonts w:ascii="Gisha" w:eastAsiaTheme="minorHAnsi" w:hAnsi="Gisha" w:cs="Gisha"/>
          <w:sz w:val="24"/>
          <w:szCs w:val="24"/>
          <w:lang w:val="en-US" w:eastAsia="en-US"/>
        </w:rPr>
        <w:t>es</w:t>
      </w:r>
      <w:r w:rsidR="00CA0DF9">
        <w:rPr>
          <w:rFonts w:ascii="Gisha" w:eastAsiaTheme="minorHAnsi" w:hAnsi="Gisha" w:cs="Gisha"/>
          <w:sz w:val="24"/>
          <w:szCs w:val="24"/>
          <w:lang w:val="en-US" w:eastAsia="en-US"/>
        </w:rPr>
        <w:t xml:space="preserve"> are restructured under the CCAA versus the BIA.  The terminology </w:t>
      </w:r>
      <w:r w:rsidR="00CE1034">
        <w:rPr>
          <w:rFonts w:ascii="Gisha" w:eastAsiaTheme="minorHAnsi" w:hAnsi="Gisha" w:cs="Gisha"/>
          <w:sz w:val="24"/>
          <w:szCs w:val="24"/>
          <w:lang w:val="en-US" w:eastAsia="en-US"/>
        </w:rPr>
        <w:t xml:space="preserve">in the two acts </w:t>
      </w:r>
      <w:r w:rsidR="00CA0DF9">
        <w:rPr>
          <w:rFonts w:ascii="Gisha" w:eastAsiaTheme="minorHAnsi" w:hAnsi="Gisha" w:cs="Gisha"/>
          <w:sz w:val="24"/>
          <w:szCs w:val="24"/>
          <w:lang w:val="en-US" w:eastAsia="en-US"/>
        </w:rPr>
        <w:t>var</w:t>
      </w:r>
      <w:r w:rsidR="00FE52B0">
        <w:rPr>
          <w:rFonts w:ascii="Gisha" w:eastAsiaTheme="minorHAnsi" w:hAnsi="Gisha" w:cs="Gisha"/>
          <w:sz w:val="24"/>
          <w:szCs w:val="24"/>
          <w:lang w:val="en-US" w:eastAsia="en-US"/>
        </w:rPr>
        <w:t>ies</w:t>
      </w:r>
      <w:r w:rsidR="00CA0DF9">
        <w:rPr>
          <w:rFonts w:ascii="Gisha" w:eastAsiaTheme="minorHAnsi" w:hAnsi="Gisha" w:cs="Gisha"/>
          <w:sz w:val="24"/>
          <w:szCs w:val="24"/>
          <w:lang w:val="en-US" w:eastAsia="en-US"/>
        </w:rPr>
        <w:t xml:space="preserve"> somewhat, but the</w:t>
      </w:r>
      <w:r w:rsidR="00CE1034">
        <w:rPr>
          <w:rFonts w:ascii="Gisha" w:eastAsiaTheme="minorHAnsi" w:hAnsi="Gisha" w:cs="Gisha"/>
          <w:sz w:val="24"/>
          <w:szCs w:val="24"/>
          <w:lang w:val="en-US" w:eastAsia="en-US"/>
        </w:rPr>
        <w:t>ir</w:t>
      </w:r>
      <w:r w:rsidR="00CA0DF9">
        <w:rPr>
          <w:rFonts w:ascii="Gisha" w:eastAsiaTheme="minorHAnsi" w:hAnsi="Gisha" w:cs="Gisha"/>
          <w:sz w:val="24"/>
          <w:szCs w:val="24"/>
          <w:lang w:val="en-US" w:eastAsia="en-US"/>
        </w:rPr>
        <w:t xml:space="preserve"> goals are the same.</w:t>
      </w:r>
    </w:p>
    <w:bookmarkEnd w:id="6"/>
    <w:p w14:paraId="615B8A16" w14:textId="77777777" w:rsidR="008E72E5" w:rsidRDefault="008E72E5" w:rsidP="00041EFD">
      <w:pPr>
        <w:widowControl w:val="0"/>
        <w:shd w:val="clear" w:color="auto" w:fill="FFFFFF" w:themeFill="background1"/>
        <w:spacing w:before="0" w:after="0"/>
        <w:rPr>
          <w:rFonts w:ascii="Gisha" w:eastAsia="Times New Roman" w:hAnsi="Gisha" w:cs="Gisha"/>
          <w:b/>
          <w:sz w:val="24"/>
          <w:szCs w:val="24"/>
          <w:shd w:val="clear" w:color="auto" w:fill="F9F9F9"/>
          <w:lang w:val="en-US" w:eastAsia="en-US"/>
        </w:rPr>
      </w:pPr>
    </w:p>
    <w:p w14:paraId="2583391A" w14:textId="58D79427" w:rsidR="000A50A8" w:rsidRPr="008E72E5" w:rsidRDefault="000A50A8" w:rsidP="008E72E5">
      <w:pPr>
        <w:spacing w:before="0" w:after="0"/>
        <w:rPr>
          <w:rFonts w:ascii="Gisha" w:hAnsi="Gisha" w:cs="Gisha"/>
          <w:b/>
          <w:sz w:val="24"/>
          <w:szCs w:val="24"/>
        </w:rPr>
      </w:pPr>
      <w:r w:rsidRPr="008E72E5">
        <w:rPr>
          <w:rFonts w:ascii="Gisha" w:hAnsi="Gisha" w:cs="Gisha" w:hint="cs"/>
          <w:b/>
          <w:sz w:val="24"/>
          <w:szCs w:val="24"/>
        </w:rPr>
        <w:t>Toys R Us</w:t>
      </w:r>
      <w:r w:rsidR="00975AD0" w:rsidRPr="008E72E5">
        <w:rPr>
          <w:rFonts w:ascii="Gisha" w:hAnsi="Gisha" w:cs="Gisha" w:hint="cs"/>
          <w:b/>
          <w:sz w:val="24"/>
          <w:szCs w:val="24"/>
        </w:rPr>
        <w:t xml:space="preserve"> Canada</w:t>
      </w:r>
    </w:p>
    <w:p w14:paraId="6FCB8F6E" w14:textId="7970A875" w:rsidR="000A50A8" w:rsidRPr="008E72E5" w:rsidRDefault="000A50A8" w:rsidP="008E72E5">
      <w:pPr>
        <w:spacing w:before="0" w:after="0"/>
        <w:rPr>
          <w:rFonts w:ascii="Gisha" w:hAnsi="Gisha" w:cs="Gisha"/>
          <w:sz w:val="24"/>
          <w:szCs w:val="24"/>
        </w:rPr>
      </w:pPr>
    </w:p>
    <w:p w14:paraId="71FB7F52" w14:textId="2459D87A" w:rsidR="00C745A6" w:rsidRPr="008E72E5" w:rsidRDefault="00C745A6" w:rsidP="008E72E5">
      <w:pPr>
        <w:spacing w:before="0" w:after="0"/>
        <w:rPr>
          <w:rFonts w:ascii="Gisha" w:hAnsi="Gisha" w:cs="Gisha"/>
          <w:sz w:val="24"/>
          <w:szCs w:val="24"/>
        </w:rPr>
      </w:pPr>
      <w:r w:rsidRPr="008E72E5">
        <w:rPr>
          <w:rFonts w:ascii="Gisha" w:hAnsi="Gisha" w:cs="Gisha" w:hint="cs"/>
          <w:sz w:val="24"/>
          <w:szCs w:val="24"/>
        </w:rPr>
        <w:t>Toys R Us was found</w:t>
      </w:r>
      <w:r w:rsidR="00D2103A" w:rsidRPr="008E72E5">
        <w:rPr>
          <w:rFonts w:ascii="Gisha" w:hAnsi="Gisha" w:cs="Gisha" w:hint="cs"/>
          <w:sz w:val="24"/>
          <w:szCs w:val="24"/>
        </w:rPr>
        <w:t>ed</w:t>
      </w:r>
      <w:r w:rsidRPr="008E72E5">
        <w:rPr>
          <w:rFonts w:ascii="Gisha" w:hAnsi="Gisha" w:cs="Gisha" w:hint="cs"/>
          <w:sz w:val="24"/>
          <w:szCs w:val="24"/>
        </w:rPr>
        <w:t xml:space="preserve"> in </w:t>
      </w:r>
      <w:r w:rsidR="00FE52B0" w:rsidRPr="008E72E5">
        <w:rPr>
          <w:rFonts w:ascii="Gisha" w:hAnsi="Gisha" w:cs="Gisha" w:hint="cs"/>
          <w:sz w:val="24"/>
          <w:szCs w:val="24"/>
        </w:rPr>
        <w:t xml:space="preserve">the U.S. in </w:t>
      </w:r>
      <w:r w:rsidRPr="008E72E5">
        <w:rPr>
          <w:rFonts w:ascii="Gisha" w:hAnsi="Gisha" w:cs="Gisha" w:hint="cs"/>
          <w:sz w:val="24"/>
          <w:szCs w:val="24"/>
        </w:rPr>
        <w:t>1957</w:t>
      </w:r>
      <w:r w:rsidR="00DE7498" w:rsidRPr="008E72E5">
        <w:rPr>
          <w:rFonts w:ascii="Gisha" w:hAnsi="Gisha" w:cs="Gisha" w:hint="cs"/>
          <w:sz w:val="24"/>
          <w:szCs w:val="24"/>
        </w:rPr>
        <w:t xml:space="preserve"> </w:t>
      </w:r>
      <w:r w:rsidRPr="008E72E5">
        <w:rPr>
          <w:rFonts w:ascii="Gisha" w:hAnsi="Gisha" w:cs="Gisha" w:hint="cs"/>
          <w:sz w:val="24"/>
          <w:szCs w:val="24"/>
        </w:rPr>
        <w:t>and grew into a</w:t>
      </w:r>
      <w:r w:rsidR="0086442D" w:rsidRPr="008E72E5">
        <w:rPr>
          <w:rFonts w:ascii="Gisha" w:hAnsi="Gisha" w:cs="Gisha" w:hint="cs"/>
          <w:sz w:val="24"/>
          <w:szCs w:val="24"/>
        </w:rPr>
        <w:t>n</w:t>
      </w:r>
      <w:r w:rsidRPr="008E72E5">
        <w:rPr>
          <w:rFonts w:ascii="Gisha" w:hAnsi="Gisha" w:cs="Gisha" w:hint="cs"/>
          <w:sz w:val="24"/>
          <w:szCs w:val="24"/>
        </w:rPr>
        <w:t xml:space="preserve"> 800</w:t>
      </w:r>
      <w:r w:rsidR="0086442D" w:rsidRPr="008E72E5">
        <w:rPr>
          <w:rFonts w:ascii="Gisha" w:hAnsi="Gisha" w:cs="Gisha" w:hint="cs"/>
          <w:sz w:val="24"/>
          <w:szCs w:val="24"/>
        </w:rPr>
        <w:t>-s</w:t>
      </w:r>
      <w:r w:rsidRPr="008E72E5">
        <w:rPr>
          <w:rFonts w:ascii="Gisha" w:hAnsi="Gisha" w:cs="Gisha" w:hint="cs"/>
          <w:sz w:val="24"/>
          <w:szCs w:val="24"/>
        </w:rPr>
        <w:t xml:space="preserve">tore “category killer” in </w:t>
      </w:r>
      <w:r w:rsidR="00B6731E" w:rsidRPr="008E72E5">
        <w:rPr>
          <w:rFonts w:ascii="Gisha" w:hAnsi="Gisha" w:cs="Gisha" w:hint="cs"/>
          <w:sz w:val="24"/>
          <w:szCs w:val="24"/>
        </w:rPr>
        <w:t xml:space="preserve">the </w:t>
      </w:r>
      <w:r w:rsidRPr="008E72E5">
        <w:rPr>
          <w:rFonts w:ascii="Gisha" w:hAnsi="Gisha" w:cs="Gisha" w:hint="cs"/>
          <w:sz w:val="24"/>
          <w:szCs w:val="24"/>
        </w:rPr>
        <w:t>children’s toys, baby supplies, and children’s clothing segments</w:t>
      </w:r>
      <w:r w:rsidR="003165F4">
        <w:rPr>
          <w:rFonts w:ascii="Gisha" w:hAnsi="Gisha" w:cs="Gisha"/>
          <w:sz w:val="24"/>
          <w:szCs w:val="24"/>
        </w:rPr>
        <w:t>,</w:t>
      </w:r>
      <w:r w:rsidR="00F42AA9" w:rsidRPr="008E72E5">
        <w:rPr>
          <w:rFonts w:ascii="Gisha" w:hAnsi="Gisha" w:cs="Gisha" w:hint="cs"/>
          <w:sz w:val="24"/>
          <w:szCs w:val="24"/>
        </w:rPr>
        <w:t xml:space="preserve"> operating in over 40 countries</w:t>
      </w:r>
      <w:r w:rsidRPr="008E72E5">
        <w:rPr>
          <w:rFonts w:ascii="Gisha" w:hAnsi="Gisha" w:cs="Gisha" w:hint="cs"/>
          <w:sz w:val="24"/>
          <w:szCs w:val="24"/>
        </w:rPr>
        <w:t xml:space="preserve">.  </w:t>
      </w:r>
      <w:r w:rsidR="00E87AAB">
        <w:rPr>
          <w:rFonts w:ascii="Gisha" w:hAnsi="Gisha" w:cs="Gisha"/>
          <w:sz w:val="24"/>
          <w:szCs w:val="24"/>
        </w:rPr>
        <w:t xml:space="preserve">With </w:t>
      </w:r>
      <w:r w:rsidR="00485CFE" w:rsidRPr="008E72E5">
        <w:rPr>
          <w:rFonts w:ascii="Gisha" w:hAnsi="Gisha" w:cs="Gisha" w:hint="cs"/>
          <w:sz w:val="24"/>
          <w:szCs w:val="24"/>
        </w:rPr>
        <w:t xml:space="preserve">market </w:t>
      </w:r>
      <w:r w:rsidR="00DE7498" w:rsidRPr="008E72E5">
        <w:rPr>
          <w:rFonts w:ascii="Gisha" w:hAnsi="Gisha" w:cs="Gisha" w:hint="cs"/>
          <w:sz w:val="24"/>
          <w:szCs w:val="24"/>
        </w:rPr>
        <w:t>encroachments by discount chains</w:t>
      </w:r>
      <w:r w:rsidR="00390451">
        <w:rPr>
          <w:rFonts w:ascii="Gisha" w:hAnsi="Gisha" w:cs="Gisha"/>
          <w:sz w:val="24"/>
          <w:szCs w:val="24"/>
        </w:rPr>
        <w:t>,</w:t>
      </w:r>
      <w:r w:rsidR="00DE7498" w:rsidRPr="008E72E5">
        <w:rPr>
          <w:rFonts w:ascii="Gisha" w:hAnsi="Gisha" w:cs="Gisha" w:hint="cs"/>
          <w:sz w:val="24"/>
          <w:szCs w:val="24"/>
        </w:rPr>
        <w:t xml:space="preserve"> including Walmart and online retailers like Amazon, </w:t>
      </w:r>
      <w:r w:rsidR="003165F4">
        <w:rPr>
          <w:rFonts w:ascii="Gisha" w:hAnsi="Gisha" w:cs="Gisha"/>
          <w:sz w:val="24"/>
          <w:szCs w:val="24"/>
        </w:rPr>
        <w:t>Toys</w:t>
      </w:r>
      <w:r w:rsidR="00DE7498" w:rsidRPr="008E72E5">
        <w:rPr>
          <w:rFonts w:ascii="Gisha" w:hAnsi="Gisha" w:cs="Gisha" w:hint="cs"/>
          <w:sz w:val="24"/>
          <w:szCs w:val="24"/>
        </w:rPr>
        <w:t xml:space="preserve"> R Us began to decline.  In 2005, the company was purchased by a consortium of private equity firms</w:t>
      </w:r>
      <w:r w:rsidR="003165F4">
        <w:rPr>
          <w:rFonts w:ascii="Gisha" w:hAnsi="Gisha" w:cs="Gisha"/>
          <w:sz w:val="24"/>
          <w:szCs w:val="24"/>
        </w:rPr>
        <w:t>,</w:t>
      </w:r>
      <w:r w:rsidR="00DE7498" w:rsidRPr="008E72E5">
        <w:rPr>
          <w:rFonts w:ascii="Gisha" w:hAnsi="Gisha" w:cs="Gisha" w:hint="cs"/>
          <w:sz w:val="24"/>
          <w:szCs w:val="24"/>
        </w:rPr>
        <w:t xml:space="preserve"> including KKR and Bain Capital</w:t>
      </w:r>
      <w:r w:rsidR="003165F4">
        <w:rPr>
          <w:rFonts w:ascii="Gisha" w:hAnsi="Gisha" w:cs="Gisha"/>
          <w:sz w:val="24"/>
          <w:szCs w:val="24"/>
        </w:rPr>
        <w:t>,</w:t>
      </w:r>
      <w:r w:rsidR="0086442D" w:rsidRPr="008E72E5">
        <w:rPr>
          <w:rFonts w:ascii="Gisha" w:hAnsi="Gisha" w:cs="Gisha" w:hint="cs"/>
          <w:sz w:val="24"/>
          <w:szCs w:val="24"/>
        </w:rPr>
        <w:t xml:space="preserve"> who </w:t>
      </w:r>
      <w:r w:rsidR="00FE52B0" w:rsidRPr="008E72E5">
        <w:rPr>
          <w:rFonts w:ascii="Gisha" w:hAnsi="Gisha" w:cs="Gisha" w:hint="cs"/>
          <w:sz w:val="24"/>
          <w:szCs w:val="24"/>
        </w:rPr>
        <w:t>planned</w:t>
      </w:r>
      <w:r w:rsidR="0086442D" w:rsidRPr="008E72E5">
        <w:rPr>
          <w:rFonts w:ascii="Gisha" w:hAnsi="Gisha" w:cs="Gisha" w:hint="cs"/>
          <w:sz w:val="24"/>
          <w:szCs w:val="24"/>
        </w:rPr>
        <w:t xml:space="preserve"> to revamp</w:t>
      </w:r>
      <w:r w:rsidR="00F71D23" w:rsidRPr="008E72E5">
        <w:rPr>
          <w:rFonts w:ascii="Gisha" w:hAnsi="Gisha" w:cs="Gisha" w:hint="cs"/>
          <w:sz w:val="24"/>
          <w:szCs w:val="24"/>
        </w:rPr>
        <w:t xml:space="preserve"> </w:t>
      </w:r>
      <w:r w:rsidR="00D2103A" w:rsidRPr="008E72E5">
        <w:rPr>
          <w:rFonts w:ascii="Gisha" w:hAnsi="Gisha" w:cs="Gisha" w:hint="cs"/>
          <w:sz w:val="24"/>
          <w:szCs w:val="24"/>
        </w:rPr>
        <w:t xml:space="preserve">its </w:t>
      </w:r>
      <w:r w:rsidR="0086442D" w:rsidRPr="008E72E5">
        <w:rPr>
          <w:rFonts w:ascii="Gisha" w:hAnsi="Gisha" w:cs="Gisha" w:hint="cs"/>
          <w:sz w:val="24"/>
          <w:szCs w:val="24"/>
        </w:rPr>
        <w:t>operations</w:t>
      </w:r>
      <w:r w:rsidR="00485CFE" w:rsidRPr="008E72E5">
        <w:rPr>
          <w:rFonts w:ascii="Gisha" w:hAnsi="Gisha" w:cs="Gisha" w:hint="cs"/>
          <w:sz w:val="24"/>
          <w:szCs w:val="24"/>
        </w:rPr>
        <w:t xml:space="preserve"> and return </w:t>
      </w:r>
      <w:r w:rsidR="00FE52B0" w:rsidRPr="008E72E5">
        <w:rPr>
          <w:rFonts w:ascii="Gisha" w:hAnsi="Gisha" w:cs="Gisha" w:hint="cs"/>
          <w:sz w:val="24"/>
          <w:szCs w:val="24"/>
        </w:rPr>
        <w:t xml:space="preserve">it </w:t>
      </w:r>
      <w:r w:rsidR="00485CFE" w:rsidRPr="008E72E5">
        <w:rPr>
          <w:rFonts w:ascii="Gisha" w:hAnsi="Gisha" w:cs="Gisha" w:hint="cs"/>
          <w:sz w:val="24"/>
          <w:szCs w:val="24"/>
        </w:rPr>
        <w:t>to financial health</w:t>
      </w:r>
      <w:r w:rsidR="00DE7498" w:rsidRPr="008E72E5">
        <w:rPr>
          <w:rFonts w:ascii="Gisha" w:hAnsi="Gisha" w:cs="Gisha" w:hint="cs"/>
          <w:sz w:val="24"/>
          <w:szCs w:val="24"/>
        </w:rPr>
        <w:t xml:space="preserve">.  Despite </w:t>
      </w:r>
      <w:r w:rsidR="0086442D" w:rsidRPr="008E72E5">
        <w:rPr>
          <w:rFonts w:ascii="Gisha" w:hAnsi="Gisha" w:cs="Gisha" w:hint="cs"/>
          <w:sz w:val="24"/>
          <w:szCs w:val="24"/>
        </w:rPr>
        <w:t xml:space="preserve">efforts to </w:t>
      </w:r>
      <w:r w:rsidR="00DE7498" w:rsidRPr="008E72E5">
        <w:rPr>
          <w:rFonts w:ascii="Gisha" w:hAnsi="Gisha" w:cs="Gisha" w:hint="cs"/>
          <w:sz w:val="24"/>
          <w:szCs w:val="24"/>
        </w:rPr>
        <w:t xml:space="preserve">improve </w:t>
      </w:r>
      <w:r w:rsidR="0086442D" w:rsidRPr="008E72E5">
        <w:rPr>
          <w:rFonts w:ascii="Gisha" w:hAnsi="Gisha" w:cs="Gisha" w:hint="cs"/>
          <w:sz w:val="24"/>
          <w:szCs w:val="24"/>
        </w:rPr>
        <w:t xml:space="preserve">their </w:t>
      </w:r>
      <w:r w:rsidR="00DE7498" w:rsidRPr="008E72E5">
        <w:rPr>
          <w:rFonts w:ascii="Gisha" w:hAnsi="Gisha" w:cs="Gisha" w:hint="cs"/>
          <w:sz w:val="24"/>
          <w:szCs w:val="24"/>
        </w:rPr>
        <w:t>in-store and onlin</w:t>
      </w:r>
      <w:r w:rsidR="0086442D" w:rsidRPr="008E72E5">
        <w:rPr>
          <w:rFonts w:ascii="Gisha" w:hAnsi="Gisha" w:cs="Gisha" w:hint="cs"/>
          <w:sz w:val="24"/>
          <w:szCs w:val="24"/>
        </w:rPr>
        <w:t>e business</w:t>
      </w:r>
      <w:r w:rsidR="00FE52B0" w:rsidRPr="008E72E5">
        <w:rPr>
          <w:rFonts w:ascii="Gisha" w:hAnsi="Gisha" w:cs="Gisha" w:hint="cs"/>
          <w:sz w:val="24"/>
          <w:szCs w:val="24"/>
        </w:rPr>
        <w:t>es</w:t>
      </w:r>
      <w:r w:rsidR="00DE7498" w:rsidRPr="008E72E5">
        <w:rPr>
          <w:rFonts w:ascii="Gisha" w:hAnsi="Gisha" w:cs="Gisha" w:hint="cs"/>
          <w:sz w:val="24"/>
          <w:szCs w:val="24"/>
        </w:rPr>
        <w:t xml:space="preserve">, the company </w:t>
      </w:r>
      <w:r w:rsidR="0086442D" w:rsidRPr="008E72E5">
        <w:rPr>
          <w:rFonts w:ascii="Gisha" w:hAnsi="Gisha" w:cs="Gisha" w:hint="cs"/>
          <w:sz w:val="24"/>
          <w:szCs w:val="24"/>
        </w:rPr>
        <w:t xml:space="preserve">was forced to </w:t>
      </w:r>
      <w:r w:rsidR="00DE7498" w:rsidRPr="008E72E5">
        <w:rPr>
          <w:rFonts w:ascii="Gisha" w:hAnsi="Gisha" w:cs="Gisha" w:hint="cs"/>
          <w:sz w:val="24"/>
          <w:szCs w:val="24"/>
        </w:rPr>
        <w:t>declare bankruptcy</w:t>
      </w:r>
      <w:r w:rsidR="0086442D" w:rsidRPr="008E72E5">
        <w:rPr>
          <w:rFonts w:ascii="Gisha" w:hAnsi="Gisha" w:cs="Gisha" w:hint="cs"/>
          <w:sz w:val="24"/>
          <w:szCs w:val="24"/>
        </w:rPr>
        <w:t xml:space="preserve"> </w:t>
      </w:r>
      <w:r w:rsidR="00AF4391" w:rsidRPr="008E72E5">
        <w:rPr>
          <w:rFonts w:ascii="Gisha" w:hAnsi="Gisha" w:cs="Gisha" w:hint="cs"/>
          <w:sz w:val="24"/>
          <w:szCs w:val="24"/>
        </w:rPr>
        <w:t>in 2017</w:t>
      </w:r>
      <w:r w:rsidR="003165F4">
        <w:rPr>
          <w:rFonts w:ascii="Gisha" w:hAnsi="Gisha" w:cs="Gisha"/>
          <w:sz w:val="24"/>
          <w:szCs w:val="24"/>
        </w:rPr>
        <w:t>,</w:t>
      </w:r>
      <w:r w:rsidR="00AF4391" w:rsidRPr="008E72E5">
        <w:rPr>
          <w:rFonts w:ascii="Gisha" w:hAnsi="Gisha" w:cs="Gisha" w:hint="cs"/>
          <w:sz w:val="24"/>
          <w:szCs w:val="24"/>
        </w:rPr>
        <w:t xml:space="preserve"> </w:t>
      </w:r>
      <w:r w:rsidR="0086442D" w:rsidRPr="008E72E5">
        <w:rPr>
          <w:rFonts w:ascii="Gisha" w:hAnsi="Gisha" w:cs="Gisha" w:hint="cs"/>
          <w:sz w:val="24"/>
          <w:szCs w:val="24"/>
        </w:rPr>
        <w:t>burden</w:t>
      </w:r>
      <w:r w:rsidR="00FE52B0" w:rsidRPr="008E72E5">
        <w:rPr>
          <w:rFonts w:ascii="Gisha" w:hAnsi="Gisha" w:cs="Gisha" w:hint="cs"/>
          <w:sz w:val="24"/>
          <w:szCs w:val="24"/>
        </w:rPr>
        <w:t>ed</w:t>
      </w:r>
      <w:r w:rsidR="0086442D" w:rsidRPr="008E72E5">
        <w:rPr>
          <w:rFonts w:ascii="Gisha" w:hAnsi="Gisha" w:cs="Gisha" w:hint="cs"/>
          <w:sz w:val="24"/>
          <w:szCs w:val="24"/>
        </w:rPr>
        <w:t xml:space="preserve"> </w:t>
      </w:r>
      <w:r w:rsidR="00FE52B0" w:rsidRPr="008E72E5">
        <w:rPr>
          <w:rFonts w:ascii="Gisha" w:hAnsi="Gisha" w:cs="Gisha" w:hint="cs"/>
          <w:sz w:val="24"/>
          <w:szCs w:val="24"/>
        </w:rPr>
        <w:t>by</w:t>
      </w:r>
      <w:r w:rsidR="0086442D" w:rsidRPr="008E72E5">
        <w:rPr>
          <w:rFonts w:ascii="Gisha" w:hAnsi="Gisha" w:cs="Gisha" w:hint="cs"/>
          <w:sz w:val="24"/>
          <w:szCs w:val="24"/>
        </w:rPr>
        <w:t xml:space="preserve"> debt payments from the 2005 leveraged buyout</w:t>
      </w:r>
      <w:r w:rsidR="00485CFE" w:rsidRPr="008E72E5">
        <w:rPr>
          <w:rFonts w:ascii="Gisha" w:hAnsi="Gisha" w:cs="Gisha" w:hint="cs"/>
          <w:sz w:val="24"/>
          <w:szCs w:val="24"/>
        </w:rPr>
        <w:t xml:space="preserve"> and </w:t>
      </w:r>
      <w:r w:rsidR="00AF4391" w:rsidRPr="008E72E5">
        <w:rPr>
          <w:rFonts w:ascii="Gisha" w:hAnsi="Gisha" w:cs="Gisha" w:hint="cs"/>
          <w:sz w:val="24"/>
          <w:szCs w:val="24"/>
        </w:rPr>
        <w:t>reduce</w:t>
      </w:r>
      <w:r w:rsidR="00485CFE" w:rsidRPr="008E72E5">
        <w:rPr>
          <w:rFonts w:ascii="Gisha" w:hAnsi="Gisha" w:cs="Gisha" w:hint="cs"/>
          <w:sz w:val="24"/>
          <w:szCs w:val="24"/>
        </w:rPr>
        <w:t>d</w:t>
      </w:r>
      <w:r w:rsidR="00AF4391" w:rsidRPr="008E72E5">
        <w:rPr>
          <w:rFonts w:ascii="Gisha" w:hAnsi="Gisha" w:cs="Gisha" w:hint="cs"/>
          <w:sz w:val="24"/>
          <w:szCs w:val="24"/>
        </w:rPr>
        <w:t xml:space="preserve"> credit terms</w:t>
      </w:r>
      <w:r w:rsidR="00485CFE" w:rsidRPr="008E72E5">
        <w:rPr>
          <w:rFonts w:ascii="Gisha" w:hAnsi="Gisha" w:cs="Gisha" w:hint="cs"/>
          <w:sz w:val="24"/>
          <w:szCs w:val="24"/>
        </w:rPr>
        <w:t xml:space="preserve"> from worried suppliers</w:t>
      </w:r>
      <w:r w:rsidR="0086442D" w:rsidRPr="008E72E5">
        <w:rPr>
          <w:rFonts w:ascii="Gisha" w:hAnsi="Gisha" w:cs="Gisha" w:hint="cs"/>
          <w:sz w:val="24"/>
          <w:szCs w:val="24"/>
        </w:rPr>
        <w:t>.</w:t>
      </w:r>
    </w:p>
    <w:p w14:paraId="7DD0485F" w14:textId="3A75544E" w:rsidR="0086442D" w:rsidRPr="008E72E5" w:rsidRDefault="0086442D" w:rsidP="008E72E5">
      <w:pPr>
        <w:spacing w:before="0" w:after="0"/>
        <w:rPr>
          <w:rFonts w:ascii="Gisha" w:hAnsi="Gisha" w:cs="Gisha"/>
          <w:sz w:val="24"/>
          <w:szCs w:val="24"/>
        </w:rPr>
      </w:pPr>
    </w:p>
    <w:p w14:paraId="42300E7A" w14:textId="48CBEFAC" w:rsidR="0086442D" w:rsidRPr="008E72E5" w:rsidRDefault="0086442D" w:rsidP="008E72E5">
      <w:pPr>
        <w:spacing w:before="0" w:after="0"/>
        <w:rPr>
          <w:rFonts w:ascii="Gisha" w:hAnsi="Gisha" w:cs="Gisha"/>
          <w:sz w:val="24"/>
          <w:szCs w:val="24"/>
        </w:rPr>
      </w:pPr>
      <w:r w:rsidRPr="008E72E5">
        <w:rPr>
          <w:rFonts w:ascii="Gisha" w:hAnsi="Gisha" w:cs="Gisha" w:hint="cs"/>
          <w:sz w:val="24"/>
          <w:szCs w:val="24"/>
        </w:rPr>
        <w:t xml:space="preserve">Toys R Us’ Canadian subsidiary was formed in 1983 and grew to 82 stores.  Even though it was </w:t>
      </w:r>
      <w:r w:rsidR="00AF4391" w:rsidRPr="008E72E5">
        <w:rPr>
          <w:rFonts w:ascii="Gisha" w:hAnsi="Gisha" w:cs="Gisha" w:hint="cs"/>
          <w:sz w:val="24"/>
          <w:szCs w:val="24"/>
        </w:rPr>
        <w:t>generating positive cash flow</w:t>
      </w:r>
      <w:r w:rsidR="00B6731E" w:rsidRPr="008E72E5">
        <w:rPr>
          <w:rFonts w:ascii="Gisha" w:hAnsi="Gisha" w:cs="Gisha" w:hint="cs"/>
          <w:sz w:val="24"/>
          <w:szCs w:val="24"/>
        </w:rPr>
        <w:t>s</w:t>
      </w:r>
      <w:r w:rsidRPr="008E72E5">
        <w:rPr>
          <w:rFonts w:ascii="Gisha" w:hAnsi="Gisha" w:cs="Gisha" w:hint="cs"/>
          <w:sz w:val="24"/>
          <w:szCs w:val="24"/>
        </w:rPr>
        <w:t>, Toys R Us Canada declare</w:t>
      </w:r>
      <w:r w:rsidR="00F42AA9" w:rsidRPr="008E72E5">
        <w:rPr>
          <w:rFonts w:ascii="Gisha" w:hAnsi="Gisha" w:cs="Gisha" w:hint="cs"/>
          <w:sz w:val="24"/>
          <w:szCs w:val="24"/>
        </w:rPr>
        <w:t>d</w:t>
      </w:r>
      <w:r w:rsidRPr="008E72E5">
        <w:rPr>
          <w:rFonts w:ascii="Gisha" w:hAnsi="Gisha" w:cs="Gisha" w:hint="cs"/>
          <w:sz w:val="24"/>
          <w:szCs w:val="24"/>
        </w:rPr>
        <w:t xml:space="preserve"> bankruptcy</w:t>
      </w:r>
      <w:r w:rsidR="00485CFE" w:rsidRPr="008E72E5">
        <w:rPr>
          <w:rFonts w:ascii="Gisha" w:hAnsi="Gisha" w:cs="Gisha" w:hint="cs"/>
          <w:sz w:val="24"/>
          <w:szCs w:val="24"/>
        </w:rPr>
        <w:t xml:space="preserve"> alongside its American parent</w:t>
      </w:r>
      <w:r w:rsidR="004A47D3" w:rsidRPr="008E72E5">
        <w:rPr>
          <w:rFonts w:ascii="Gisha" w:hAnsi="Gisha" w:cs="Gisha" w:hint="cs"/>
          <w:sz w:val="24"/>
          <w:szCs w:val="24"/>
        </w:rPr>
        <w:t xml:space="preserve"> </w:t>
      </w:r>
      <w:r w:rsidR="00F42AA9" w:rsidRPr="008E72E5">
        <w:rPr>
          <w:rFonts w:ascii="Gisha" w:hAnsi="Gisha" w:cs="Gisha" w:hint="cs"/>
          <w:sz w:val="24"/>
          <w:szCs w:val="24"/>
        </w:rPr>
        <w:t>in 2017</w:t>
      </w:r>
      <w:r w:rsidR="003165F4">
        <w:rPr>
          <w:rFonts w:ascii="Gisha" w:hAnsi="Gisha" w:cs="Gisha"/>
          <w:sz w:val="24"/>
          <w:szCs w:val="24"/>
        </w:rPr>
        <w:t>,</w:t>
      </w:r>
      <w:r w:rsidR="00F42AA9" w:rsidRPr="008E72E5">
        <w:rPr>
          <w:rFonts w:ascii="Gisha" w:hAnsi="Gisha" w:cs="Gisha" w:hint="cs"/>
          <w:sz w:val="24"/>
          <w:szCs w:val="24"/>
        </w:rPr>
        <w:t xml:space="preserve"> </w:t>
      </w:r>
      <w:r w:rsidR="003B2677" w:rsidRPr="008E72E5">
        <w:rPr>
          <w:rFonts w:ascii="Gisha" w:hAnsi="Gisha" w:cs="Gisha" w:hint="cs"/>
          <w:sz w:val="24"/>
          <w:szCs w:val="24"/>
        </w:rPr>
        <w:t xml:space="preserve">as </w:t>
      </w:r>
      <w:r w:rsidR="00485CFE" w:rsidRPr="008E72E5">
        <w:rPr>
          <w:rFonts w:ascii="Gisha" w:hAnsi="Gisha" w:cs="Gisha" w:hint="cs"/>
          <w:sz w:val="24"/>
          <w:szCs w:val="24"/>
        </w:rPr>
        <w:t>they</w:t>
      </w:r>
      <w:r w:rsidR="003B2677" w:rsidRPr="008E72E5">
        <w:rPr>
          <w:rFonts w:ascii="Gisha" w:hAnsi="Gisha" w:cs="Gisha" w:hint="cs"/>
          <w:sz w:val="24"/>
          <w:szCs w:val="24"/>
        </w:rPr>
        <w:t xml:space="preserve"> </w:t>
      </w:r>
      <w:r w:rsidR="00AF4391" w:rsidRPr="008E72E5">
        <w:rPr>
          <w:rFonts w:ascii="Gisha" w:hAnsi="Gisha" w:cs="Gisha" w:hint="cs"/>
          <w:sz w:val="24"/>
          <w:szCs w:val="24"/>
        </w:rPr>
        <w:t>shared a USD 200 million secured revolving credit facility and a USD 125 million secured term loan facility</w:t>
      </w:r>
      <w:r w:rsidR="003165F4">
        <w:rPr>
          <w:rFonts w:ascii="Gisha" w:hAnsi="Gisha" w:cs="Gisha"/>
          <w:sz w:val="24"/>
          <w:szCs w:val="24"/>
        </w:rPr>
        <w:t>,</w:t>
      </w:r>
      <w:r w:rsidR="00485CFE" w:rsidRPr="008E72E5">
        <w:rPr>
          <w:rFonts w:ascii="Gisha" w:hAnsi="Gisha" w:cs="Gisha" w:hint="cs"/>
          <w:sz w:val="24"/>
          <w:szCs w:val="24"/>
        </w:rPr>
        <w:t xml:space="preserve"> and the U.S. company defaulted on its payments.</w:t>
      </w:r>
      <w:r w:rsidR="003B2677" w:rsidRPr="008E72E5">
        <w:rPr>
          <w:rFonts w:ascii="Gisha" w:hAnsi="Gisha" w:cs="Gisha" w:hint="cs"/>
          <w:sz w:val="24"/>
          <w:szCs w:val="24"/>
        </w:rPr>
        <w:t xml:space="preserve"> </w:t>
      </w:r>
    </w:p>
    <w:p w14:paraId="4F12F825" w14:textId="25C68AD8" w:rsidR="003B2677" w:rsidRPr="008E72E5" w:rsidRDefault="003B2677" w:rsidP="008E72E5">
      <w:pPr>
        <w:spacing w:before="0" w:after="0"/>
        <w:rPr>
          <w:rFonts w:ascii="Gisha" w:hAnsi="Gisha" w:cs="Gisha"/>
          <w:sz w:val="24"/>
          <w:szCs w:val="24"/>
        </w:rPr>
      </w:pPr>
    </w:p>
    <w:p w14:paraId="49C7526B" w14:textId="30DCC122" w:rsidR="00DC6E92" w:rsidRPr="008E72E5" w:rsidRDefault="003B2677" w:rsidP="008E72E5">
      <w:pPr>
        <w:spacing w:before="0" w:after="0"/>
        <w:rPr>
          <w:rFonts w:ascii="Gisha" w:hAnsi="Gisha" w:cs="Gisha"/>
          <w:sz w:val="24"/>
          <w:szCs w:val="24"/>
        </w:rPr>
      </w:pPr>
      <w:r w:rsidRPr="008E72E5">
        <w:rPr>
          <w:rFonts w:ascii="Gisha" w:hAnsi="Gisha" w:cs="Gisha" w:hint="cs"/>
          <w:sz w:val="24"/>
          <w:szCs w:val="24"/>
        </w:rPr>
        <w:t>On September 20, 2017, the Ontario Superior Court</w:t>
      </w:r>
      <w:r w:rsidR="001F28FF" w:rsidRPr="008E72E5">
        <w:rPr>
          <w:rFonts w:ascii="Gisha" w:hAnsi="Gisha" w:cs="Gisha" w:hint="cs"/>
          <w:sz w:val="24"/>
          <w:szCs w:val="24"/>
        </w:rPr>
        <w:t xml:space="preserve"> found Toys R US to be “a strong performing business facing a liquidity crisis that causes it to suffer technical insolvency”</w:t>
      </w:r>
      <w:r w:rsidR="00791679">
        <w:rPr>
          <w:rFonts w:ascii="Gisha" w:hAnsi="Gisha" w:cs="Gisha"/>
          <w:sz w:val="24"/>
          <w:szCs w:val="24"/>
        </w:rPr>
        <w:t xml:space="preserve">. </w:t>
      </w:r>
      <w:r w:rsidR="00791679">
        <w:rPr>
          <w:rFonts w:ascii="Gisha" w:hAnsi="Gisha" w:cs="Gisha"/>
          <w:sz w:val="24"/>
          <w:szCs w:val="24"/>
        </w:rPr>
        <w:lastRenderedPageBreak/>
        <w:t>It awarded</w:t>
      </w:r>
      <w:r w:rsidR="001F28FF" w:rsidRPr="008E72E5">
        <w:rPr>
          <w:rFonts w:ascii="Gisha" w:hAnsi="Gisha" w:cs="Gisha" w:hint="cs"/>
          <w:sz w:val="24"/>
          <w:szCs w:val="24"/>
        </w:rPr>
        <w:t xml:space="preserve"> </w:t>
      </w:r>
      <w:r w:rsidRPr="008E72E5">
        <w:rPr>
          <w:rFonts w:ascii="Gisha" w:hAnsi="Gisha" w:cs="Gisha" w:hint="cs"/>
          <w:sz w:val="24"/>
          <w:szCs w:val="24"/>
        </w:rPr>
        <w:t xml:space="preserve">a </w:t>
      </w:r>
      <w:r w:rsidR="00F42AA9" w:rsidRPr="008E72E5">
        <w:rPr>
          <w:rFonts w:ascii="Gisha" w:hAnsi="Gisha" w:cs="Gisha" w:hint="cs"/>
          <w:sz w:val="24"/>
          <w:szCs w:val="24"/>
        </w:rPr>
        <w:t>Stay Order</w:t>
      </w:r>
      <w:r w:rsidR="00BB5620" w:rsidRPr="008E72E5">
        <w:rPr>
          <w:rFonts w:ascii="Gisha" w:hAnsi="Gisha" w:cs="Gisha" w:hint="cs"/>
          <w:sz w:val="24"/>
          <w:szCs w:val="24"/>
        </w:rPr>
        <w:t xml:space="preserve"> to protect </w:t>
      </w:r>
      <w:r w:rsidR="006540FD" w:rsidRPr="008E72E5">
        <w:rPr>
          <w:rFonts w:ascii="Gisha" w:hAnsi="Gisha" w:cs="Gisha" w:hint="cs"/>
          <w:sz w:val="24"/>
          <w:szCs w:val="24"/>
        </w:rPr>
        <w:t xml:space="preserve">it </w:t>
      </w:r>
      <w:r w:rsidRPr="008E72E5">
        <w:rPr>
          <w:rFonts w:ascii="Gisha" w:hAnsi="Gisha" w:cs="Gisha" w:hint="cs"/>
          <w:sz w:val="24"/>
          <w:szCs w:val="24"/>
        </w:rPr>
        <w:t>from</w:t>
      </w:r>
      <w:r w:rsidR="00BB5620" w:rsidRPr="008E72E5">
        <w:rPr>
          <w:rFonts w:ascii="Gisha" w:hAnsi="Gisha" w:cs="Gisha" w:hint="cs"/>
          <w:sz w:val="24"/>
          <w:szCs w:val="24"/>
        </w:rPr>
        <w:t xml:space="preserve"> claims by</w:t>
      </w:r>
      <w:r w:rsidRPr="008E72E5">
        <w:rPr>
          <w:rFonts w:ascii="Gisha" w:hAnsi="Gisha" w:cs="Gisha" w:hint="cs"/>
          <w:sz w:val="24"/>
          <w:szCs w:val="24"/>
        </w:rPr>
        <w:t xml:space="preserve"> its secured and unsecured creditors</w:t>
      </w:r>
      <w:r w:rsidR="006540FD" w:rsidRPr="008E72E5">
        <w:rPr>
          <w:rFonts w:ascii="Gisha" w:hAnsi="Gisha" w:cs="Gisha" w:hint="cs"/>
          <w:sz w:val="24"/>
          <w:szCs w:val="24"/>
        </w:rPr>
        <w:t xml:space="preserve"> while it attempted to </w:t>
      </w:r>
      <w:r w:rsidR="001F28FF" w:rsidRPr="008E72E5">
        <w:rPr>
          <w:rFonts w:ascii="Gisha" w:hAnsi="Gisha" w:cs="Gisha" w:hint="cs"/>
          <w:sz w:val="24"/>
          <w:szCs w:val="24"/>
        </w:rPr>
        <w:t>restructure its operations</w:t>
      </w:r>
      <w:r w:rsidR="00BB5620" w:rsidRPr="008E72E5">
        <w:rPr>
          <w:rFonts w:ascii="Gisha" w:hAnsi="Gisha" w:cs="Gisha" w:hint="cs"/>
          <w:sz w:val="24"/>
          <w:szCs w:val="24"/>
        </w:rPr>
        <w:t xml:space="preserve"> under the CCAA</w:t>
      </w:r>
      <w:r w:rsidRPr="008E72E5">
        <w:rPr>
          <w:rFonts w:ascii="Gisha" w:hAnsi="Gisha" w:cs="Gisha" w:hint="cs"/>
          <w:sz w:val="24"/>
          <w:szCs w:val="24"/>
        </w:rPr>
        <w:t xml:space="preserve">.  </w:t>
      </w:r>
      <w:r w:rsidR="001F28FF" w:rsidRPr="008E72E5">
        <w:rPr>
          <w:rFonts w:ascii="Gisha" w:hAnsi="Gisha" w:cs="Gisha" w:hint="cs"/>
          <w:sz w:val="24"/>
          <w:szCs w:val="24"/>
        </w:rPr>
        <w:t>In th</w:t>
      </w:r>
      <w:r w:rsidR="00485CFE" w:rsidRPr="008E72E5">
        <w:rPr>
          <w:rFonts w:ascii="Gisha" w:hAnsi="Gisha" w:cs="Gisha" w:hint="cs"/>
          <w:sz w:val="24"/>
          <w:szCs w:val="24"/>
        </w:rPr>
        <w:t>e court’s</w:t>
      </w:r>
      <w:r w:rsidR="001F28FF" w:rsidRPr="008E72E5">
        <w:rPr>
          <w:rFonts w:ascii="Gisha" w:hAnsi="Gisha" w:cs="Gisha" w:hint="cs"/>
          <w:sz w:val="24"/>
          <w:szCs w:val="24"/>
        </w:rPr>
        <w:t xml:space="preserve"> decision, the</w:t>
      </w:r>
      <w:r w:rsidR="000358FB" w:rsidRPr="008E72E5">
        <w:rPr>
          <w:rFonts w:ascii="Gisha" w:hAnsi="Gisha" w:cs="Gisha" w:hint="cs"/>
          <w:sz w:val="24"/>
          <w:szCs w:val="24"/>
        </w:rPr>
        <w:t xml:space="preserve"> judge</w:t>
      </w:r>
      <w:r w:rsidR="00485CFE" w:rsidRPr="008E72E5">
        <w:rPr>
          <w:rFonts w:ascii="Gisha" w:hAnsi="Gisha" w:cs="Gisha" w:hint="cs"/>
          <w:sz w:val="24"/>
          <w:szCs w:val="24"/>
        </w:rPr>
        <w:t xml:space="preserve"> stressed the</w:t>
      </w:r>
      <w:r w:rsidR="001F28FF" w:rsidRPr="008E72E5">
        <w:rPr>
          <w:rFonts w:ascii="Gisha" w:hAnsi="Gisha" w:cs="Gisha" w:hint="cs"/>
          <w:sz w:val="24"/>
          <w:szCs w:val="24"/>
        </w:rPr>
        <w:t xml:space="preserve"> </w:t>
      </w:r>
      <w:r w:rsidR="00DC6E92" w:rsidRPr="008E72E5">
        <w:rPr>
          <w:rFonts w:ascii="Gisha" w:hAnsi="Gisha" w:cs="Gisha" w:hint="cs"/>
          <w:sz w:val="24"/>
          <w:szCs w:val="24"/>
        </w:rPr>
        <w:t xml:space="preserve">value of </w:t>
      </w:r>
      <w:r w:rsidR="00F42AA9" w:rsidRPr="008E72E5">
        <w:rPr>
          <w:rFonts w:ascii="Gisha" w:hAnsi="Gisha" w:cs="Gisha" w:hint="cs"/>
          <w:sz w:val="24"/>
          <w:szCs w:val="24"/>
        </w:rPr>
        <w:t>the Stay Order</w:t>
      </w:r>
      <w:r w:rsidR="00DC6E92" w:rsidRPr="008E72E5">
        <w:rPr>
          <w:rFonts w:ascii="Gisha" w:hAnsi="Gisha" w:cs="Gisha" w:hint="cs"/>
          <w:sz w:val="24"/>
          <w:szCs w:val="24"/>
        </w:rPr>
        <w:t xml:space="preserve"> in:</w:t>
      </w:r>
    </w:p>
    <w:p w14:paraId="7A46D196" w14:textId="09E369CC" w:rsidR="00DC6E92" w:rsidRPr="008E72E5" w:rsidRDefault="00DC6E92" w:rsidP="008E72E5">
      <w:pPr>
        <w:spacing w:before="0" w:after="0"/>
        <w:rPr>
          <w:rFonts w:ascii="Gisha" w:hAnsi="Gisha" w:cs="Gisha"/>
          <w:sz w:val="24"/>
          <w:szCs w:val="24"/>
        </w:rPr>
      </w:pPr>
    </w:p>
    <w:p w14:paraId="745E65C9" w14:textId="0DFDCC9E" w:rsidR="00DC6E92" w:rsidRPr="00146EEA" w:rsidRDefault="00DC6E92" w:rsidP="00146EEA">
      <w:pPr>
        <w:pStyle w:val="ListParagraph"/>
        <w:numPr>
          <w:ilvl w:val="0"/>
          <w:numId w:val="26"/>
        </w:numPr>
        <w:spacing w:before="0" w:after="0"/>
        <w:rPr>
          <w:rFonts w:ascii="Gisha" w:hAnsi="Gisha" w:cs="Gisha"/>
          <w:sz w:val="24"/>
          <w:szCs w:val="24"/>
        </w:rPr>
      </w:pPr>
      <w:r w:rsidRPr="00146EEA">
        <w:rPr>
          <w:rFonts w:ascii="Gisha" w:hAnsi="Gisha" w:cs="Gisha" w:hint="cs"/>
          <w:sz w:val="24"/>
          <w:szCs w:val="24"/>
        </w:rPr>
        <w:t>Maintaining a “level playing field” for all credit</w:t>
      </w:r>
      <w:r w:rsidR="000358FB" w:rsidRPr="00146EEA">
        <w:rPr>
          <w:rFonts w:ascii="Gisha" w:hAnsi="Gisha" w:cs="Gisha" w:hint="cs"/>
          <w:sz w:val="24"/>
          <w:szCs w:val="24"/>
        </w:rPr>
        <w:t>or</w:t>
      </w:r>
      <w:r w:rsidRPr="00146EEA">
        <w:rPr>
          <w:rFonts w:ascii="Gisha" w:hAnsi="Gisha" w:cs="Gisha" w:hint="cs"/>
          <w:sz w:val="24"/>
          <w:szCs w:val="24"/>
        </w:rPr>
        <w:t>s during the restructuring.</w:t>
      </w:r>
    </w:p>
    <w:p w14:paraId="153DFBA4" w14:textId="61236CAC" w:rsidR="00DC6E92" w:rsidRPr="00146EEA" w:rsidRDefault="00DC6E92" w:rsidP="00146EEA">
      <w:pPr>
        <w:pStyle w:val="ListParagraph"/>
        <w:numPr>
          <w:ilvl w:val="0"/>
          <w:numId w:val="26"/>
        </w:numPr>
        <w:spacing w:before="0" w:after="0"/>
        <w:rPr>
          <w:rFonts w:ascii="Gisha" w:hAnsi="Gisha" w:cs="Gisha"/>
          <w:sz w:val="24"/>
          <w:szCs w:val="24"/>
        </w:rPr>
      </w:pPr>
      <w:r w:rsidRPr="00146EEA">
        <w:rPr>
          <w:rFonts w:ascii="Gisha" w:hAnsi="Gisha" w:cs="Gisha" w:hint="cs"/>
          <w:sz w:val="24"/>
          <w:szCs w:val="24"/>
        </w:rPr>
        <w:t xml:space="preserve">Creating a situation where new </w:t>
      </w:r>
      <w:r w:rsidR="000358FB" w:rsidRPr="00146EEA">
        <w:rPr>
          <w:rFonts w:ascii="Gisha" w:hAnsi="Gisha" w:cs="Gisha" w:hint="cs"/>
          <w:sz w:val="24"/>
          <w:szCs w:val="24"/>
        </w:rPr>
        <w:t>creditors</w:t>
      </w:r>
      <w:r w:rsidRPr="00146EEA">
        <w:rPr>
          <w:rFonts w:ascii="Gisha" w:hAnsi="Gisha" w:cs="Gisha" w:hint="cs"/>
          <w:sz w:val="24"/>
          <w:szCs w:val="24"/>
        </w:rPr>
        <w:t xml:space="preserve"> will lend to the business during </w:t>
      </w:r>
      <w:r w:rsidR="00B6731E" w:rsidRPr="00146EEA">
        <w:rPr>
          <w:rFonts w:ascii="Gisha" w:hAnsi="Gisha" w:cs="Gisha" w:hint="cs"/>
          <w:sz w:val="24"/>
          <w:szCs w:val="24"/>
        </w:rPr>
        <w:t>the</w:t>
      </w:r>
      <w:r w:rsidRPr="00146EEA">
        <w:rPr>
          <w:rFonts w:ascii="Gisha" w:hAnsi="Gisha" w:cs="Gisha" w:hint="cs"/>
          <w:sz w:val="24"/>
          <w:szCs w:val="24"/>
        </w:rPr>
        <w:t xml:space="preserve"> restructuring.</w:t>
      </w:r>
    </w:p>
    <w:p w14:paraId="22E4537D" w14:textId="71A275C9" w:rsidR="00DC6E92" w:rsidRPr="00146EEA" w:rsidRDefault="00FE52B0" w:rsidP="00146EEA">
      <w:pPr>
        <w:pStyle w:val="ListParagraph"/>
        <w:numPr>
          <w:ilvl w:val="0"/>
          <w:numId w:val="26"/>
        </w:numPr>
        <w:spacing w:before="0" w:after="0"/>
        <w:rPr>
          <w:rFonts w:ascii="Gisha" w:hAnsi="Gisha" w:cs="Gisha"/>
          <w:sz w:val="24"/>
          <w:szCs w:val="24"/>
        </w:rPr>
      </w:pPr>
      <w:r w:rsidRPr="00146EEA">
        <w:rPr>
          <w:rFonts w:ascii="Gisha" w:hAnsi="Gisha" w:cs="Gisha" w:hint="cs"/>
          <w:sz w:val="24"/>
          <w:szCs w:val="24"/>
        </w:rPr>
        <w:t>P</w:t>
      </w:r>
      <w:r w:rsidR="00DC6E92" w:rsidRPr="00146EEA">
        <w:rPr>
          <w:rFonts w:ascii="Gisha" w:hAnsi="Gisha" w:cs="Gisha" w:hint="cs"/>
          <w:sz w:val="24"/>
          <w:szCs w:val="24"/>
        </w:rPr>
        <w:t>revent</w:t>
      </w:r>
      <w:r w:rsidRPr="00146EEA">
        <w:rPr>
          <w:rFonts w:ascii="Gisha" w:hAnsi="Gisha" w:cs="Gisha" w:hint="cs"/>
          <w:sz w:val="24"/>
          <w:szCs w:val="24"/>
        </w:rPr>
        <w:t>ing</w:t>
      </w:r>
      <w:r w:rsidR="00DC6E92" w:rsidRPr="00146EEA">
        <w:rPr>
          <w:rFonts w:ascii="Gisha" w:hAnsi="Gisha" w:cs="Gisha" w:hint="cs"/>
          <w:sz w:val="24"/>
          <w:szCs w:val="24"/>
        </w:rPr>
        <w:t xml:space="preserve"> the elimination or tightening of credit terms just </w:t>
      </w:r>
      <w:r w:rsidR="00521042">
        <w:rPr>
          <w:rFonts w:ascii="Gisha" w:hAnsi="Gisha" w:cs="Gisha"/>
          <w:sz w:val="24"/>
          <w:szCs w:val="24"/>
        </w:rPr>
        <w:t>before t</w:t>
      </w:r>
      <w:r w:rsidR="00DC6E92" w:rsidRPr="00146EEA">
        <w:rPr>
          <w:rFonts w:ascii="Gisha" w:hAnsi="Gisha" w:cs="Gisha" w:hint="cs"/>
          <w:sz w:val="24"/>
          <w:szCs w:val="24"/>
        </w:rPr>
        <w:t>he Christmas season.</w:t>
      </w:r>
    </w:p>
    <w:p w14:paraId="58AC0CCD" w14:textId="0F0AD0E9" w:rsidR="00DC6E92" w:rsidRPr="00146EEA" w:rsidRDefault="00FE52B0" w:rsidP="00146EEA">
      <w:pPr>
        <w:pStyle w:val="ListParagraph"/>
        <w:numPr>
          <w:ilvl w:val="0"/>
          <w:numId w:val="26"/>
        </w:numPr>
        <w:spacing w:before="0" w:after="0"/>
        <w:rPr>
          <w:rFonts w:ascii="Gisha" w:hAnsi="Gisha" w:cs="Gisha"/>
          <w:sz w:val="24"/>
          <w:szCs w:val="24"/>
        </w:rPr>
      </w:pPr>
      <w:r w:rsidRPr="00146EEA">
        <w:rPr>
          <w:rFonts w:ascii="Gisha" w:hAnsi="Gisha" w:cs="Gisha" w:hint="cs"/>
          <w:sz w:val="24"/>
          <w:szCs w:val="24"/>
        </w:rPr>
        <w:t xml:space="preserve">Stopping </w:t>
      </w:r>
      <w:r w:rsidR="00DC6E92" w:rsidRPr="00146EEA">
        <w:rPr>
          <w:rFonts w:ascii="Gisha" w:hAnsi="Gisha" w:cs="Gisha" w:hint="cs"/>
          <w:sz w:val="24"/>
          <w:szCs w:val="24"/>
        </w:rPr>
        <w:t>some credit</w:t>
      </w:r>
      <w:r w:rsidR="000358FB" w:rsidRPr="00146EEA">
        <w:rPr>
          <w:rFonts w:ascii="Gisha" w:hAnsi="Gisha" w:cs="Gisha" w:hint="cs"/>
          <w:sz w:val="24"/>
          <w:szCs w:val="24"/>
        </w:rPr>
        <w:t>or</w:t>
      </w:r>
      <w:r w:rsidR="00DC6E92" w:rsidRPr="00146EEA">
        <w:rPr>
          <w:rFonts w:ascii="Gisha" w:hAnsi="Gisha" w:cs="Gisha" w:hint="cs"/>
          <w:sz w:val="24"/>
          <w:szCs w:val="24"/>
        </w:rPr>
        <w:t>s</w:t>
      </w:r>
      <w:r w:rsidRPr="00146EEA">
        <w:rPr>
          <w:rFonts w:ascii="Gisha" w:hAnsi="Gisha" w:cs="Gisha" w:hint="cs"/>
          <w:sz w:val="24"/>
          <w:szCs w:val="24"/>
        </w:rPr>
        <w:t xml:space="preserve"> from </w:t>
      </w:r>
      <w:r w:rsidR="00093FE8" w:rsidRPr="00146EEA">
        <w:rPr>
          <w:rFonts w:ascii="Gisha" w:hAnsi="Gisha" w:cs="Gisha" w:hint="cs"/>
          <w:sz w:val="24"/>
          <w:szCs w:val="24"/>
        </w:rPr>
        <w:t>acting</w:t>
      </w:r>
      <w:r w:rsidRPr="00146EEA">
        <w:rPr>
          <w:rFonts w:ascii="Gisha" w:hAnsi="Gisha" w:cs="Gisha" w:hint="cs"/>
          <w:sz w:val="24"/>
          <w:szCs w:val="24"/>
        </w:rPr>
        <w:t xml:space="preserve"> immediately</w:t>
      </w:r>
      <w:r w:rsidR="00DC6E92" w:rsidRPr="00146EEA">
        <w:rPr>
          <w:rFonts w:ascii="Gisha" w:hAnsi="Gisha" w:cs="Gisha" w:hint="cs"/>
          <w:sz w:val="24"/>
          <w:szCs w:val="24"/>
        </w:rPr>
        <w:t xml:space="preserve"> </w:t>
      </w:r>
      <w:r w:rsidRPr="00146EEA">
        <w:rPr>
          <w:rFonts w:ascii="Gisha" w:hAnsi="Gisha" w:cs="Gisha" w:hint="cs"/>
          <w:sz w:val="24"/>
          <w:szCs w:val="24"/>
        </w:rPr>
        <w:t xml:space="preserve">so </w:t>
      </w:r>
      <w:r w:rsidR="00DC6E92" w:rsidRPr="00146EEA">
        <w:rPr>
          <w:rFonts w:ascii="Gisha" w:hAnsi="Gisha" w:cs="Gisha" w:hint="cs"/>
          <w:sz w:val="24"/>
          <w:szCs w:val="24"/>
        </w:rPr>
        <w:t>the company</w:t>
      </w:r>
      <w:r w:rsidR="00093FE8" w:rsidRPr="00146EEA">
        <w:rPr>
          <w:rFonts w:ascii="Gisha" w:hAnsi="Gisha" w:cs="Gisha" w:hint="cs"/>
          <w:sz w:val="24"/>
          <w:szCs w:val="24"/>
        </w:rPr>
        <w:t xml:space="preserve"> has sufficient time </w:t>
      </w:r>
      <w:r w:rsidR="00791679">
        <w:rPr>
          <w:rFonts w:ascii="Gisha" w:hAnsi="Gisha" w:cs="Gisha"/>
          <w:sz w:val="24"/>
          <w:szCs w:val="24"/>
        </w:rPr>
        <w:t>to reorganize its operations, benefiting all creditors successfully</w:t>
      </w:r>
      <w:r w:rsidR="00DC6E92" w:rsidRPr="00146EEA">
        <w:rPr>
          <w:rFonts w:ascii="Gisha" w:hAnsi="Gisha" w:cs="Gisha" w:hint="cs"/>
          <w:sz w:val="24"/>
          <w:szCs w:val="24"/>
        </w:rPr>
        <w:t>.</w:t>
      </w:r>
    </w:p>
    <w:p w14:paraId="5D302AF3" w14:textId="16880206" w:rsidR="00DC6E92" w:rsidRPr="00146EEA" w:rsidRDefault="00DC6E92" w:rsidP="00146EEA">
      <w:pPr>
        <w:pStyle w:val="ListParagraph"/>
        <w:numPr>
          <w:ilvl w:val="0"/>
          <w:numId w:val="26"/>
        </w:numPr>
        <w:spacing w:before="0" w:after="0"/>
        <w:rPr>
          <w:rFonts w:ascii="Gisha" w:hAnsi="Gisha" w:cs="Gisha"/>
          <w:sz w:val="24"/>
          <w:szCs w:val="24"/>
        </w:rPr>
      </w:pPr>
      <w:r w:rsidRPr="00146EEA">
        <w:rPr>
          <w:rFonts w:ascii="Gisha" w:hAnsi="Gisha" w:cs="Gisha" w:hint="cs"/>
          <w:sz w:val="24"/>
          <w:szCs w:val="24"/>
        </w:rPr>
        <w:t xml:space="preserve">Allowing the business to continue to operate as a going concern </w:t>
      </w:r>
      <w:r w:rsidR="000358FB" w:rsidRPr="00146EEA">
        <w:rPr>
          <w:rFonts w:ascii="Gisha" w:hAnsi="Gisha" w:cs="Gisha" w:hint="cs"/>
          <w:sz w:val="24"/>
          <w:szCs w:val="24"/>
        </w:rPr>
        <w:t>as it</w:t>
      </w:r>
      <w:r w:rsidRPr="00146EEA">
        <w:rPr>
          <w:rFonts w:ascii="Gisha" w:hAnsi="Gisha" w:cs="Gisha" w:hint="cs"/>
          <w:sz w:val="24"/>
          <w:szCs w:val="24"/>
        </w:rPr>
        <w:t xml:space="preserve"> restructure</w:t>
      </w:r>
      <w:r w:rsidR="000358FB" w:rsidRPr="00146EEA">
        <w:rPr>
          <w:rFonts w:ascii="Gisha" w:hAnsi="Gisha" w:cs="Gisha" w:hint="cs"/>
          <w:sz w:val="24"/>
          <w:szCs w:val="24"/>
        </w:rPr>
        <w:t>s to</w:t>
      </w:r>
      <w:r w:rsidRPr="00146EEA">
        <w:rPr>
          <w:rFonts w:ascii="Gisha" w:hAnsi="Gisha" w:cs="Gisha" w:hint="cs"/>
          <w:sz w:val="24"/>
          <w:szCs w:val="24"/>
        </w:rPr>
        <w:t xml:space="preserve"> protect the value of the business and its brand name.</w:t>
      </w:r>
    </w:p>
    <w:p w14:paraId="1E6CB54D" w14:textId="2412C715" w:rsidR="00C745A6" w:rsidRPr="008E72E5" w:rsidRDefault="00C745A6" w:rsidP="008E72E5">
      <w:pPr>
        <w:spacing w:before="0" w:after="0"/>
        <w:rPr>
          <w:rFonts w:ascii="Gisha" w:hAnsi="Gisha" w:cs="Gisha"/>
          <w:sz w:val="24"/>
          <w:szCs w:val="24"/>
        </w:rPr>
      </w:pPr>
    </w:p>
    <w:p w14:paraId="4C304F36" w14:textId="631322EE" w:rsidR="000241C3" w:rsidRPr="008E72E5" w:rsidRDefault="000241C3" w:rsidP="00E87AAB">
      <w:pPr>
        <w:spacing w:before="0" w:after="0"/>
        <w:ind w:right="-180"/>
        <w:rPr>
          <w:rFonts w:ascii="Gisha" w:hAnsi="Gisha" w:cs="Gisha"/>
          <w:sz w:val="24"/>
          <w:szCs w:val="24"/>
        </w:rPr>
      </w:pPr>
      <w:r w:rsidRPr="008E72E5">
        <w:rPr>
          <w:rFonts w:ascii="Gisha" w:hAnsi="Gisha" w:cs="Gisha" w:hint="cs"/>
          <w:sz w:val="24"/>
          <w:szCs w:val="24"/>
        </w:rPr>
        <w:t xml:space="preserve">The </w:t>
      </w:r>
      <w:r w:rsidR="00857C99" w:rsidRPr="008E72E5">
        <w:rPr>
          <w:rFonts w:ascii="Gisha" w:hAnsi="Gisha" w:cs="Gisha" w:hint="cs"/>
          <w:sz w:val="24"/>
          <w:szCs w:val="24"/>
        </w:rPr>
        <w:t xml:space="preserve">court </w:t>
      </w:r>
      <w:r w:rsidRPr="008E72E5">
        <w:rPr>
          <w:rFonts w:ascii="Gisha" w:hAnsi="Gisha" w:cs="Gisha" w:hint="cs"/>
          <w:sz w:val="24"/>
          <w:szCs w:val="24"/>
        </w:rPr>
        <w:t>decision</w:t>
      </w:r>
      <w:r w:rsidR="00857C99" w:rsidRPr="008E72E5">
        <w:rPr>
          <w:rFonts w:ascii="Gisha" w:hAnsi="Gisha" w:cs="Gisha" w:hint="cs"/>
          <w:sz w:val="24"/>
          <w:szCs w:val="24"/>
        </w:rPr>
        <w:t xml:space="preserve"> </w:t>
      </w:r>
      <w:r w:rsidR="00BB5620" w:rsidRPr="008E72E5">
        <w:rPr>
          <w:rFonts w:ascii="Gisha" w:hAnsi="Gisha" w:cs="Gisha" w:hint="cs"/>
          <w:sz w:val="24"/>
          <w:szCs w:val="24"/>
        </w:rPr>
        <w:t>authorized the M</w:t>
      </w:r>
      <w:r w:rsidRPr="008E72E5">
        <w:rPr>
          <w:rFonts w:ascii="Gisha" w:hAnsi="Gisha" w:cs="Gisha" w:hint="cs"/>
          <w:sz w:val="24"/>
          <w:szCs w:val="24"/>
        </w:rPr>
        <w:t xml:space="preserve">onitor </w:t>
      </w:r>
      <w:r w:rsidR="00853AA8" w:rsidRPr="008E72E5">
        <w:rPr>
          <w:rFonts w:ascii="Gisha" w:hAnsi="Gisha" w:cs="Gisha" w:hint="cs"/>
          <w:sz w:val="24"/>
          <w:szCs w:val="24"/>
        </w:rPr>
        <w:t xml:space="preserve">(i.e. CCAA name for a Trustee) </w:t>
      </w:r>
      <w:r w:rsidRPr="008E72E5">
        <w:rPr>
          <w:rFonts w:ascii="Gisha" w:hAnsi="Gisha" w:cs="Gisha" w:hint="cs"/>
          <w:sz w:val="24"/>
          <w:szCs w:val="24"/>
        </w:rPr>
        <w:t xml:space="preserve">to pay </w:t>
      </w:r>
      <w:r w:rsidR="00857C99" w:rsidRPr="008E72E5">
        <w:rPr>
          <w:rFonts w:ascii="Gisha" w:hAnsi="Gisha" w:cs="Gisha" w:hint="cs"/>
          <w:sz w:val="24"/>
          <w:szCs w:val="24"/>
        </w:rPr>
        <w:t xml:space="preserve">some </w:t>
      </w:r>
      <w:r w:rsidRPr="008E72E5">
        <w:rPr>
          <w:rFonts w:ascii="Gisha" w:hAnsi="Gisha" w:cs="Gisha" w:hint="cs"/>
          <w:sz w:val="24"/>
          <w:szCs w:val="24"/>
        </w:rPr>
        <w:t>pre-filing claims</w:t>
      </w:r>
      <w:r w:rsidR="00B6731E" w:rsidRPr="008E72E5">
        <w:rPr>
          <w:rFonts w:ascii="Gisha" w:hAnsi="Gisha" w:cs="Gisha" w:hint="cs"/>
          <w:sz w:val="24"/>
          <w:szCs w:val="24"/>
        </w:rPr>
        <w:t xml:space="preserve"> (i.e. </w:t>
      </w:r>
      <w:r w:rsidR="00D2103A" w:rsidRPr="008E72E5">
        <w:rPr>
          <w:rFonts w:ascii="Gisha" w:hAnsi="Gisha" w:cs="Gisha" w:hint="cs"/>
          <w:sz w:val="24"/>
          <w:szCs w:val="24"/>
        </w:rPr>
        <w:t xml:space="preserve">claims </w:t>
      </w:r>
      <w:r w:rsidR="00521042">
        <w:rPr>
          <w:rFonts w:ascii="Gisha" w:hAnsi="Gisha" w:cs="Gisha"/>
          <w:sz w:val="24"/>
          <w:szCs w:val="24"/>
        </w:rPr>
        <w:t xml:space="preserve">before </w:t>
      </w:r>
      <w:r w:rsidR="00B6731E" w:rsidRPr="008E72E5">
        <w:rPr>
          <w:rFonts w:ascii="Gisha" w:hAnsi="Gisha" w:cs="Gisha" w:hint="cs"/>
          <w:sz w:val="24"/>
          <w:szCs w:val="24"/>
        </w:rPr>
        <w:t xml:space="preserve">the </w:t>
      </w:r>
      <w:r w:rsidR="00BB5620" w:rsidRPr="008E72E5">
        <w:rPr>
          <w:rFonts w:ascii="Gisha" w:hAnsi="Gisha" w:cs="Gisha" w:hint="cs"/>
          <w:sz w:val="24"/>
          <w:szCs w:val="24"/>
        </w:rPr>
        <w:t>Stay Order</w:t>
      </w:r>
      <w:r w:rsidR="00B6731E" w:rsidRPr="008E72E5">
        <w:rPr>
          <w:rFonts w:ascii="Gisha" w:hAnsi="Gisha" w:cs="Gisha" w:hint="cs"/>
          <w:sz w:val="24"/>
          <w:szCs w:val="24"/>
        </w:rPr>
        <w:t xml:space="preserve"> </w:t>
      </w:r>
      <w:r w:rsidR="00D94EF0">
        <w:rPr>
          <w:rFonts w:ascii="Gisha" w:hAnsi="Gisha" w:cs="Gisha"/>
          <w:sz w:val="24"/>
          <w:szCs w:val="24"/>
        </w:rPr>
        <w:t>was</w:t>
      </w:r>
      <w:r w:rsidR="00B6731E" w:rsidRPr="008E72E5">
        <w:rPr>
          <w:rFonts w:ascii="Gisha" w:hAnsi="Gisha" w:cs="Gisha" w:hint="cs"/>
          <w:sz w:val="24"/>
          <w:szCs w:val="24"/>
        </w:rPr>
        <w:t xml:space="preserve"> issued)</w:t>
      </w:r>
      <w:r w:rsidR="003165F4">
        <w:rPr>
          <w:rFonts w:ascii="Gisha" w:hAnsi="Gisha" w:cs="Gisha"/>
          <w:sz w:val="24"/>
          <w:szCs w:val="24"/>
        </w:rPr>
        <w:t>,</w:t>
      </w:r>
      <w:r w:rsidRPr="008E72E5">
        <w:rPr>
          <w:rFonts w:ascii="Gisha" w:hAnsi="Gisha" w:cs="Gisha" w:hint="cs"/>
          <w:sz w:val="24"/>
          <w:szCs w:val="24"/>
        </w:rPr>
        <w:t xml:space="preserve"> including wages and </w:t>
      </w:r>
      <w:r w:rsidR="00857C99" w:rsidRPr="008E72E5">
        <w:rPr>
          <w:rFonts w:ascii="Gisha" w:hAnsi="Gisha" w:cs="Gisha" w:hint="cs"/>
          <w:sz w:val="24"/>
          <w:szCs w:val="24"/>
        </w:rPr>
        <w:t xml:space="preserve">gift certificates.  </w:t>
      </w:r>
      <w:r w:rsidR="00B6731E" w:rsidRPr="008E72E5">
        <w:rPr>
          <w:rFonts w:ascii="Gisha" w:hAnsi="Gisha" w:cs="Gisha" w:hint="cs"/>
          <w:sz w:val="24"/>
          <w:szCs w:val="24"/>
        </w:rPr>
        <w:t>T</w:t>
      </w:r>
      <w:r w:rsidR="00857C99" w:rsidRPr="008E72E5">
        <w:rPr>
          <w:rFonts w:ascii="Gisha" w:hAnsi="Gisha" w:cs="Gisha" w:hint="cs"/>
          <w:sz w:val="24"/>
          <w:szCs w:val="24"/>
        </w:rPr>
        <w:t>h</w:t>
      </w:r>
      <w:r w:rsidR="00B6731E" w:rsidRPr="008E72E5">
        <w:rPr>
          <w:rFonts w:ascii="Gisha" w:hAnsi="Gisha" w:cs="Gisha" w:hint="cs"/>
          <w:sz w:val="24"/>
          <w:szCs w:val="24"/>
        </w:rPr>
        <w:t>e</w:t>
      </w:r>
      <w:r w:rsidR="00BB5620" w:rsidRPr="008E72E5">
        <w:rPr>
          <w:rFonts w:ascii="Gisha" w:hAnsi="Gisha" w:cs="Gisha" w:hint="cs"/>
          <w:sz w:val="24"/>
          <w:szCs w:val="24"/>
        </w:rPr>
        <w:t xml:space="preserve"> Monitor</w:t>
      </w:r>
      <w:r w:rsidR="00B6731E" w:rsidRPr="008E72E5">
        <w:rPr>
          <w:rFonts w:ascii="Gisha" w:hAnsi="Gisha" w:cs="Gisha" w:hint="cs"/>
          <w:sz w:val="24"/>
          <w:szCs w:val="24"/>
        </w:rPr>
        <w:t xml:space="preserve"> w</w:t>
      </w:r>
      <w:r w:rsidR="00BB5620" w:rsidRPr="008E72E5">
        <w:rPr>
          <w:rFonts w:ascii="Gisha" w:hAnsi="Gisha" w:cs="Gisha" w:hint="cs"/>
          <w:sz w:val="24"/>
          <w:szCs w:val="24"/>
        </w:rPr>
        <w:t>as</w:t>
      </w:r>
      <w:r w:rsidR="00B6731E" w:rsidRPr="008E72E5">
        <w:rPr>
          <w:rFonts w:ascii="Gisha" w:hAnsi="Gisha" w:cs="Gisha" w:hint="cs"/>
          <w:sz w:val="24"/>
          <w:szCs w:val="24"/>
        </w:rPr>
        <w:t xml:space="preserve"> </w:t>
      </w:r>
      <w:r w:rsidR="00857C99" w:rsidRPr="008E72E5">
        <w:rPr>
          <w:rFonts w:ascii="Gisha" w:hAnsi="Gisha" w:cs="Gisha" w:hint="cs"/>
          <w:sz w:val="24"/>
          <w:szCs w:val="24"/>
        </w:rPr>
        <w:t xml:space="preserve">also </w:t>
      </w:r>
      <w:r w:rsidR="00093FE8" w:rsidRPr="008E72E5">
        <w:rPr>
          <w:rFonts w:ascii="Gisha" w:hAnsi="Gisha" w:cs="Gisha" w:hint="cs"/>
          <w:sz w:val="24"/>
          <w:szCs w:val="24"/>
        </w:rPr>
        <w:t>allowed</w:t>
      </w:r>
      <w:r w:rsidR="00857C99" w:rsidRPr="008E72E5">
        <w:rPr>
          <w:rFonts w:ascii="Gisha" w:hAnsi="Gisha" w:cs="Gisha" w:hint="cs"/>
          <w:sz w:val="24"/>
          <w:szCs w:val="24"/>
        </w:rPr>
        <w:t xml:space="preserve"> to pay the pre-filing claims of critical suppliers </w:t>
      </w:r>
      <w:r w:rsidR="00B6731E" w:rsidRPr="008E72E5">
        <w:rPr>
          <w:rFonts w:ascii="Gisha" w:hAnsi="Gisha" w:cs="Gisha" w:hint="cs"/>
          <w:sz w:val="24"/>
          <w:szCs w:val="24"/>
        </w:rPr>
        <w:t xml:space="preserve">when </w:t>
      </w:r>
      <w:r w:rsidR="00857C99" w:rsidRPr="008E72E5">
        <w:rPr>
          <w:rFonts w:ascii="Gisha" w:hAnsi="Gisha" w:cs="Gisha" w:hint="cs"/>
          <w:sz w:val="24"/>
          <w:szCs w:val="24"/>
        </w:rPr>
        <w:t xml:space="preserve">there </w:t>
      </w:r>
      <w:r w:rsidR="006540FD" w:rsidRPr="008E72E5">
        <w:rPr>
          <w:rFonts w:ascii="Gisha" w:hAnsi="Gisha" w:cs="Gisha" w:hint="cs"/>
          <w:sz w:val="24"/>
          <w:szCs w:val="24"/>
        </w:rPr>
        <w:t>was</w:t>
      </w:r>
      <w:r w:rsidR="00857C99" w:rsidRPr="008E72E5">
        <w:rPr>
          <w:rFonts w:ascii="Gisha" w:hAnsi="Gisha" w:cs="Gisha" w:hint="cs"/>
          <w:sz w:val="24"/>
          <w:szCs w:val="24"/>
        </w:rPr>
        <w:t xml:space="preserve"> an “inordinate risk” to the operation of the business if these creditors</w:t>
      </w:r>
      <w:r w:rsidR="00B6731E" w:rsidRPr="008E72E5">
        <w:rPr>
          <w:rFonts w:ascii="Gisha" w:hAnsi="Gisha" w:cs="Gisha" w:hint="cs"/>
          <w:sz w:val="24"/>
          <w:szCs w:val="24"/>
        </w:rPr>
        <w:t xml:space="preserve"> </w:t>
      </w:r>
      <w:r w:rsidR="00BB5620" w:rsidRPr="008E72E5">
        <w:rPr>
          <w:rFonts w:ascii="Gisha" w:hAnsi="Gisha" w:cs="Gisha" w:hint="cs"/>
          <w:sz w:val="24"/>
          <w:szCs w:val="24"/>
        </w:rPr>
        <w:t>were</w:t>
      </w:r>
      <w:r w:rsidR="00B6731E" w:rsidRPr="008E72E5">
        <w:rPr>
          <w:rFonts w:ascii="Gisha" w:hAnsi="Gisha" w:cs="Gisha" w:hint="cs"/>
          <w:sz w:val="24"/>
          <w:szCs w:val="24"/>
        </w:rPr>
        <w:t xml:space="preserve"> </w:t>
      </w:r>
      <w:r w:rsidR="00857C99" w:rsidRPr="008E72E5">
        <w:rPr>
          <w:rFonts w:ascii="Gisha" w:hAnsi="Gisha" w:cs="Gisha" w:hint="cs"/>
          <w:sz w:val="24"/>
          <w:szCs w:val="24"/>
        </w:rPr>
        <w:t>not paid</w:t>
      </w:r>
      <w:r w:rsidR="00D2103A" w:rsidRPr="008E72E5">
        <w:rPr>
          <w:rFonts w:ascii="Gisha" w:hAnsi="Gisha" w:cs="Gisha" w:hint="cs"/>
          <w:sz w:val="24"/>
          <w:szCs w:val="24"/>
        </w:rPr>
        <w:t xml:space="preserve"> immediately</w:t>
      </w:r>
      <w:r w:rsidR="00857C99" w:rsidRPr="008E72E5">
        <w:rPr>
          <w:rFonts w:ascii="Gisha" w:hAnsi="Gisha" w:cs="Gisha" w:hint="cs"/>
          <w:sz w:val="24"/>
          <w:szCs w:val="24"/>
        </w:rPr>
        <w:t xml:space="preserve">.  The judge indicated </w:t>
      </w:r>
      <w:r w:rsidR="006540FD" w:rsidRPr="008E72E5">
        <w:rPr>
          <w:rFonts w:ascii="Gisha" w:hAnsi="Gisha" w:cs="Gisha" w:hint="cs"/>
          <w:sz w:val="24"/>
          <w:szCs w:val="24"/>
        </w:rPr>
        <w:t xml:space="preserve">that </w:t>
      </w:r>
      <w:r w:rsidR="00857C99" w:rsidRPr="008E72E5">
        <w:rPr>
          <w:rFonts w:ascii="Gisha" w:hAnsi="Gisha" w:cs="Gisha" w:hint="cs"/>
          <w:sz w:val="24"/>
          <w:szCs w:val="24"/>
        </w:rPr>
        <w:t xml:space="preserve">this </w:t>
      </w:r>
      <w:r w:rsidR="006540FD" w:rsidRPr="008E72E5">
        <w:rPr>
          <w:rFonts w:ascii="Gisha" w:hAnsi="Gisha" w:cs="Gisha" w:hint="cs"/>
          <w:sz w:val="24"/>
          <w:szCs w:val="24"/>
        </w:rPr>
        <w:t>should</w:t>
      </w:r>
      <w:r w:rsidR="00857C99" w:rsidRPr="008E72E5">
        <w:rPr>
          <w:rFonts w:ascii="Gisha" w:hAnsi="Gisha" w:cs="Gisha" w:hint="cs"/>
          <w:sz w:val="24"/>
          <w:szCs w:val="24"/>
        </w:rPr>
        <w:t xml:space="preserve"> only occur in a few instances.</w:t>
      </w:r>
      <w:r w:rsidR="0072357B" w:rsidRPr="008E72E5">
        <w:rPr>
          <w:rFonts w:ascii="Gisha" w:hAnsi="Gisha" w:cs="Gisha" w:hint="cs"/>
          <w:sz w:val="24"/>
          <w:szCs w:val="24"/>
        </w:rPr>
        <w:t xml:space="preserve">  Under the CCAA, the courts may declare a creditor to be a critical supplier and force them to supply the company.  Toys R Us </w:t>
      </w:r>
      <w:r w:rsidR="00093FE8" w:rsidRPr="008E72E5">
        <w:rPr>
          <w:rFonts w:ascii="Gisha" w:hAnsi="Gisha" w:cs="Gisha" w:hint="cs"/>
          <w:sz w:val="24"/>
          <w:szCs w:val="24"/>
        </w:rPr>
        <w:t xml:space="preserve">Canada </w:t>
      </w:r>
      <w:r w:rsidR="0072357B" w:rsidRPr="008E72E5">
        <w:rPr>
          <w:rFonts w:ascii="Gisha" w:hAnsi="Gisha" w:cs="Gisha" w:hint="cs"/>
          <w:sz w:val="24"/>
          <w:szCs w:val="24"/>
        </w:rPr>
        <w:t>did not</w:t>
      </w:r>
      <w:r w:rsidR="00D2103A" w:rsidRPr="008E72E5">
        <w:rPr>
          <w:rFonts w:ascii="Gisha" w:hAnsi="Gisha" w:cs="Gisha" w:hint="cs"/>
          <w:sz w:val="24"/>
          <w:szCs w:val="24"/>
        </w:rPr>
        <w:t xml:space="preserve"> request this</w:t>
      </w:r>
      <w:r w:rsidR="00521042">
        <w:rPr>
          <w:rFonts w:ascii="Gisha" w:hAnsi="Gisha" w:cs="Gisha"/>
          <w:sz w:val="24"/>
          <w:szCs w:val="24"/>
        </w:rPr>
        <w:t xml:space="preserve"> from </w:t>
      </w:r>
      <w:r w:rsidR="00D2103A" w:rsidRPr="008E72E5">
        <w:rPr>
          <w:rFonts w:ascii="Gisha" w:hAnsi="Gisha" w:cs="Gisha" w:hint="cs"/>
          <w:sz w:val="24"/>
          <w:szCs w:val="24"/>
        </w:rPr>
        <w:t>the courts</w:t>
      </w:r>
      <w:r w:rsidR="0072357B" w:rsidRPr="008E72E5">
        <w:rPr>
          <w:rFonts w:ascii="Gisha" w:hAnsi="Gisha" w:cs="Gisha" w:hint="cs"/>
          <w:sz w:val="24"/>
          <w:szCs w:val="24"/>
        </w:rPr>
        <w:t>.</w:t>
      </w:r>
    </w:p>
    <w:p w14:paraId="0DFFE12F" w14:textId="77777777" w:rsidR="0072357B" w:rsidRPr="008E72E5" w:rsidRDefault="0072357B" w:rsidP="008E72E5">
      <w:pPr>
        <w:spacing w:before="0" w:after="0"/>
        <w:rPr>
          <w:rFonts w:ascii="Gisha" w:hAnsi="Gisha" w:cs="Gisha"/>
          <w:sz w:val="24"/>
          <w:szCs w:val="24"/>
        </w:rPr>
      </w:pPr>
    </w:p>
    <w:p w14:paraId="57B232B5" w14:textId="091E3E95" w:rsidR="0072357B" w:rsidRPr="008E72E5" w:rsidRDefault="0072357B" w:rsidP="008E72E5">
      <w:pPr>
        <w:spacing w:before="0" w:after="0"/>
        <w:rPr>
          <w:rFonts w:ascii="Gisha" w:hAnsi="Gisha" w:cs="Gisha"/>
          <w:sz w:val="24"/>
          <w:szCs w:val="24"/>
        </w:rPr>
      </w:pPr>
      <w:r w:rsidRPr="008E72E5">
        <w:rPr>
          <w:rFonts w:ascii="Gisha" w:hAnsi="Gisha" w:cs="Gisha" w:hint="cs"/>
          <w:sz w:val="24"/>
          <w:szCs w:val="24"/>
        </w:rPr>
        <w:t xml:space="preserve">A DIP credit facility was authorized that </w:t>
      </w:r>
      <w:r w:rsidR="004E6E66" w:rsidRPr="008E72E5">
        <w:rPr>
          <w:rFonts w:ascii="Gisha" w:hAnsi="Gisha" w:cs="Gisha" w:hint="cs"/>
          <w:sz w:val="24"/>
          <w:szCs w:val="24"/>
        </w:rPr>
        <w:t>allow</w:t>
      </w:r>
      <w:r w:rsidR="00BB5620" w:rsidRPr="008E72E5">
        <w:rPr>
          <w:rFonts w:ascii="Gisha" w:hAnsi="Gisha" w:cs="Gisha" w:hint="cs"/>
          <w:sz w:val="24"/>
          <w:szCs w:val="24"/>
        </w:rPr>
        <w:t>ed</w:t>
      </w:r>
      <w:r w:rsidR="004E6E66" w:rsidRPr="008E72E5">
        <w:rPr>
          <w:rFonts w:ascii="Gisha" w:hAnsi="Gisha" w:cs="Gisha" w:hint="cs"/>
          <w:sz w:val="24"/>
          <w:szCs w:val="24"/>
        </w:rPr>
        <w:t xml:space="preserve"> the company to repay its </w:t>
      </w:r>
      <w:r w:rsidRPr="008E72E5">
        <w:rPr>
          <w:rFonts w:ascii="Gisha" w:hAnsi="Gisha" w:cs="Gisha" w:hint="cs"/>
          <w:sz w:val="24"/>
          <w:szCs w:val="24"/>
        </w:rPr>
        <w:t>existing asset-backed lending facilities</w:t>
      </w:r>
      <w:r w:rsidR="004E6E66" w:rsidRPr="008E72E5">
        <w:rPr>
          <w:rFonts w:ascii="Gisha" w:hAnsi="Gisha" w:cs="Gisha" w:hint="cs"/>
          <w:sz w:val="24"/>
          <w:szCs w:val="24"/>
        </w:rPr>
        <w:t xml:space="preserve"> and borrow new funds to </w:t>
      </w:r>
      <w:r w:rsidR="00B6731E" w:rsidRPr="008E72E5">
        <w:rPr>
          <w:rFonts w:ascii="Gisha" w:hAnsi="Gisha" w:cs="Gisha" w:hint="cs"/>
          <w:sz w:val="24"/>
          <w:szCs w:val="24"/>
        </w:rPr>
        <w:t>build up</w:t>
      </w:r>
      <w:r w:rsidR="004E6E66" w:rsidRPr="008E72E5">
        <w:rPr>
          <w:rFonts w:ascii="Gisha" w:hAnsi="Gisha" w:cs="Gisha" w:hint="cs"/>
          <w:sz w:val="24"/>
          <w:szCs w:val="24"/>
        </w:rPr>
        <w:t xml:space="preserve"> its inventories for the Christmas season. The DIP lenders </w:t>
      </w:r>
      <w:r w:rsidR="00BB5620" w:rsidRPr="008E72E5">
        <w:rPr>
          <w:rFonts w:ascii="Gisha" w:hAnsi="Gisha" w:cs="Gisha" w:hint="cs"/>
          <w:sz w:val="24"/>
          <w:szCs w:val="24"/>
        </w:rPr>
        <w:t>were able to</w:t>
      </w:r>
      <w:r w:rsidR="004E6E66" w:rsidRPr="008E72E5">
        <w:rPr>
          <w:rFonts w:ascii="Gisha" w:hAnsi="Gisha" w:cs="Gisha" w:hint="cs"/>
          <w:sz w:val="24"/>
          <w:szCs w:val="24"/>
        </w:rPr>
        <w:t xml:space="preserve"> enforce their </w:t>
      </w:r>
      <w:r w:rsidR="00BB5620" w:rsidRPr="008E72E5">
        <w:rPr>
          <w:rFonts w:ascii="Gisha" w:hAnsi="Gisha" w:cs="Gisha" w:hint="cs"/>
          <w:sz w:val="24"/>
          <w:szCs w:val="24"/>
        </w:rPr>
        <w:t>collateral right</w:t>
      </w:r>
      <w:r w:rsidR="006540FD" w:rsidRPr="008E72E5">
        <w:rPr>
          <w:rFonts w:ascii="Gisha" w:hAnsi="Gisha" w:cs="Gisha" w:hint="cs"/>
          <w:sz w:val="24"/>
          <w:szCs w:val="24"/>
        </w:rPr>
        <w:t>s</w:t>
      </w:r>
      <w:r w:rsidR="004E6E66" w:rsidRPr="008E72E5">
        <w:rPr>
          <w:rFonts w:ascii="Gisha" w:hAnsi="Gisha" w:cs="Gisha" w:hint="cs"/>
          <w:sz w:val="24"/>
          <w:szCs w:val="24"/>
        </w:rPr>
        <w:t xml:space="preserve"> if there </w:t>
      </w:r>
      <w:r w:rsidR="00BB5620" w:rsidRPr="008E72E5">
        <w:rPr>
          <w:rFonts w:ascii="Gisha" w:hAnsi="Gisha" w:cs="Gisha" w:hint="cs"/>
          <w:sz w:val="24"/>
          <w:szCs w:val="24"/>
        </w:rPr>
        <w:t>was</w:t>
      </w:r>
      <w:r w:rsidR="00521042">
        <w:rPr>
          <w:rFonts w:ascii="Gisha" w:hAnsi="Gisha" w:cs="Gisha"/>
          <w:sz w:val="24"/>
          <w:szCs w:val="24"/>
        </w:rPr>
        <w:t xml:space="preserve"> </w:t>
      </w:r>
      <w:r w:rsidR="005C623D">
        <w:rPr>
          <w:rFonts w:ascii="Gisha" w:hAnsi="Gisha" w:cs="Gisha"/>
          <w:sz w:val="24"/>
          <w:szCs w:val="24"/>
        </w:rPr>
        <w:t xml:space="preserve">a default, </w:t>
      </w:r>
      <w:r w:rsidR="004E6E66" w:rsidRPr="008E72E5">
        <w:rPr>
          <w:rFonts w:ascii="Gisha" w:hAnsi="Gisha" w:cs="Gisha" w:hint="cs"/>
          <w:sz w:val="24"/>
          <w:szCs w:val="24"/>
        </w:rPr>
        <w:t>but they</w:t>
      </w:r>
      <w:r w:rsidR="006540FD" w:rsidRPr="008E72E5">
        <w:rPr>
          <w:rFonts w:ascii="Gisha" w:hAnsi="Gisha" w:cs="Gisha" w:hint="cs"/>
          <w:sz w:val="24"/>
          <w:szCs w:val="24"/>
        </w:rPr>
        <w:t xml:space="preserve"> had to </w:t>
      </w:r>
      <w:r w:rsidR="004E6E66" w:rsidRPr="008E72E5">
        <w:rPr>
          <w:rFonts w:ascii="Gisha" w:hAnsi="Gisha" w:cs="Gisha" w:hint="cs"/>
          <w:sz w:val="24"/>
          <w:szCs w:val="24"/>
        </w:rPr>
        <w:t xml:space="preserve">give </w:t>
      </w:r>
      <w:r w:rsidR="003165F4">
        <w:rPr>
          <w:rFonts w:ascii="Gisha" w:hAnsi="Gisha" w:cs="Gisha"/>
          <w:sz w:val="24"/>
          <w:szCs w:val="24"/>
        </w:rPr>
        <w:t>a 5-day</w:t>
      </w:r>
      <w:r w:rsidR="004E6E66" w:rsidRPr="008E72E5">
        <w:rPr>
          <w:rFonts w:ascii="Gisha" w:hAnsi="Gisha" w:cs="Gisha" w:hint="cs"/>
          <w:sz w:val="24"/>
          <w:szCs w:val="24"/>
        </w:rPr>
        <w:t xml:space="preserve"> notice</w:t>
      </w:r>
      <w:r w:rsidR="009A58CA">
        <w:rPr>
          <w:rFonts w:ascii="Gisha" w:hAnsi="Gisha" w:cs="Gisha"/>
          <w:sz w:val="24"/>
          <w:szCs w:val="24"/>
        </w:rPr>
        <w:t xml:space="preserve">, </w:t>
      </w:r>
      <w:r w:rsidR="004E6E66" w:rsidRPr="008E72E5">
        <w:rPr>
          <w:rFonts w:ascii="Gisha" w:hAnsi="Gisha" w:cs="Gisha" w:hint="cs"/>
          <w:sz w:val="24"/>
          <w:szCs w:val="24"/>
        </w:rPr>
        <w:t>so the company ha</w:t>
      </w:r>
      <w:r w:rsidR="006540FD" w:rsidRPr="008E72E5">
        <w:rPr>
          <w:rFonts w:ascii="Gisha" w:hAnsi="Gisha" w:cs="Gisha" w:hint="cs"/>
          <w:sz w:val="24"/>
          <w:szCs w:val="24"/>
        </w:rPr>
        <w:t>d</w:t>
      </w:r>
      <w:r w:rsidR="004E6E66" w:rsidRPr="008E72E5">
        <w:rPr>
          <w:rFonts w:ascii="Gisha" w:hAnsi="Gisha" w:cs="Gisha" w:hint="cs"/>
          <w:sz w:val="24"/>
          <w:szCs w:val="24"/>
        </w:rPr>
        <w:t xml:space="preserve"> sufficient time to challenge the</w:t>
      </w:r>
      <w:r w:rsidR="00605F85" w:rsidRPr="008E72E5">
        <w:rPr>
          <w:rFonts w:ascii="Gisha" w:hAnsi="Gisha" w:cs="Gisha" w:hint="cs"/>
          <w:sz w:val="24"/>
          <w:szCs w:val="24"/>
        </w:rPr>
        <w:t>ir</w:t>
      </w:r>
      <w:r w:rsidR="004E6E66" w:rsidRPr="008E72E5">
        <w:rPr>
          <w:rFonts w:ascii="Gisha" w:hAnsi="Gisha" w:cs="Gisha" w:hint="cs"/>
          <w:sz w:val="24"/>
          <w:szCs w:val="24"/>
        </w:rPr>
        <w:t xml:space="preserve"> proposed action in court.</w:t>
      </w:r>
      <w:r w:rsidR="00490A8E" w:rsidRPr="008E72E5">
        <w:rPr>
          <w:rFonts w:ascii="Gisha" w:hAnsi="Gisha" w:cs="Gisha" w:hint="cs"/>
          <w:sz w:val="24"/>
          <w:szCs w:val="24"/>
        </w:rPr>
        <w:t xml:space="preserve">  During </w:t>
      </w:r>
      <w:r w:rsidR="00D2103A" w:rsidRPr="008E72E5">
        <w:rPr>
          <w:rFonts w:ascii="Gisha" w:hAnsi="Gisha" w:cs="Gisha" w:hint="cs"/>
          <w:sz w:val="24"/>
          <w:szCs w:val="24"/>
        </w:rPr>
        <w:t>this</w:t>
      </w:r>
      <w:r w:rsidR="00490A8E" w:rsidRPr="008E72E5">
        <w:rPr>
          <w:rFonts w:ascii="Gisha" w:hAnsi="Gisha" w:cs="Gisha" w:hint="cs"/>
          <w:sz w:val="24"/>
          <w:szCs w:val="24"/>
        </w:rPr>
        <w:t xml:space="preserve"> time, </w:t>
      </w:r>
      <w:r w:rsidR="00605F85" w:rsidRPr="008E72E5">
        <w:rPr>
          <w:rFonts w:ascii="Gisha" w:hAnsi="Gisha" w:cs="Gisha" w:hint="cs"/>
          <w:sz w:val="24"/>
          <w:szCs w:val="24"/>
        </w:rPr>
        <w:t>creditors</w:t>
      </w:r>
      <w:r w:rsidR="00490A8E" w:rsidRPr="008E72E5">
        <w:rPr>
          <w:rFonts w:ascii="Gisha" w:hAnsi="Gisha" w:cs="Gisha" w:hint="cs"/>
          <w:sz w:val="24"/>
          <w:szCs w:val="24"/>
        </w:rPr>
        <w:t xml:space="preserve"> </w:t>
      </w:r>
      <w:r w:rsidR="006540FD" w:rsidRPr="008E72E5">
        <w:rPr>
          <w:rFonts w:ascii="Gisha" w:hAnsi="Gisha" w:cs="Gisha" w:hint="cs"/>
          <w:sz w:val="24"/>
          <w:szCs w:val="24"/>
        </w:rPr>
        <w:t>were</w:t>
      </w:r>
      <w:r w:rsidR="00C262CE" w:rsidRPr="008E72E5">
        <w:rPr>
          <w:rFonts w:ascii="Gisha" w:hAnsi="Gisha" w:cs="Gisha" w:hint="cs"/>
          <w:sz w:val="24"/>
          <w:szCs w:val="24"/>
        </w:rPr>
        <w:t xml:space="preserve"> </w:t>
      </w:r>
      <w:r w:rsidR="00490A8E" w:rsidRPr="008E72E5">
        <w:rPr>
          <w:rFonts w:ascii="Gisha" w:hAnsi="Gisha" w:cs="Gisha" w:hint="cs"/>
          <w:sz w:val="24"/>
          <w:szCs w:val="24"/>
        </w:rPr>
        <w:t xml:space="preserve">not required to make any further loan advances.  The judge felt that no </w:t>
      </w:r>
      <w:r w:rsidR="00791679">
        <w:rPr>
          <w:rFonts w:ascii="Gisha" w:hAnsi="Gisha" w:cs="Gisha"/>
          <w:sz w:val="24"/>
          <w:szCs w:val="24"/>
        </w:rPr>
        <w:t>additional</w:t>
      </w:r>
      <w:r w:rsidR="00490A8E" w:rsidRPr="008E72E5">
        <w:rPr>
          <w:rFonts w:ascii="Gisha" w:hAnsi="Gisha" w:cs="Gisha" w:hint="cs"/>
          <w:sz w:val="24"/>
          <w:szCs w:val="24"/>
        </w:rPr>
        <w:t xml:space="preserve"> protection for the DIP lender was </w:t>
      </w:r>
      <w:r w:rsidR="00093FE8" w:rsidRPr="008E72E5">
        <w:rPr>
          <w:rFonts w:ascii="Gisha" w:hAnsi="Gisha" w:cs="Gisha" w:hint="cs"/>
          <w:sz w:val="24"/>
          <w:szCs w:val="24"/>
        </w:rPr>
        <w:t>needed</w:t>
      </w:r>
      <w:r w:rsidR="003165F4">
        <w:rPr>
          <w:rFonts w:ascii="Gisha" w:hAnsi="Gisha" w:cs="Gisha"/>
          <w:sz w:val="24"/>
          <w:szCs w:val="24"/>
        </w:rPr>
        <w:t>,</w:t>
      </w:r>
      <w:r w:rsidR="00093FE8" w:rsidRPr="008E72E5">
        <w:rPr>
          <w:rFonts w:ascii="Gisha" w:hAnsi="Gisha" w:cs="Gisha" w:hint="cs"/>
          <w:sz w:val="24"/>
          <w:szCs w:val="24"/>
        </w:rPr>
        <w:t xml:space="preserve"> </w:t>
      </w:r>
      <w:r w:rsidR="00490A8E" w:rsidRPr="008E72E5">
        <w:rPr>
          <w:rFonts w:ascii="Gisha" w:hAnsi="Gisha" w:cs="Gisha" w:hint="cs"/>
          <w:sz w:val="24"/>
          <w:szCs w:val="24"/>
        </w:rPr>
        <w:t xml:space="preserve">given </w:t>
      </w:r>
      <w:r w:rsidR="00605F85" w:rsidRPr="008E72E5">
        <w:rPr>
          <w:rFonts w:ascii="Gisha" w:hAnsi="Gisha" w:cs="Gisha" w:hint="cs"/>
          <w:sz w:val="24"/>
          <w:szCs w:val="24"/>
        </w:rPr>
        <w:t xml:space="preserve">that </w:t>
      </w:r>
      <w:r w:rsidR="00490A8E" w:rsidRPr="008E72E5">
        <w:rPr>
          <w:rFonts w:ascii="Gisha" w:hAnsi="Gisha" w:cs="Gisha" w:hint="cs"/>
          <w:sz w:val="24"/>
          <w:szCs w:val="24"/>
        </w:rPr>
        <w:t>the</w:t>
      </w:r>
      <w:r w:rsidR="00605F85" w:rsidRPr="008E72E5">
        <w:rPr>
          <w:rFonts w:ascii="Gisha" w:hAnsi="Gisha" w:cs="Gisha" w:hint="cs"/>
          <w:sz w:val="24"/>
          <w:szCs w:val="24"/>
        </w:rPr>
        <w:t>y had a</w:t>
      </w:r>
      <w:r w:rsidR="00490A8E" w:rsidRPr="008E72E5">
        <w:rPr>
          <w:rFonts w:ascii="Gisha" w:hAnsi="Gisha" w:cs="Gisha" w:hint="cs"/>
          <w:sz w:val="24"/>
          <w:szCs w:val="24"/>
        </w:rPr>
        <w:t xml:space="preserve"> strong collateral position</w:t>
      </w:r>
      <w:r w:rsidR="009A58CA">
        <w:rPr>
          <w:rFonts w:ascii="Gisha" w:hAnsi="Gisha" w:cs="Gisha"/>
          <w:sz w:val="24"/>
          <w:szCs w:val="24"/>
        </w:rPr>
        <w:t>.</w:t>
      </w:r>
      <w:r w:rsidR="00490A8E" w:rsidRPr="008E72E5">
        <w:rPr>
          <w:rFonts w:ascii="Gisha" w:hAnsi="Gisha" w:cs="Gisha" w:hint="cs"/>
          <w:sz w:val="24"/>
          <w:szCs w:val="24"/>
        </w:rPr>
        <w:t xml:space="preserve"> </w:t>
      </w:r>
      <w:r w:rsidR="00605F85" w:rsidRPr="008E72E5">
        <w:rPr>
          <w:rFonts w:ascii="Gisha" w:hAnsi="Gisha" w:cs="Gisha" w:hint="cs"/>
          <w:sz w:val="24"/>
          <w:szCs w:val="24"/>
        </w:rPr>
        <w:t xml:space="preserve">Toys R Us </w:t>
      </w:r>
      <w:r w:rsidR="00490A8E" w:rsidRPr="008E72E5">
        <w:rPr>
          <w:rFonts w:ascii="Gisha" w:hAnsi="Gisha" w:cs="Gisha" w:hint="cs"/>
          <w:sz w:val="24"/>
          <w:szCs w:val="24"/>
        </w:rPr>
        <w:t>was paying the DIP lender over CAD 20</w:t>
      </w:r>
      <w:r w:rsidR="006540FD" w:rsidRPr="008E72E5">
        <w:rPr>
          <w:rFonts w:ascii="Gisha" w:hAnsi="Gisha" w:cs="Gisha" w:hint="cs"/>
          <w:sz w:val="24"/>
          <w:szCs w:val="24"/>
        </w:rPr>
        <w:t xml:space="preserve"> million</w:t>
      </w:r>
      <w:r w:rsidR="00490A8E" w:rsidRPr="008E72E5">
        <w:rPr>
          <w:rFonts w:ascii="Gisha" w:hAnsi="Gisha" w:cs="Gisha" w:hint="cs"/>
          <w:sz w:val="24"/>
          <w:szCs w:val="24"/>
        </w:rPr>
        <w:t xml:space="preserve"> in fees plus </w:t>
      </w:r>
      <w:r w:rsidR="006540FD" w:rsidRPr="008E72E5">
        <w:rPr>
          <w:rFonts w:ascii="Gisha" w:hAnsi="Gisha" w:cs="Gisha" w:hint="cs"/>
          <w:sz w:val="24"/>
          <w:szCs w:val="24"/>
        </w:rPr>
        <w:t xml:space="preserve">a </w:t>
      </w:r>
      <w:r w:rsidR="00490A8E" w:rsidRPr="008E72E5">
        <w:rPr>
          <w:rFonts w:ascii="Gisha" w:hAnsi="Gisha" w:cs="Gisha" w:hint="cs"/>
          <w:sz w:val="24"/>
          <w:szCs w:val="24"/>
        </w:rPr>
        <w:t>higher interest</w:t>
      </w:r>
      <w:r w:rsidR="006540FD" w:rsidRPr="008E72E5">
        <w:rPr>
          <w:rFonts w:ascii="Gisha" w:hAnsi="Gisha" w:cs="Gisha" w:hint="cs"/>
          <w:sz w:val="24"/>
          <w:szCs w:val="24"/>
        </w:rPr>
        <w:t xml:space="preserve"> rate</w:t>
      </w:r>
      <w:r w:rsidR="00490A8E" w:rsidRPr="008E72E5">
        <w:rPr>
          <w:rFonts w:ascii="Gisha" w:hAnsi="Gisha" w:cs="Gisha" w:hint="cs"/>
          <w:sz w:val="24"/>
          <w:szCs w:val="24"/>
        </w:rPr>
        <w:t xml:space="preserve">, and there </w:t>
      </w:r>
      <w:r w:rsidR="00605F85" w:rsidRPr="008E72E5">
        <w:rPr>
          <w:rFonts w:ascii="Gisha" w:hAnsi="Gisha" w:cs="Gisha" w:hint="cs"/>
          <w:sz w:val="24"/>
          <w:szCs w:val="24"/>
        </w:rPr>
        <w:t>was</w:t>
      </w:r>
      <w:r w:rsidR="00490A8E" w:rsidRPr="008E72E5">
        <w:rPr>
          <w:rFonts w:ascii="Gisha" w:hAnsi="Gisha" w:cs="Gisha" w:hint="cs"/>
          <w:sz w:val="24"/>
          <w:szCs w:val="24"/>
        </w:rPr>
        <w:t xml:space="preserve"> only one </w:t>
      </w:r>
      <w:r w:rsidR="00605F85" w:rsidRPr="008E72E5">
        <w:rPr>
          <w:rFonts w:ascii="Gisha" w:hAnsi="Gisha" w:cs="Gisha" w:hint="cs"/>
          <w:sz w:val="24"/>
          <w:szCs w:val="24"/>
        </w:rPr>
        <w:t xml:space="preserve">Canadian </w:t>
      </w:r>
      <w:r w:rsidR="00490A8E" w:rsidRPr="008E72E5">
        <w:rPr>
          <w:rFonts w:ascii="Gisha" w:hAnsi="Gisha" w:cs="Gisha" w:hint="cs"/>
          <w:sz w:val="24"/>
          <w:szCs w:val="24"/>
        </w:rPr>
        <w:t xml:space="preserve">case </w:t>
      </w:r>
      <w:r w:rsidR="00093FE8" w:rsidRPr="008E72E5">
        <w:rPr>
          <w:rFonts w:ascii="Gisha" w:hAnsi="Gisha" w:cs="Gisha" w:hint="cs"/>
          <w:sz w:val="24"/>
          <w:szCs w:val="24"/>
        </w:rPr>
        <w:t>of a</w:t>
      </w:r>
      <w:r w:rsidR="00490A8E" w:rsidRPr="008E72E5">
        <w:rPr>
          <w:rFonts w:ascii="Gisha" w:hAnsi="Gisha" w:cs="Gisha" w:hint="cs"/>
          <w:sz w:val="24"/>
          <w:szCs w:val="24"/>
        </w:rPr>
        <w:t xml:space="preserve"> DIP lender not being </w:t>
      </w:r>
      <w:r w:rsidR="006540FD" w:rsidRPr="008E72E5">
        <w:rPr>
          <w:rFonts w:ascii="Gisha" w:hAnsi="Gisha" w:cs="Gisha" w:hint="cs"/>
          <w:sz w:val="24"/>
          <w:szCs w:val="24"/>
        </w:rPr>
        <w:t xml:space="preserve">paid in </w:t>
      </w:r>
      <w:r w:rsidR="00490A8E" w:rsidRPr="008E72E5">
        <w:rPr>
          <w:rFonts w:ascii="Gisha" w:hAnsi="Gisha" w:cs="Gisha" w:hint="cs"/>
          <w:sz w:val="24"/>
          <w:szCs w:val="24"/>
        </w:rPr>
        <w:t>full.</w:t>
      </w:r>
      <w:r w:rsidR="00C262CE" w:rsidRPr="008E72E5">
        <w:rPr>
          <w:rFonts w:ascii="Gisha" w:hAnsi="Gisha" w:cs="Gisha" w:hint="cs"/>
          <w:sz w:val="24"/>
          <w:szCs w:val="24"/>
        </w:rPr>
        <w:t xml:space="preserve">  </w:t>
      </w:r>
    </w:p>
    <w:p w14:paraId="58ABCFC9" w14:textId="524F31A1" w:rsidR="003F4E4F" w:rsidRPr="008E72E5" w:rsidRDefault="003F4E4F" w:rsidP="008E72E5">
      <w:pPr>
        <w:spacing w:before="0" w:after="0"/>
        <w:rPr>
          <w:rFonts w:ascii="Gisha" w:hAnsi="Gisha" w:cs="Gisha"/>
          <w:sz w:val="24"/>
          <w:szCs w:val="24"/>
        </w:rPr>
      </w:pPr>
    </w:p>
    <w:p w14:paraId="432FBEA3" w14:textId="68CB20B6" w:rsidR="003F4E4F" w:rsidRPr="008E72E5" w:rsidRDefault="00C546DF" w:rsidP="008E72E5">
      <w:pPr>
        <w:spacing w:before="0" w:after="0"/>
        <w:rPr>
          <w:rFonts w:ascii="Gisha" w:hAnsi="Gisha" w:cs="Gisha"/>
          <w:sz w:val="24"/>
          <w:szCs w:val="24"/>
        </w:rPr>
      </w:pPr>
      <w:r w:rsidRPr="008E72E5">
        <w:rPr>
          <w:rFonts w:ascii="Gisha" w:hAnsi="Gisha" w:cs="Gisha" w:hint="cs"/>
          <w:sz w:val="24"/>
          <w:szCs w:val="24"/>
        </w:rPr>
        <w:t xml:space="preserve">Grant Thornton Ltd. was appointed as the </w:t>
      </w:r>
      <w:r w:rsidR="006540FD" w:rsidRPr="008E72E5">
        <w:rPr>
          <w:rFonts w:ascii="Gisha" w:hAnsi="Gisha" w:cs="Gisha" w:hint="cs"/>
          <w:sz w:val="24"/>
          <w:szCs w:val="24"/>
        </w:rPr>
        <w:t>M</w:t>
      </w:r>
      <w:r w:rsidRPr="008E72E5">
        <w:rPr>
          <w:rFonts w:ascii="Gisha" w:hAnsi="Gisha" w:cs="Gisha" w:hint="cs"/>
          <w:sz w:val="24"/>
          <w:szCs w:val="24"/>
        </w:rPr>
        <w:t>onitor under the CCAA.  Cassels, Brock</w:t>
      </w:r>
      <w:r w:rsidR="00521042">
        <w:rPr>
          <w:rFonts w:ascii="Gisha" w:hAnsi="Gisha" w:cs="Gisha"/>
          <w:sz w:val="24"/>
          <w:szCs w:val="24"/>
        </w:rPr>
        <w:t xml:space="preserve">, </w:t>
      </w:r>
      <w:r w:rsidRPr="008E72E5">
        <w:rPr>
          <w:rFonts w:ascii="Gisha" w:hAnsi="Gisha" w:cs="Gisha" w:hint="cs"/>
          <w:sz w:val="24"/>
          <w:szCs w:val="24"/>
        </w:rPr>
        <w:t xml:space="preserve">and Blackwell LLP were retained as the </w:t>
      </w:r>
      <w:r w:rsidR="006540FD" w:rsidRPr="008E72E5">
        <w:rPr>
          <w:rFonts w:ascii="Gisha" w:hAnsi="Gisha" w:cs="Gisha" w:hint="cs"/>
          <w:sz w:val="24"/>
          <w:szCs w:val="24"/>
        </w:rPr>
        <w:t>M</w:t>
      </w:r>
      <w:r w:rsidRPr="008E72E5">
        <w:rPr>
          <w:rFonts w:ascii="Gisha" w:hAnsi="Gisha" w:cs="Gisha" w:hint="cs"/>
          <w:sz w:val="24"/>
          <w:szCs w:val="24"/>
        </w:rPr>
        <w:t>onitor’s legal counsel</w:t>
      </w:r>
      <w:r w:rsidR="00A448AF" w:rsidRPr="008E72E5">
        <w:rPr>
          <w:rFonts w:ascii="Gisha" w:hAnsi="Gisha" w:cs="Gisha" w:hint="cs"/>
          <w:sz w:val="24"/>
          <w:szCs w:val="24"/>
        </w:rPr>
        <w:t xml:space="preserve">.  </w:t>
      </w:r>
      <w:r w:rsidRPr="008E72E5">
        <w:rPr>
          <w:rFonts w:ascii="Gisha" w:hAnsi="Gisha" w:cs="Gisha" w:hint="cs"/>
          <w:sz w:val="24"/>
          <w:szCs w:val="24"/>
        </w:rPr>
        <w:t xml:space="preserve">Toys R Us </w:t>
      </w:r>
      <w:r w:rsidR="00093FE8" w:rsidRPr="008E72E5">
        <w:rPr>
          <w:rFonts w:ascii="Gisha" w:hAnsi="Gisha" w:cs="Gisha" w:hint="cs"/>
          <w:sz w:val="24"/>
          <w:szCs w:val="24"/>
        </w:rPr>
        <w:t xml:space="preserve">Canada </w:t>
      </w:r>
      <w:r w:rsidR="00A448AF" w:rsidRPr="008E72E5">
        <w:rPr>
          <w:rFonts w:ascii="Gisha" w:hAnsi="Gisha" w:cs="Gisha" w:hint="cs"/>
          <w:sz w:val="24"/>
          <w:szCs w:val="24"/>
        </w:rPr>
        <w:t xml:space="preserve">selected </w:t>
      </w:r>
      <w:r w:rsidRPr="008E72E5">
        <w:rPr>
          <w:rFonts w:ascii="Gisha" w:hAnsi="Gisha" w:cs="Gisha" w:hint="cs"/>
          <w:sz w:val="24"/>
          <w:szCs w:val="24"/>
        </w:rPr>
        <w:t xml:space="preserve">Alvarez &amp; Marsal Canada </w:t>
      </w:r>
      <w:r w:rsidR="00A448AF" w:rsidRPr="008E72E5">
        <w:rPr>
          <w:rFonts w:ascii="Gisha" w:hAnsi="Gisha" w:cs="Gisha" w:hint="cs"/>
          <w:sz w:val="24"/>
          <w:szCs w:val="24"/>
        </w:rPr>
        <w:t>as their financial advisor</w:t>
      </w:r>
      <w:r w:rsidR="003165F4">
        <w:rPr>
          <w:rFonts w:ascii="Gisha" w:hAnsi="Gisha" w:cs="Gisha"/>
          <w:sz w:val="24"/>
          <w:szCs w:val="24"/>
        </w:rPr>
        <w:t>,</w:t>
      </w:r>
      <w:r w:rsidR="00A448AF" w:rsidRPr="008E72E5">
        <w:rPr>
          <w:rFonts w:ascii="Gisha" w:hAnsi="Gisha" w:cs="Gisha" w:hint="cs"/>
          <w:sz w:val="24"/>
          <w:szCs w:val="24"/>
        </w:rPr>
        <w:t xml:space="preserve"> </w:t>
      </w:r>
      <w:r w:rsidRPr="008E72E5">
        <w:rPr>
          <w:rFonts w:ascii="Gisha" w:hAnsi="Gisha" w:cs="Gisha" w:hint="cs"/>
          <w:sz w:val="24"/>
          <w:szCs w:val="24"/>
        </w:rPr>
        <w:t>and their investment banker was Lazard Freres &amp;</w:t>
      </w:r>
      <w:r w:rsidR="00605F85" w:rsidRPr="008E72E5">
        <w:rPr>
          <w:rFonts w:ascii="Gisha" w:hAnsi="Gisha" w:cs="Gisha" w:hint="cs"/>
          <w:sz w:val="24"/>
          <w:szCs w:val="24"/>
        </w:rPr>
        <w:t xml:space="preserve"> </w:t>
      </w:r>
      <w:r w:rsidRPr="008E72E5">
        <w:rPr>
          <w:rFonts w:ascii="Gisha" w:hAnsi="Gisha" w:cs="Gisha" w:hint="cs"/>
          <w:sz w:val="24"/>
          <w:szCs w:val="24"/>
        </w:rPr>
        <w:t>Co. LLC</w:t>
      </w:r>
      <w:r w:rsidR="00DB6509" w:rsidRPr="008E72E5">
        <w:rPr>
          <w:rFonts w:ascii="Gisha" w:hAnsi="Gisha" w:cs="Gisha" w:hint="cs"/>
          <w:sz w:val="24"/>
          <w:szCs w:val="24"/>
        </w:rPr>
        <w:t xml:space="preserve">.  </w:t>
      </w:r>
      <w:r w:rsidR="00A448AF" w:rsidRPr="008E72E5">
        <w:rPr>
          <w:rFonts w:ascii="Gisha" w:hAnsi="Gisha" w:cs="Gisha" w:hint="cs"/>
          <w:sz w:val="24"/>
          <w:szCs w:val="24"/>
        </w:rPr>
        <w:t xml:space="preserve">A syndicate of lenders led by JPMorgan Chase Bank provided DIP financing.  </w:t>
      </w:r>
      <w:r w:rsidR="00DB6509" w:rsidRPr="008E72E5">
        <w:rPr>
          <w:rFonts w:ascii="Gisha" w:hAnsi="Gisha" w:cs="Gisha" w:hint="cs"/>
          <w:sz w:val="24"/>
          <w:szCs w:val="24"/>
        </w:rPr>
        <w:t xml:space="preserve">Between September 2017 and May 2018, </w:t>
      </w:r>
      <w:r w:rsidR="00390451">
        <w:rPr>
          <w:rFonts w:ascii="Gisha" w:hAnsi="Gisha" w:cs="Gisha"/>
          <w:sz w:val="24"/>
          <w:szCs w:val="24"/>
        </w:rPr>
        <w:t>Toys</w:t>
      </w:r>
      <w:r w:rsidR="00DB6509" w:rsidRPr="008E72E5">
        <w:rPr>
          <w:rFonts w:ascii="Gisha" w:hAnsi="Gisha" w:cs="Gisha" w:hint="cs"/>
          <w:sz w:val="24"/>
          <w:szCs w:val="24"/>
        </w:rPr>
        <w:t xml:space="preserve"> R Us </w:t>
      </w:r>
      <w:r w:rsidR="00605F85" w:rsidRPr="008E72E5">
        <w:rPr>
          <w:rFonts w:ascii="Gisha" w:hAnsi="Gisha" w:cs="Gisha" w:hint="cs"/>
          <w:sz w:val="24"/>
          <w:szCs w:val="24"/>
        </w:rPr>
        <w:t xml:space="preserve">Canada’s </w:t>
      </w:r>
      <w:r w:rsidR="00A448AF" w:rsidRPr="008E72E5">
        <w:rPr>
          <w:rFonts w:ascii="Gisha" w:hAnsi="Gisha" w:cs="Gisha" w:hint="cs"/>
          <w:sz w:val="24"/>
          <w:szCs w:val="24"/>
        </w:rPr>
        <w:t xml:space="preserve">management </w:t>
      </w:r>
      <w:r w:rsidR="00DB6509" w:rsidRPr="008E72E5">
        <w:rPr>
          <w:rFonts w:ascii="Gisha" w:hAnsi="Gisha" w:cs="Gisha" w:hint="cs"/>
          <w:sz w:val="24"/>
          <w:szCs w:val="24"/>
        </w:rPr>
        <w:t>continued to operate the business</w:t>
      </w:r>
      <w:r w:rsidR="003165F4">
        <w:rPr>
          <w:rFonts w:ascii="Gisha" w:hAnsi="Gisha" w:cs="Gisha"/>
          <w:sz w:val="24"/>
          <w:szCs w:val="24"/>
        </w:rPr>
        <w:t>,</w:t>
      </w:r>
      <w:r w:rsidR="00EB5ED2" w:rsidRPr="008E72E5">
        <w:rPr>
          <w:rFonts w:ascii="Gisha" w:hAnsi="Gisha" w:cs="Gisha" w:hint="cs"/>
          <w:sz w:val="24"/>
          <w:szCs w:val="24"/>
        </w:rPr>
        <w:t xml:space="preserve"> </w:t>
      </w:r>
      <w:r w:rsidR="00093FE8" w:rsidRPr="008E72E5">
        <w:rPr>
          <w:rFonts w:ascii="Gisha" w:hAnsi="Gisha" w:cs="Gisha" w:hint="cs"/>
          <w:sz w:val="24"/>
          <w:szCs w:val="24"/>
        </w:rPr>
        <w:t>making needed</w:t>
      </w:r>
      <w:r w:rsidR="00EB5ED2" w:rsidRPr="008E72E5">
        <w:rPr>
          <w:rFonts w:ascii="Gisha" w:hAnsi="Gisha" w:cs="Gisha" w:hint="cs"/>
          <w:sz w:val="24"/>
          <w:szCs w:val="24"/>
        </w:rPr>
        <w:t xml:space="preserve"> improvement</w:t>
      </w:r>
      <w:r w:rsidR="00605F85" w:rsidRPr="008E72E5">
        <w:rPr>
          <w:rFonts w:ascii="Gisha" w:hAnsi="Gisha" w:cs="Gisha" w:hint="cs"/>
          <w:sz w:val="24"/>
          <w:szCs w:val="24"/>
        </w:rPr>
        <w:t>s</w:t>
      </w:r>
      <w:r w:rsidR="00EB5ED2" w:rsidRPr="008E72E5">
        <w:rPr>
          <w:rFonts w:ascii="Gisha" w:hAnsi="Gisha" w:cs="Gisha" w:hint="cs"/>
          <w:sz w:val="24"/>
          <w:szCs w:val="24"/>
        </w:rPr>
        <w:t xml:space="preserve"> to </w:t>
      </w:r>
      <w:r w:rsidR="007E6ECD" w:rsidRPr="008E72E5">
        <w:rPr>
          <w:rFonts w:ascii="Gisha" w:hAnsi="Gisha" w:cs="Gisha" w:hint="cs"/>
          <w:sz w:val="24"/>
          <w:szCs w:val="24"/>
        </w:rPr>
        <w:t xml:space="preserve">its </w:t>
      </w:r>
      <w:r w:rsidR="00EB5ED2" w:rsidRPr="008E72E5">
        <w:rPr>
          <w:rFonts w:ascii="Gisha" w:hAnsi="Gisha" w:cs="Gisha" w:hint="cs"/>
          <w:sz w:val="24"/>
          <w:szCs w:val="24"/>
        </w:rPr>
        <w:t>in-store and online operations</w:t>
      </w:r>
      <w:r w:rsidR="00A448AF" w:rsidRPr="008E72E5">
        <w:rPr>
          <w:rFonts w:ascii="Gisha" w:hAnsi="Gisha" w:cs="Gisha" w:hint="cs"/>
          <w:sz w:val="24"/>
          <w:szCs w:val="24"/>
        </w:rPr>
        <w:t xml:space="preserve">.  The company and its financial advisor prepared regular cash projections in consultation with </w:t>
      </w:r>
      <w:r w:rsidR="00EB5ED2" w:rsidRPr="008E72E5">
        <w:rPr>
          <w:rFonts w:ascii="Gisha" w:hAnsi="Gisha" w:cs="Gisha" w:hint="cs"/>
          <w:sz w:val="24"/>
          <w:szCs w:val="24"/>
        </w:rPr>
        <w:t>the</w:t>
      </w:r>
      <w:r w:rsidR="006540FD" w:rsidRPr="008E72E5">
        <w:rPr>
          <w:rFonts w:ascii="Gisha" w:hAnsi="Gisha" w:cs="Gisha" w:hint="cs"/>
          <w:sz w:val="24"/>
          <w:szCs w:val="24"/>
        </w:rPr>
        <w:t xml:space="preserve"> M</w:t>
      </w:r>
      <w:r w:rsidR="00A448AF" w:rsidRPr="008E72E5">
        <w:rPr>
          <w:rFonts w:ascii="Gisha" w:hAnsi="Gisha" w:cs="Gisha" w:hint="cs"/>
          <w:sz w:val="24"/>
          <w:szCs w:val="24"/>
        </w:rPr>
        <w:t>onitor</w:t>
      </w:r>
      <w:r w:rsidR="00791679">
        <w:rPr>
          <w:rFonts w:ascii="Gisha" w:hAnsi="Gisha" w:cs="Gisha"/>
          <w:sz w:val="24"/>
          <w:szCs w:val="24"/>
        </w:rPr>
        <w:t>. They received</w:t>
      </w:r>
      <w:r w:rsidR="00A448AF" w:rsidRPr="008E72E5">
        <w:rPr>
          <w:rFonts w:ascii="Gisha" w:hAnsi="Gisha" w:cs="Gisha" w:hint="cs"/>
          <w:sz w:val="24"/>
          <w:szCs w:val="24"/>
        </w:rPr>
        <w:t xml:space="preserve"> extension</w:t>
      </w:r>
      <w:r w:rsidR="007E6ECD" w:rsidRPr="008E72E5">
        <w:rPr>
          <w:rFonts w:ascii="Gisha" w:hAnsi="Gisha" w:cs="Gisha" w:hint="cs"/>
          <w:sz w:val="24"/>
          <w:szCs w:val="24"/>
        </w:rPr>
        <w:t>s</w:t>
      </w:r>
      <w:r w:rsidR="00A448AF" w:rsidRPr="008E72E5">
        <w:rPr>
          <w:rFonts w:ascii="Gisha" w:hAnsi="Gisha" w:cs="Gisha" w:hint="cs"/>
          <w:sz w:val="24"/>
          <w:szCs w:val="24"/>
        </w:rPr>
        <w:t xml:space="preserve"> of </w:t>
      </w:r>
      <w:r w:rsidR="007E6ECD" w:rsidRPr="008E72E5">
        <w:rPr>
          <w:rFonts w:ascii="Gisha" w:hAnsi="Gisha" w:cs="Gisha" w:hint="cs"/>
          <w:sz w:val="24"/>
          <w:szCs w:val="24"/>
        </w:rPr>
        <w:t xml:space="preserve">the </w:t>
      </w:r>
      <w:r w:rsidR="00F71D23" w:rsidRPr="008E72E5">
        <w:rPr>
          <w:rFonts w:ascii="Gisha" w:hAnsi="Gisha" w:cs="Gisha" w:hint="cs"/>
          <w:sz w:val="24"/>
          <w:szCs w:val="24"/>
        </w:rPr>
        <w:t>S</w:t>
      </w:r>
      <w:r w:rsidR="00A448AF" w:rsidRPr="008E72E5">
        <w:rPr>
          <w:rFonts w:ascii="Gisha" w:hAnsi="Gisha" w:cs="Gisha" w:hint="cs"/>
          <w:sz w:val="24"/>
          <w:szCs w:val="24"/>
        </w:rPr>
        <w:t xml:space="preserve">tay </w:t>
      </w:r>
      <w:r w:rsidR="00F71D23" w:rsidRPr="008E72E5">
        <w:rPr>
          <w:rFonts w:ascii="Gisha" w:hAnsi="Gisha" w:cs="Gisha" w:hint="cs"/>
          <w:sz w:val="24"/>
          <w:szCs w:val="24"/>
        </w:rPr>
        <w:t>P</w:t>
      </w:r>
      <w:r w:rsidR="00A448AF" w:rsidRPr="008E72E5">
        <w:rPr>
          <w:rFonts w:ascii="Gisha" w:hAnsi="Gisha" w:cs="Gisha" w:hint="cs"/>
          <w:sz w:val="24"/>
          <w:szCs w:val="24"/>
        </w:rPr>
        <w:t xml:space="preserve">eriod </w:t>
      </w:r>
      <w:r w:rsidR="00093FE8" w:rsidRPr="008E72E5">
        <w:rPr>
          <w:rFonts w:ascii="Gisha" w:hAnsi="Gisha" w:cs="Gisha" w:hint="cs"/>
          <w:sz w:val="24"/>
          <w:szCs w:val="24"/>
        </w:rPr>
        <w:t xml:space="preserve">from the courts </w:t>
      </w:r>
      <w:r w:rsidR="00A448AF" w:rsidRPr="008E72E5">
        <w:rPr>
          <w:rFonts w:ascii="Gisha" w:hAnsi="Gisha" w:cs="Gisha" w:hint="cs"/>
          <w:sz w:val="24"/>
          <w:szCs w:val="24"/>
        </w:rPr>
        <w:t xml:space="preserve">on </w:t>
      </w:r>
      <w:r w:rsidR="00EB5ED2" w:rsidRPr="008E72E5">
        <w:rPr>
          <w:rFonts w:ascii="Gisha" w:hAnsi="Gisha" w:cs="Gisha" w:hint="cs"/>
          <w:sz w:val="24"/>
          <w:szCs w:val="24"/>
        </w:rPr>
        <w:t>October 11, 2017, December 11, 2017, January 25, 2018, and April 27, 2018.  During this time</w:t>
      </w:r>
      <w:r w:rsidR="006540FD" w:rsidRPr="008E72E5">
        <w:rPr>
          <w:rFonts w:ascii="Gisha" w:hAnsi="Gisha" w:cs="Gisha" w:hint="cs"/>
          <w:sz w:val="24"/>
          <w:szCs w:val="24"/>
        </w:rPr>
        <w:t xml:space="preserve">, </w:t>
      </w:r>
      <w:r w:rsidR="00EB5ED2" w:rsidRPr="008E72E5">
        <w:rPr>
          <w:rFonts w:ascii="Gisha" w:hAnsi="Gisha" w:cs="Gisha" w:hint="cs"/>
          <w:sz w:val="24"/>
          <w:szCs w:val="24"/>
        </w:rPr>
        <w:t xml:space="preserve">the company worked closely </w:t>
      </w:r>
      <w:r w:rsidR="006540FD" w:rsidRPr="008E72E5">
        <w:rPr>
          <w:rFonts w:ascii="Gisha" w:hAnsi="Gisha" w:cs="Gisha" w:hint="cs"/>
          <w:sz w:val="24"/>
          <w:szCs w:val="24"/>
        </w:rPr>
        <w:t xml:space="preserve">with </w:t>
      </w:r>
      <w:r w:rsidR="00521042">
        <w:rPr>
          <w:rFonts w:ascii="Gisha" w:hAnsi="Gisha" w:cs="Gisha"/>
          <w:sz w:val="24"/>
          <w:szCs w:val="24"/>
        </w:rPr>
        <w:t xml:space="preserve">its suppliers, creditors </w:t>
      </w:r>
      <w:r w:rsidR="00521042">
        <w:rPr>
          <w:rFonts w:ascii="Gisha" w:hAnsi="Gisha" w:cs="Gisha"/>
          <w:sz w:val="24"/>
          <w:szCs w:val="24"/>
        </w:rPr>
        <w:lastRenderedPageBreak/>
        <w:t xml:space="preserve">supplying DIP financing, and </w:t>
      </w:r>
      <w:r w:rsidR="00EB5ED2" w:rsidRPr="008E72E5">
        <w:rPr>
          <w:rFonts w:ascii="Gisha" w:hAnsi="Gisha" w:cs="Gisha" w:hint="cs"/>
          <w:sz w:val="24"/>
          <w:szCs w:val="24"/>
        </w:rPr>
        <w:t xml:space="preserve">its </w:t>
      </w:r>
      <w:r w:rsidR="006540FD" w:rsidRPr="008E72E5">
        <w:rPr>
          <w:rFonts w:ascii="Gisha" w:hAnsi="Gisha" w:cs="Gisha" w:hint="cs"/>
          <w:sz w:val="24"/>
          <w:szCs w:val="24"/>
        </w:rPr>
        <w:t>M</w:t>
      </w:r>
      <w:r w:rsidR="00EB5ED2" w:rsidRPr="008E72E5">
        <w:rPr>
          <w:rFonts w:ascii="Gisha" w:hAnsi="Gisha" w:cs="Gisha" w:hint="cs"/>
          <w:sz w:val="24"/>
          <w:szCs w:val="24"/>
        </w:rPr>
        <w:t>onitor reviewing all cash receipts and disbursements</w:t>
      </w:r>
      <w:r w:rsidR="00521042">
        <w:rPr>
          <w:rFonts w:ascii="Gisha" w:hAnsi="Gisha" w:cs="Gisha"/>
          <w:sz w:val="24"/>
          <w:szCs w:val="24"/>
        </w:rPr>
        <w:t xml:space="preserve">. </w:t>
      </w:r>
      <w:r w:rsidR="00605F85" w:rsidRPr="008E72E5">
        <w:rPr>
          <w:rFonts w:ascii="Gisha" w:hAnsi="Gisha" w:cs="Gisha" w:hint="cs"/>
          <w:sz w:val="24"/>
          <w:szCs w:val="24"/>
        </w:rPr>
        <w:t>The Monitor</w:t>
      </w:r>
      <w:r w:rsidR="00C418D3" w:rsidRPr="008E72E5">
        <w:rPr>
          <w:rFonts w:ascii="Gisha" w:hAnsi="Gisha" w:cs="Gisha" w:hint="cs"/>
          <w:sz w:val="24"/>
          <w:szCs w:val="24"/>
        </w:rPr>
        <w:t xml:space="preserve"> </w:t>
      </w:r>
      <w:r w:rsidR="00605F85" w:rsidRPr="008E72E5">
        <w:rPr>
          <w:rFonts w:ascii="Gisha" w:hAnsi="Gisha" w:cs="Gisha" w:hint="cs"/>
          <w:sz w:val="24"/>
          <w:szCs w:val="24"/>
        </w:rPr>
        <w:t xml:space="preserve">also </w:t>
      </w:r>
      <w:r w:rsidR="00A66CA1" w:rsidRPr="008E72E5">
        <w:rPr>
          <w:rFonts w:ascii="Gisha" w:hAnsi="Gisha" w:cs="Gisha" w:hint="cs"/>
          <w:sz w:val="24"/>
          <w:szCs w:val="24"/>
        </w:rPr>
        <w:t xml:space="preserve">prepared </w:t>
      </w:r>
      <w:r w:rsidR="00605F85" w:rsidRPr="008E72E5">
        <w:rPr>
          <w:rFonts w:ascii="Gisha" w:hAnsi="Gisha" w:cs="Gisha" w:hint="cs"/>
          <w:sz w:val="24"/>
          <w:szCs w:val="24"/>
        </w:rPr>
        <w:t xml:space="preserve">a </w:t>
      </w:r>
      <w:r w:rsidR="00A66CA1" w:rsidRPr="008E72E5">
        <w:rPr>
          <w:rFonts w:ascii="Gisha" w:hAnsi="Gisha" w:cs="Gisha" w:hint="cs"/>
          <w:sz w:val="24"/>
          <w:szCs w:val="24"/>
        </w:rPr>
        <w:t xml:space="preserve">summary of </w:t>
      </w:r>
      <w:r w:rsidR="00605F85" w:rsidRPr="008E72E5">
        <w:rPr>
          <w:rFonts w:ascii="Gisha" w:hAnsi="Gisha" w:cs="Gisha" w:hint="cs"/>
          <w:sz w:val="24"/>
          <w:szCs w:val="24"/>
        </w:rPr>
        <w:t>Proof</w:t>
      </w:r>
      <w:r w:rsidR="00A66CA1" w:rsidRPr="008E72E5">
        <w:rPr>
          <w:rFonts w:ascii="Gisha" w:hAnsi="Gisha" w:cs="Gisha" w:hint="cs"/>
          <w:sz w:val="24"/>
          <w:szCs w:val="24"/>
        </w:rPr>
        <w:t>s</w:t>
      </w:r>
      <w:r w:rsidR="00605F85" w:rsidRPr="008E72E5">
        <w:rPr>
          <w:rFonts w:ascii="Gisha" w:hAnsi="Gisha" w:cs="Gisha" w:hint="cs"/>
          <w:sz w:val="24"/>
          <w:szCs w:val="24"/>
        </w:rPr>
        <w:t xml:space="preserve"> of Claim and Notices of Dispute of Claim Statement </w:t>
      </w:r>
      <w:r w:rsidR="00A66CA1" w:rsidRPr="008E72E5">
        <w:rPr>
          <w:rFonts w:ascii="Gisha" w:hAnsi="Gisha" w:cs="Gisha" w:hint="cs"/>
          <w:sz w:val="24"/>
          <w:szCs w:val="24"/>
        </w:rPr>
        <w:t xml:space="preserve">with total pre-filing claims of </w:t>
      </w:r>
      <w:r w:rsidR="00F71D23" w:rsidRPr="008E72E5">
        <w:rPr>
          <w:rFonts w:ascii="Gisha" w:hAnsi="Gisha" w:cs="Gisha" w:hint="cs"/>
          <w:sz w:val="24"/>
          <w:szCs w:val="24"/>
        </w:rPr>
        <w:t>CAD 70 to 80 million</w:t>
      </w:r>
      <w:r w:rsidR="00A66CA1" w:rsidRPr="008E72E5">
        <w:rPr>
          <w:rFonts w:ascii="Gisha" w:hAnsi="Gisha" w:cs="Gisha" w:hint="cs"/>
          <w:sz w:val="24"/>
          <w:szCs w:val="24"/>
        </w:rPr>
        <w:t xml:space="preserve"> </w:t>
      </w:r>
      <w:r w:rsidR="00093FE8" w:rsidRPr="008E72E5">
        <w:rPr>
          <w:rFonts w:ascii="Gisha" w:hAnsi="Gisha" w:cs="Gisha" w:hint="cs"/>
          <w:sz w:val="24"/>
          <w:szCs w:val="24"/>
        </w:rPr>
        <w:t>by</w:t>
      </w:r>
      <w:r w:rsidR="00F71D23" w:rsidRPr="008E72E5">
        <w:rPr>
          <w:rFonts w:ascii="Gisha" w:hAnsi="Gisha" w:cs="Gisha" w:hint="cs"/>
          <w:sz w:val="24"/>
          <w:szCs w:val="24"/>
        </w:rPr>
        <w:t xml:space="preserve"> April 2018.</w:t>
      </w:r>
    </w:p>
    <w:p w14:paraId="5375FF50" w14:textId="70D08BE2" w:rsidR="00EB5ED2" w:rsidRPr="008E72E5" w:rsidRDefault="00EB5ED2" w:rsidP="008E72E5">
      <w:pPr>
        <w:spacing w:before="0" w:after="0"/>
        <w:rPr>
          <w:rFonts w:ascii="Gisha" w:hAnsi="Gisha" w:cs="Gisha"/>
          <w:sz w:val="24"/>
          <w:szCs w:val="24"/>
        </w:rPr>
      </w:pPr>
    </w:p>
    <w:p w14:paraId="0B93458E" w14:textId="0E076E52" w:rsidR="00EB5ED2" w:rsidRPr="008E72E5" w:rsidRDefault="00EB5ED2" w:rsidP="008E72E5">
      <w:pPr>
        <w:spacing w:before="0" w:after="0"/>
        <w:rPr>
          <w:rFonts w:ascii="Gisha" w:hAnsi="Gisha" w:cs="Gisha"/>
          <w:sz w:val="24"/>
          <w:szCs w:val="24"/>
        </w:rPr>
      </w:pPr>
      <w:r w:rsidRPr="008E72E5">
        <w:rPr>
          <w:rFonts w:ascii="Gisha" w:hAnsi="Gisha" w:cs="Gisha" w:hint="cs"/>
          <w:sz w:val="24"/>
          <w:szCs w:val="24"/>
        </w:rPr>
        <w:t xml:space="preserve">In April 2018, </w:t>
      </w:r>
      <w:r w:rsidR="005D4766">
        <w:rPr>
          <w:rFonts w:ascii="Gisha" w:hAnsi="Gisha" w:cs="Gisha"/>
          <w:sz w:val="24"/>
          <w:szCs w:val="24"/>
        </w:rPr>
        <w:t>Toys</w:t>
      </w:r>
      <w:r w:rsidRPr="008E72E5">
        <w:rPr>
          <w:rFonts w:ascii="Gisha" w:hAnsi="Gisha" w:cs="Gisha" w:hint="cs"/>
          <w:sz w:val="24"/>
          <w:szCs w:val="24"/>
        </w:rPr>
        <w:t xml:space="preserve"> R Us</w:t>
      </w:r>
      <w:r w:rsidR="009A58CA">
        <w:rPr>
          <w:rFonts w:ascii="Gisha" w:hAnsi="Gisha" w:cs="Gisha"/>
          <w:sz w:val="24"/>
          <w:szCs w:val="24"/>
        </w:rPr>
        <w:t xml:space="preserve"> Canada’s </w:t>
      </w:r>
      <w:r w:rsidRPr="008E72E5">
        <w:rPr>
          <w:rFonts w:ascii="Gisha" w:hAnsi="Gisha" w:cs="Gisha" w:hint="cs"/>
          <w:sz w:val="24"/>
          <w:szCs w:val="24"/>
        </w:rPr>
        <w:t>American parent signed a share purchase agreement (SPA) with Fairfax Financial Holdings</w:t>
      </w:r>
      <w:r w:rsidR="00523F6D" w:rsidRPr="008E72E5">
        <w:rPr>
          <w:rFonts w:ascii="Gisha" w:hAnsi="Gisha" w:cs="Gisha" w:hint="cs"/>
          <w:sz w:val="24"/>
          <w:szCs w:val="24"/>
        </w:rPr>
        <w:t xml:space="preserve"> (FFH)</w:t>
      </w:r>
      <w:r w:rsidRPr="008E72E5">
        <w:rPr>
          <w:rFonts w:ascii="Gisha" w:hAnsi="Gisha" w:cs="Gisha" w:hint="cs"/>
          <w:sz w:val="24"/>
          <w:szCs w:val="24"/>
        </w:rPr>
        <w:t xml:space="preserve"> Ltd.</w:t>
      </w:r>
      <w:r w:rsidR="007E6ECD" w:rsidRPr="008E72E5">
        <w:rPr>
          <w:rFonts w:ascii="Gisha" w:hAnsi="Gisha" w:cs="Gisha" w:hint="cs"/>
          <w:sz w:val="24"/>
          <w:szCs w:val="24"/>
        </w:rPr>
        <w:t xml:space="preserve">, a Canadian value investor, </w:t>
      </w:r>
      <w:r w:rsidR="00727881" w:rsidRPr="008E72E5">
        <w:rPr>
          <w:rFonts w:ascii="Gisha" w:hAnsi="Gisha" w:cs="Gisha" w:hint="cs"/>
          <w:sz w:val="24"/>
          <w:szCs w:val="24"/>
        </w:rPr>
        <w:t xml:space="preserve">to purchase 100% of the company’s equity </w:t>
      </w:r>
      <w:r w:rsidRPr="008E72E5">
        <w:rPr>
          <w:rFonts w:ascii="Gisha" w:hAnsi="Gisha" w:cs="Gisha" w:hint="cs"/>
          <w:sz w:val="24"/>
          <w:szCs w:val="24"/>
        </w:rPr>
        <w:t xml:space="preserve">for CAD </w:t>
      </w:r>
      <w:r w:rsidR="007E6ECD" w:rsidRPr="008E72E5">
        <w:rPr>
          <w:rFonts w:ascii="Gisha" w:hAnsi="Gisha" w:cs="Gisha" w:hint="cs"/>
          <w:sz w:val="24"/>
          <w:szCs w:val="24"/>
        </w:rPr>
        <w:t>300 million before adjustments</w:t>
      </w:r>
      <w:r w:rsidRPr="008E72E5">
        <w:rPr>
          <w:rFonts w:ascii="Gisha" w:hAnsi="Gisha" w:cs="Gisha" w:hint="cs"/>
          <w:sz w:val="24"/>
          <w:szCs w:val="24"/>
        </w:rPr>
        <w:t xml:space="preserve">.  </w:t>
      </w:r>
      <w:r w:rsidR="00727881" w:rsidRPr="008E72E5">
        <w:rPr>
          <w:rFonts w:ascii="Gisha" w:hAnsi="Gisha" w:cs="Gisha" w:hint="cs"/>
          <w:sz w:val="24"/>
          <w:szCs w:val="24"/>
        </w:rPr>
        <w:t>The SPA was approved U.S. Bankruptcy Court on April 25, 2018</w:t>
      </w:r>
      <w:r w:rsidR="00791679">
        <w:rPr>
          <w:rFonts w:ascii="Gisha" w:hAnsi="Gisha" w:cs="Gisha"/>
          <w:sz w:val="24"/>
          <w:szCs w:val="24"/>
        </w:rPr>
        <w:t>. On</w:t>
      </w:r>
      <w:r w:rsidR="00727881" w:rsidRPr="008E72E5">
        <w:rPr>
          <w:rFonts w:ascii="Gisha" w:hAnsi="Gisha" w:cs="Gisha" w:hint="cs"/>
          <w:sz w:val="24"/>
          <w:szCs w:val="24"/>
        </w:rPr>
        <w:t xml:space="preserve"> May 9, 2018</w:t>
      </w:r>
      <w:r w:rsidR="00521042">
        <w:rPr>
          <w:rFonts w:ascii="Gisha" w:hAnsi="Gisha" w:cs="Gisha"/>
          <w:sz w:val="24"/>
          <w:szCs w:val="24"/>
        </w:rPr>
        <w:t xml:space="preserve">, </w:t>
      </w:r>
      <w:r w:rsidR="00727881" w:rsidRPr="008E72E5">
        <w:rPr>
          <w:rFonts w:ascii="Gisha" w:hAnsi="Gisha" w:cs="Gisha" w:hint="cs"/>
          <w:sz w:val="24"/>
          <w:szCs w:val="24"/>
        </w:rPr>
        <w:t xml:space="preserve">the Ontario Superior Court </w:t>
      </w:r>
      <w:r w:rsidR="00501F44" w:rsidRPr="008E72E5">
        <w:rPr>
          <w:rFonts w:ascii="Gisha" w:hAnsi="Gisha" w:cs="Gisha" w:hint="cs"/>
          <w:sz w:val="24"/>
          <w:szCs w:val="24"/>
        </w:rPr>
        <w:t>issued a D</w:t>
      </w:r>
      <w:r w:rsidR="00727881" w:rsidRPr="008E72E5">
        <w:rPr>
          <w:rFonts w:ascii="Gisha" w:hAnsi="Gisha" w:cs="Gisha" w:hint="cs"/>
          <w:sz w:val="24"/>
          <w:szCs w:val="24"/>
        </w:rPr>
        <w:t>ischarge</w:t>
      </w:r>
      <w:r w:rsidR="00501F44" w:rsidRPr="008E72E5">
        <w:rPr>
          <w:rFonts w:ascii="Gisha" w:hAnsi="Gisha" w:cs="Gisha" w:hint="cs"/>
          <w:sz w:val="24"/>
          <w:szCs w:val="24"/>
        </w:rPr>
        <w:t xml:space="preserve"> Order for</w:t>
      </w:r>
      <w:r w:rsidR="00727881" w:rsidRPr="008E72E5">
        <w:rPr>
          <w:rFonts w:ascii="Gisha" w:hAnsi="Gisha" w:cs="Gisha" w:hint="cs"/>
          <w:sz w:val="24"/>
          <w:szCs w:val="24"/>
        </w:rPr>
        <w:t xml:space="preserve"> Toys R Us </w:t>
      </w:r>
      <w:r w:rsidR="00F71D23" w:rsidRPr="008E72E5">
        <w:rPr>
          <w:rFonts w:ascii="Gisha" w:hAnsi="Gisha" w:cs="Gisha" w:hint="cs"/>
          <w:sz w:val="24"/>
          <w:szCs w:val="24"/>
        </w:rPr>
        <w:t>Canada</w:t>
      </w:r>
      <w:r w:rsidR="003165F4">
        <w:rPr>
          <w:rFonts w:ascii="Gisha" w:hAnsi="Gisha" w:cs="Gisha"/>
          <w:sz w:val="24"/>
          <w:szCs w:val="24"/>
        </w:rPr>
        <w:t>,</w:t>
      </w:r>
      <w:r w:rsidR="00F71D23" w:rsidRPr="008E72E5">
        <w:rPr>
          <w:rFonts w:ascii="Gisha" w:hAnsi="Gisha" w:cs="Gisha" w:hint="cs"/>
          <w:sz w:val="24"/>
          <w:szCs w:val="24"/>
        </w:rPr>
        <w:t xml:space="preserve"> </w:t>
      </w:r>
      <w:r w:rsidR="00A66CA1" w:rsidRPr="008E72E5">
        <w:rPr>
          <w:rFonts w:ascii="Gisha" w:hAnsi="Gisha" w:cs="Gisha" w:hint="cs"/>
          <w:sz w:val="24"/>
          <w:szCs w:val="24"/>
        </w:rPr>
        <w:t>which removed it from</w:t>
      </w:r>
      <w:r w:rsidR="00727881" w:rsidRPr="008E72E5">
        <w:rPr>
          <w:rFonts w:ascii="Gisha" w:hAnsi="Gisha" w:cs="Gisha" w:hint="cs"/>
          <w:sz w:val="24"/>
          <w:szCs w:val="24"/>
        </w:rPr>
        <w:t xml:space="preserve"> CCAA protection.</w:t>
      </w:r>
      <w:r w:rsidR="007E6ECD" w:rsidRPr="008E72E5">
        <w:rPr>
          <w:rFonts w:ascii="Gisha" w:hAnsi="Gisha" w:cs="Gisha" w:hint="cs"/>
          <w:sz w:val="24"/>
          <w:szCs w:val="24"/>
        </w:rPr>
        <w:t xml:space="preserve">  </w:t>
      </w:r>
    </w:p>
    <w:p w14:paraId="0B93011C" w14:textId="219E4EA4" w:rsidR="00727881" w:rsidRPr="008E72E5" w:rsidRDefault="00727881" w:rsidP="008E72E5">
      <w:pPr>
        <w:spacing w:before="0" w:after="0"/>
        <w:rPr>
          <w:rFonts w:ascii="Gisha" w:hAnsi="Gisha" w:cs="Gisha"/>
          <w:sz w:val="24"/>
          <w:szCs w:val="24"/>
        </w:rPr>
      </w:pPr>
    </w:p>
    <w:p w14:paraId="513BAE47" w14:textId="56877A4A" w:rsidR="00727881" w:rsidRPr="008E72E5" w:rsidRDefault="00727881" w:rsidP="008E72E5">
      <w:pPr>
        <w:spacing w:before="0" w:after="0"/>
        <w:rPr>
          <w:rFonts w:ascii="Gisha" w:hAnsi="Gisha" w:cs="Gisha"/>
          <w:sz w:val="24"/>
          <w:szCs w:val="24"/>
        </w:rPr>
      </w:pPr>
      <w:r w:rsidRPr="008E72E5">
        <w:rPr>
          <w:rFonts w:ascii="Gisha" w:hAnsi="Gisha" w:cs="Gisha" w:hint="cs"/>
          <w:sz w:val="24"/>
          <w:szCs w:val="24"/>
        </w:rPr>
        <w:t xml:space="preserve">The proceeds of the SPA were used to immediately pay off </w:t>
      </w:r>
      <w:r w:rsidR="003165F4">
        <w:rPr>
          <w:rFonts w:ascii="Gisha" w:hAnsi="Gisha" w:cs="Gisha"/>
          <w:sz w:val="24"/>
          <w:szCs w:val="24"/>
        </w:rPr>
        <w:t>Toys</w:t>
      </w:r>
      <w:r w:rsidRPr="008E72E5">
        <w:rPr>
          <w:rFonts w:ascii="Gisha" w:hAnsi="Gisha" w:cs="Gisha" w:hint="cs"/>
          <w:sz w:val="24"/>
          <w:szCs w:val="24"/>
        </w:rPr>
        <w:t xml:space="preserve"> R Us</w:t>
      </w:r>
      <w:r w:rsidR="00F71D23" w:rsidRPr="008E72E5">
        <w:rPr>
          <w:rFonts w:ascii="Gisha" w:hAnsi="Gisha" w:cs="Gisha" w:hint="cs"/>
          <w:sz w:val="24"/>
          <w:szCs w:val="24"/>
        </w:rPr>
        <w:t xml:space="preserve"> Canada’s</w:t>
      </w:r>
      <w:r w:rsidRPr="008E72E5">
        <w:rPr>
          <w:rFonts w:ascii="Gisha" w:hAnsi="Gisha" w:cs="Gisha" w:hint="cs"/>
          <w:sz w:val="24"/>
          <w:szCs w:val="24"/>
        </w:rPr>
        <w:t xml:space="preserve"> DIP credit facility.  </w:t>
      </w:r>
      <w:r w:rsidR="008E4DA4" w:rsidRPr="008E72E5">
        <w:rPr>
          <w:rFonts w:ascii="Gisha" w:hAnsi="Gisha" w:cs="Gisha" w:hint="cs"/>
          <w:sz w:val="24"/>
          <w:szCs w:val="24"/>
        </w:rPr>
        <w:t>The remaining funds wer</w:t>
      </w:r>
      <w:r w:rsidR="00501F44" w:rsidRPr="008E72E5">
        <w:rPr>
          <w:rFonts w:ascii="Gisha" w:hAnsi="Gisha" w:cs="Gisha" w:hint="cs"/>
          <w:sz w:val="24"/>
          <w:szCs w:val="24"/>
        </w:rPr>
        <w:t xml:space="preserve">e </w:t>
      </w:r>
      <w:r w:rsidR="00853AA8" w:rsidRPr="008E72E5">
        <w:rPr>
          <w:rFonts w:ascii="Gisha" w:hAnsi="Gisha" w:cs="Gisha" w:hint="cs"/>
          <w:sz w:val="24"/>
          <w:szCs w:val="24"/>
        </w:rPr>
        <w:t xml:space="preserve">then </w:t>
      </w:r>
      <w:r w:rsidR="00501F44" w:rsidRPr="008E72E5">
        <w:rPr>
          <w:rFonts w:ascii="Gisha" w:hAnsi="Gisha" w:cs="Gisha" w:hint="cs"/>
          <w:sz w:val="24"/>
          <w:szCs w:val="24"/>
        </w:rPr>
        <w:t>paid to the Monitor</w:t>
      </w:r>
      <w:r w:rsidR="003165F4">
        <w:rPr>
          <w:rFonts w:ascii="Gisha" w:hAnsi="Gisha" w:cs="Gisha"/>
          <w:sz w:val="24"/>
          <w:szCs w:val="24"/>
        </w:rPr>
        <w:t>,</w:t>
      </w:r>
      <w:r w:rsidR="00501F44" w:rsidRPr="008E72E5">
        <w:rPr>
          <w:rFonts w:ascii="Gisha" w:hAnsi="Gisha" w:cs="Gisha" w:hint="cs"/>
          <w:sz w:val="24"/>
          <w:szCs w:val="24"/>
        </w:rPr>
        <w:t xml:space="preserve"> </w:t>
      </w:r>
      <w:r w:rsidR="00F71D23" w:rsidRPr="008E72E5">
        <w:rPr>
          <w:rFonts w:ascii="Gisha" w:hAnsi="Gisha" w:cs="Gisha" w:hint="cs"/>
          <w:sz w:val="24"/>
          <w:szCs w:val="24"/>
        </w:rPr>
        <w:t xml:space="preserve">who </w:t>
      </w:r>
      <w:r w:rsidR="00501F44" w:rsidRPr="008E72E5">
        <w:rPr>
          <w:rFonts w:ascii="Gisha" w:hAnsi="Gisha" w:cs="Gisha" w:hint="cs"/>
          <w:sz w:val="24"/>
          <w:szCs w:val="24"/>
        </w:rPr>
        <w:t>placed</w:t>
      </w:r>
      <w:r w:rsidR="00F71D23" w:rsidRPr="008E72E5">
        <w:rPr>
          <w:rFonts w:ascii="Gisha" w:hAnsi="Gisha" w:cs="Gisha" w:hint="cs"/>
          <w:sz w:val="24"/>
          <w:szCs w:val="24"/>
        </w:rPr>
        <w:t xml:space="preserve"> them</w:t>
      </w:r>
      <w:r w:rsidR="00501F44" w:rsidRPr="008E72E5">
        <w:rPr>
          <w:rFonts w:ascii="Gisha" w:hAnsi="Gisha" w:cs="Gisha" w:hint="cs"/>
          <w:sz w:val="24"/>
          <w:szCs w:val="24"/>
        </w:rPr>
        <w:t xml:space="preserve"> in an Equity Reserve to </w:t>
      </w:r>
      <w:r w:rsidR="00853AA8" w:rsidRPr="008E72E5">
        <w:rPr>
          <w:rFonts w:ascii="Gisha" w:hAnsi="Gisha" w:cs="Gisha" w:hint="cs"/>
          <w:sz w:val="24"/>
          <w:szCs w:val="24"/>
        </w:rPr>
        <w:t>pay all</w:t>
      </w:r>
      <w:r w:rsidR="00501F44" w:rsidRPr="008E72E5">
        <w:rPr>
          <w:rFonts w:ascii="Gisha" w:hAnsi="Gisha" w:cs="Gisha" w:hint="cs"/>
          <w:sz w:val="24"/>
          <w:szCs w:val="24"/>
        </w:rPr>
        <w:t xml:space="preserve"> pre-filing claims against Toys R Us </w:t>
      </w:r>
      <w:r w:rsidR="00F71D23" w:rsidRPr="008E72E5">
        <w:rPr>
          <w:rFonts w:ascii="Gisha" w:hAnsi="Gisha" w:cs="Gisha" w:hint="cs"/>
          <w:sz w:val="24"/>
          <w:szCs w:val="24"/>
        </w:rPr>
        <w:t>Canada</w:t>
      </w:r>
      <w:r w:rsidR="00A66CA1" w:rsidRPr="008E72E5">
        <w:rPr>
          <w:rFonts w:ascii="Gisha" w:hAnsi="Gisha" w:cs="Gisha" w:hint="cs"/>
          <w:sz w:val="24"/>
          <w:szCs w:val="24"/>
        </w:rPr>
        <w:t xml:space="preserve"> within 60 days.  After 60 days, </w:t>
      </w:r>
      <w:r w:rsidR="00501F44" w:rsidRPr="008E72E5">
        <w:rPr>
          <w:rFonts w:ascii="Gisha" w:hAnsi="Gisha" w:cs="Gisha" w:hint="cs"/>
          <w:sz w:val="24"/>
          <w:szCs w:val="24"/>
        </w:rPr>
        <w:t>creditor</w:t>
      </w:r>
      <w:r w:rsidR="00C418D3" w:rsidRPr="008E72E5">
        <w:rPr>
          <w:rFonts w:ascii="Gisha" w:hAnsi="Gisha" w:cs="Gisha" w:hint="cs"/>
          <w:sz w:val="24"/>
          <w:szCs w:val="24"/>
        </w:rPr>
        <w:t>s</w:t>
      </w:r>
      <w:r w:rsidR="00501F44" w:rsidRPr="008E72E5">
        <w:rPr>
          <w:rFonts w:ascii="Gisha" w:hAnsi="Gisha" w:cs="Gisha" w:hint="cs"/>
          <w:sz w:val="24"/>
          <w:szCs w:val="24"/>
        </w:rPr>
        <w:t xml:space="preserve"> </w:t>
      </w:r>
      <w:r w:rsidR="00853AA8" w:rsidRPr="008E72E5">
        <w:rPr>
          <w:rFonts w:ascii="Gisha" w:hAnsi="Gisha" w:cs="Gisha" w:hint="cs"/>
          <w:sz w:val="24"/>
          <w:szCs w:val="24"/>
        </w:rPr>
        <w:t>file</w:t>
      </w:r>
      <w:r w:rsidR="000F634D" w:rsidRPr="008E72E5">
        <w:rPr>
          <w:rFonts w:ascii="Gisha" w:hAnsi="Gisha" w:cs="Gisha" w:hint="cs"/>
          <w:sz w:val="24"/>
          <w:szCs w:val="24"/>
        </w:rPr>
        <w:t>d</w:t>
      </w:r>
      <w:r w:rsidR="00853AA8" w:rsidRPr="008E72E5">
        <w:rPr>
          <w:rFonts w:ascii="Gisha" w:hAnsi="Gisha" w:cs="Gisha" w:hint="cs"/>
          <w:sz w:val="24"/>
          <w:szCs w:val="24"/>
        </w:rPr>
        <w:t xml:space="preserve"> </w:t>
      </w:r>
      <w:r w:rsidR="00501F44" w:rsidRPr="008E72E5">
        <w:rPr>
          <w:rFonts w:ascii="Gisha" w:hAnsi="Gisha" w:cs="Gisha" w:hint="cs"/>
          <w:sz w:val="24"/>
          <w:szCs w:val="24"/>
        </w:rPr>
        <w:t>objections</w:t>
      </w:r>
      <w:r w:rsidR="00A66CA1" w:rsidRPr="008E72E5">
        <w:rPr>
          <w:rFonts w:ascii="Gisha" w:hAnsi="Gisha" w:cs="Gisha" w:hint="cs"/>
          <w:sz w:val="24"/>
          <w:szCs w:val="24"/>
        </w:rPr>
        <w:t xml:space="preserve"> </w:t>
      </w:r>
      <w:r w:rsidR="00853AA8" w:rsidRPr="008E72E5">
        <w:rPr>
          <w:rFonts w:ascii="Gisha" w:hAnsi="Gisha" w:cs="Gisha" w:hint="cs"/>
          <w:sz w:val="24"/>
          <w:szCs w:val="24"/>
        </w:rPr>
        <w:t>if they felt they were not paid fairly</w:t>
      </w:r>
      <w:r w:rsidR="00501F44" w:rsidRPr="008E72E5">
        <w:rPr>
          <w:rFonts w:ascii="Gisha" w:hAnsi="Gisha" w:cs="Gisha" w:hint="cs"/>
          <w:sz w:val="24"/>
          <w:szCs w:val="24"/>
        </w:rPr>
        <w:t xml:space="preserve">.  </w:t>
      </w:r>
      <w:r w:rsidR="00A66CA1" w:rsidRPr="008E72E5">
        <w:rPr>
          <w:rFonts w:ascii="Gisha" w:hAnsi="Gisha" w:cs="Gisha" w:hint="cs"/>
          <w:sz w:val="24"/>
          <w:szCs w:val="24"/>
        </w:rPr>
        <w:t>After</w:t>
      </w:r>
      <w:r w:rsidR="00501F44" w:rsidRPr="008E72E5">
        <w:rPr>
          <w:rFonts w:ascii="Gisha" w:hAnsi="Gisha" w:cs="Gisha" w:hint="cs"/>
          <w:sz w:val="24"/>
          <w:szCs w:val="24"/>
        </w:rPr>
        <w:t xml:space="preserve"> 75 days, the remaining funds </w:t>
      </w:r>
      <w:r w:rsidR="00A66CA1" w:rsidRPr="008E72E5">
        <w:rPr>
          <w:rFonts w:ascii="Gisha" w:hAnsi="Gisha" w:cs="Gisha" w:hint="cs"/>
          <w:sz w:val="24"/>
          <w:szCs w:val="24"/>
        </w:rPr>
        <w:t>in the Equity Reserve</w:t>
      </w:r>
      <w:r w:rsidR="003165F4">
        <w:rPr>
          <w:rFonts w:ascii="Gisha" w:hAnsi="Gisha" w:cs="Gisha"/>
          <w:sz w:val="24"/>
          <w:szCs w:val="24"/>
        </w:rPr>
        <w:t>,</w:t>
      </w:r>
      <w:r w:rsidR="00A66CA1" w:rsidRPr="008E72E5">
        <w:rPr>
          <w:rFonts w:ascii="Gisha" w:hAnsi="Gisha" w:cs="Gisha" w:hint="cs"/>
          <w:sz w:val="24"/>
          <w:szCs w:val="24"/>
        </w:rPr>
        <w:t xml:space="preserve"> </w:t>
      </w:r>
      <w:r w:rsidR="00501F44" w:rsidRPr="008E72E5">
        <w:rPr>
          <w:rFonts w:ascii="Gisha" w:hAnsi="Gisha" w:cs="Gisha" w:hint="cs"/>
          <w:sz w:val="24"/>
          <w:szCs w:val="24"/>
        </w:rPr>
        <w:t xml:space="preserve">minus a </w:t>
      </w:r>
      <w:r w:rsidR="00A66CA1" w:rsidRPr="008E72E5">
        <w:rPr>
          <w:rFonts w:ascii="Gisha" w:hAnsi="Gisha" w:cs="Gisha" w:hint="cs"/>
          <w:sz w:val="24"/>
          <w:szCs w:val="24"/>
        </w:rPr>
        <w:t>holdback</w:t>
      </w:r>
      <w:r w:rsidR="00501F44" w:rsidRPr="008E72E5">
        <w:rPr>
          <w:rFonts w:ascii="Gisha" w:hAnsi="Gisha" w:cs="Gisha" w:hint="cs"/>
          <w:sz w:val="24"/>
          <w:szCs w:val="24"/>
        </w:rPr>
        <w:t xml:space="preserve"> for any </w:t>
      </w:r>
      <w:r w:rsidR="00A66CA1" w:rsidRPr="008E72E5">
        <w:rPr>
          <w:rFonts w:ascii="Gisha" w:hAnsi="Gisha" w:cs="Gisha" w:hint="cs"/>
          <w:sz w:val="24"/>
          <w:szCs w:val="24"/>
        </w:rPr>
        <w:t>credit object</w:t>
      </w:r>
      <w:r w:rsidR="00853AA8" w:rsidRPr="008E72E5">
        <w:rPr>
          <w:rFonts w:ascii="Gisha" w:hAnsi="Gisha" w:cs="Gisha" w:hint="cs"/>
          <w:sz w:val="24"/>
          <w:szCs w:val="24"/>
        </w:rPr>
        <w:t>ions</w:t>
      </w:r>
      <w:r w:rsidR="00A66CA1" w:rsidRPr="008E72E5">
        <w:rPr>
          <w:rFonts w:ascii="Gisha" w:hAnsi="Gisha" w:cs="Gisha" w:hint="cs"/>
          <w:sz w:val="24"/>
          <w:szCs w:val="24"/>
        </w:rPr>
        <w:t xml:space="preserve"> </w:t>
      </w:r>
      <w:r w:rsidR="00501F44" w:rsidRPr="008E72E5">
        <w:rPr>
          <w:rFonts w:ascii="Gisha" w:hAnsi="Gisha" w:cs="Gisha" w:hint="cs"/>
          <w:sz w:val="24"/>
          <w:szCs w:val="24"/>
        </w:rPr>
        <w:t xml:space="preserve">that </w:t>
      </w:r>
      <w:r w:rsidR="00853AA8" w:rsidRPr="008E72E5">
        <w:rPr>
          <w:rFonts w:ascii="Gisha" w:hAnsi="Gisha" w:cs="Gisha" w:hint="cs"/>
          <w:sz w:val="24"/>
          <w:szCs w:val="24"/>
        </w:rPr>
        <w:t xml:space="preserve">had </w:t>
      </w:r>
      <w:r w:rsidR="00501F44" w:rsidRPr="008E72E5">
        <w:rPr>
          <w:rFonts w:ascii="Gisha" w:hAnsi="Gisha" w:cs="Gisha" w:hint="cs"/>
          <w:sz w:val="24"/>
          <w:szCs w:val="24"/>
        </w:rPr>
        <w:t>not been settled</w:t>
      </w:r>
      <w:r w:rsidR="003165F4">
        <w:rPr>
          <w:rFonts w:ascii="Gisha" w:hAnsi="Gisha" w:cs="Gisha"/>
          <w:sz w:val="24"/>
          <w:szCs w:val="24"/>
        </w:rPr>
        <w:t>,</w:t>
      </w:r>
      <w:r w:rsidR="00501F44" w:rsidRPr="008E72E5">
        <w:rPr>
          <w:rFonts w:ascii="Gisha" w:hAnsi="Gisha" w:cs="Gisha" w:hint="cs"/>
          <w:sz w:val="24"/>
          <w:szCs w:val="24"/>
        </w:rPr>
        <w:t xml:space="preserve"> </w:t>
      </w:r>
      <w:r w:rsidR="005D4766">
        <w:rPr>
          <w:rFonts w:ascii="Gisha" w:hAnsi="Gisha" w:cs="Gisha"/>
          <w:sz w:val="24"/>
          <w:szCs w:val="24"/>
        </w:rPr>
        <w:t>were</w:t>
      </w:r>
      <w:r w:rsidR="00A66CA1" w:rsidRPr="008E72E5">
        <w:rPr>
          <w:rFonts w:ascii="Gisha" w:hAnsi="Gisha" w:cs="Gisha" w:hint="cs"/>
          <w:sz w:val="24"/>
          <w:szCs w:val="24"/>
        </w:rPr>
        <w:t xml:space="preserve"> </w:t>
      </w:r>
      <w:r w:rsidR="00501F44" w:rsidRPr="008E72E5">
        <w:rPr>
          <w:rFonts w:ascii="Gisha" w:hAnsi="Gisha" w:cs="Gisha" w:hint="cs"/>
          <w:sz w:val="24"/>
          <w:szCs w:val="24"/>
        </w:rPr>
        <w:t>forwarded to Toys R Us Canada’s U.S. parent</w:t>
      </w:r>
      <w:r w:rsidR="00390451">
        <w:rPr>
          <w:rFonts w:ascii="Gisha" w:hAnsi="Gisha" w:cs="Gisha"/>
          <w:sz w:val="24"/>
          <w:szCs w:val="24"/>
        </w:rPr>
        <w:t>,</w:t>
      </w:r>
      <w:r w:rsidR="00501F44" w:rsidRPr="008E72E5">
        <w:rPr>
          <w:rFonts w:ascii="Gisha" w:hAnsi="Gisha" w:cs="Gisha" w:hint="cs"/>
          <w:sz w:val="24"/>
          <w:szCs w:val="24"/>
        </w:rPr>
        <w:t xml:space="preserve"> </w:t>
      </w:r>
      <w:r w:rsidR="003165F4">
        <w:rPr>
          <w:rFonts w:ascii="Gisha" w:hAnsi="Gisha" w:cs="Gisha"/>
          <w:sz w:val="24"/>
          <w:szCs w:val="24"/>
        </w:rPr>
        <w:t>which</w:t>
      </w:r>
      <w:r w:rsidR="00501F44" w:rsidRPr="008E72E5">
        <w:rPr>
          <w:rFonts w:ascii="Gisha" w:hAnsi="Gisha" w:cs="Gisha" w:hint="cs"/>
          <w:sz w:val="24"/>
          <w:szCs w:val="24"/>
        </w:rPr>
        <w:t xml:space="preserve"> </w:t>
      </w:r>
      <w:r w:rsidR="00A66CA1" w:rsidRPr="008E72E5">
        <w:rPr>
          <w:rFonts w:ascii="Gisha" w:hAnsi="Gisha" w:cs="Gisha" w:hint="cs"/>
          <w:sz w:val="24"/>
          <w:szCs w:val="24"/>
        </w:rPr>
        <w:t xml:space="preserve">was </w:t>
      </w:r>
      <w:r w:rsidR="00853AA8" w:rsidRPr="008E72E5">
        <w:rPr>
          <w:rFonts w:ascii="Gisha" w:hAnsi="Gisha" w:cs="Gisha" w:hint="cs"/>
          <w:sz w:val="24"/>
          <w:szCs w:val="24"/>
        </w:rPr>
        <w:t xml:space="preserve">in the process of </w:t>
      </w:r>
      <w:r w:rsidR="005D4766">
        <w:rPr>
          <w:rFonts w:ascii="Gisha" w:hAnsi="Gisha" w:cs="Gisha"/>
          <w:sz w:val="24"/>
          <w:szCs w:val="24"/>
        </w:rPr>
        <w:t>winding up</w:t>
      </w:r>
      <w:r w:rsidR="00501F44" w:rsidRPr="008E72E5">
        <w:rPr>
          <w:rFonts w:ascii="Gisha" w:hAnsi="Gisha" w:cs="Gisha" w:hint="cs"/>
          <w:sz w:val="24"/>
          <w:szCs w:val="24"/>
        </w:rPr>
        <w:t xml:space="preserve"> its U.S. operations.  </w:t>
      </w:r>
    </w:p>
    <w:p w14:paraId="00E99004" w14:textId="62C36FEA" w:rsidR="007043AB" w:rsidRPr="008E72E5" w:rsidRDefault="007043AB" w:rsidP="008E72E5">
      <w:pPr>
        <w:spacing w:before="0" w:after="0"/>
        <w:rPr>
          <w:rFonts w:ascii="Gisha" w:hAnsi="Gisha" w:cs="Gisha"/>
          <w:sz w:val="24"/>
          <w:szCs w:val="24"/>
        </w:rPr>
      </w:pPr>
    </w:p>
    <w:p w14:paraId="7EA95E4A" w14:textId="6C4639D1" w:rsidR="00523F6D" w:rsidRPr="008E72E5" w:rsidRDefault="00523F6D" w:rsidP="008E72E5">
      <w:pPr>
        <w:spacing w:before="0" w:after="0"/>
        <w:rPr>
          <w:rFonts w:ascii="Gisha" w:hAnsi="Gisha" w:cs="Gisha"/>
          <w:sz w:val="24"/>
          <w:szCs w:val="24"/>
        </w:rPr>
      </w:pPr>
      <w:r w:rsidRPr="008E72E5">
        <w:rPr>
          <w:rFonts w:ascii="Gisha" w:hAnsi="Gisha" w:cs="Gisha" w:hint="cs"/>
          <w:sz w:val="24"/>
          <w:szCs w:val="24"/>
        </w:rPr>
        <w:t>After completing the restructuring, FFH is expected to take Toys R Us Canada public in an initial public offering or sell</w:t>
      </w:r>
      <w:r w:rsidR="002E3E54" w:rsidRPr="008E72E5">
        <w:rPr>
          <w:rFonts w:ascii="Gisha" w:hAnsi="Gisha" w:cs="Gisha" w:hint="cs"/>
          <w:sz w:val="24"/>
          <w:szCs w:val="24"/>
        </w:rPr>
        <w:t xml:space="preserve"> the company</w:t>
      </w:r>
      <w:r w:rsidR="002139AC" w:rsidRPr="008E72E5">
        <w:rPr>
          <w:rFonts w:ascii="Gisha" w:hAnsi="Gisha" w:cs="Gisha" w:hint="cs"/>
          <w:sz w:val="24"/>
          <w:szCs w:val="24"/>
        </w:rPr>
        <w:t xml:space="preserve"> </w:t>
      </w:r>
      <w:r w:rsidRPr="008E72E5">
        <w:rPr>
          <w:rFonts w:ascii="Gisha" w:hAnsi="Gisha" w:cs="Gisha" w:hint="cs"/>
          <w:sz w:val="24"/>
          <w:szCs w:val="24"/>
        </w:rPr>
        <w:t xml:space="preserve">to another Canadian or U.S. retailer at a significant profit.  Currently, the company is focusing on </w:t>
      </w:r>
      <w:r w:rsidR="002139AC" w:rsidRPr="008E72E5">
        <w:rPr>
          <w:rFonts w:ascii="Gisha" w:hAnsi="Gisha" w:cs="Gisha" w:hint="cs"/>
          <w:sz w:val="24"/>
          <w:szCs w:val="24"/>
        </w:rPr>
        <w:t xml:space="preserve">making </w:t>
      </w:r>
      <w:r w:rsidR="00CD5EB9" w:rsidRPr="008E72E5">
        <w:rPr>
          <w:rFonts w:ascii="Gisha" w:hAnsi="Gisha" w:cs="Gisha" w:hint="cs"/>
          <w:sz w:val="24"/>
          <w:szCs w:val="24"/>
        </w:rPr>
        <w:t>less costly renovations</w:t>
      </w:r>
      <w:r w:rsidR="002139AC" w:rsidRPr="008E72E5">
        <w:rPr>
          <w:rFonts w:ascii="Gisha" w:hAnsi="Gisha" w:cs="Gisha" w:hint="cs"/>
          <w:sz w:val="24"/>
          <w:szCs w:val="24"/>
        </w:rPr>
        <w:t xml:space="preserve"> and improving store </w:t>
      </w:r>
      <w:r w:rsidRPr="008E72E5">
        <w:rPr>
          <w:rFonts w:ascii="Gisha" w:hAnsi="Gisha" w:cs="Gisha" w:hint="cs"/>
          <w:sz w:val="24"/>
          <w:szCs w:val="24"/>
        </w:rPr>
        <w:t>cleanliness</w:t>
      </w:r>
      <w:r w:rsidR="00CD5EB9" w:rsidRPr="008E72E5">
        <w:rPr>
          <w:rFonts w:ascii="Gisha" w:hAnsi="Gisha" w:cs="Gisha" w:hint="cs"/>
          <w:sz w:val="24"/>
          <w:szCs w:val="24"/>
        </w:rPr>
        <w:t>, layout, merchandising</w:t>
      </w:r>
      <w:r w:rsidR="002139AC" w:rsidRPr="008E72E5">
        <w:rPr>
          <w:rFonts w:ascii="Gisha" w:hAnsi="Gisha" w:cs="Gisha" w:hint="cs"/>
          <w:sz w:val="24"/>
          <w:szCs w:val="24"/>
        </w:rPr>
        <w:t xml:space="preserve"> and customer service</w:t>
      </w:r>
      <w:r w:rsidR="003165F4">
        <w:rPr>
          <w:rFonts w:ascii="Gisha" w:hAnsi="Gisha" w:cs="Gisha"/>
          <w:sz w:val="24"/>
          <w:szCs w:val="24"/>
        </w:rPr>
        <w:t>,</w:t>
      </w:r>
      <w:r w:rsidR="002139AC" w:rsidRPr="008E72E5">
        <w:rPr>
          <w:rFonts w:ascii="Gisha" w:hAnsi="Gisha" w:cs="Gisha" w:hint="cs"/>
          <w:sz w:val="24"/>
          <w:szCs w:val="24"/>
        </w:rPr>
        <w:t xml:space="preserve"> including new uniforms</w:t>
      </w:r>
      <w:r w:rsidRPr="008E72E5">
        <w:rPr>
          <w:rFonts w:ascii="Gisha" w:hAnsi="Gisha" w:cs="Gisha" w:hint="cs"/>
          <w:sz w:val="24"/>
          <w:szCs w:val="24"/>
        </w:rPr>
        <w:t>.  The company launch</w:t>
      </w:r>
      <w:r w:rsidR="00CD5EB9" w:rsidRPr="008E72E5">
        <w:rPr>
          <w:rFonts w:ascii="Gisha" w:hAnsi="Gisha" w:cs="Gisha" w:hint="cs"/>
          <w:sz w:val="24"/>
          <w:szCs w:val="24"/>
        </w:rPr>
        <w:t>ed</w:t>
      </w:r>
      <w:r w:rsidRPr="008E72E5">
        <w:rPr>
          <w:rFonts w:ascii="Gisha" w:hAnsi="Gisha" w:cs="Gisha" w:hint="cs"/>
          <w:sz w:val="24"/>
          <w:szCs w:val="24"/>
        </w:rPr>
        <w:t xml:space="preserve"> </w:t>
      </w:r>
      <w:r w:rsidR="002E3E54" w:rsidRPr="008E72E5">
        <w:rPr>
          <w:rFonts w:ascii="Gisha" w:hAnsi="Gisha" w:cs="Gisha" w:hint="cs"/>
          <w:sz w:val="24"/>
          <w:szCs w:val="24"/>
        </w:rPr>
        <w:t xml:space="preserve">an updated </w:t>
      </w:r>
      <w:r w:rsidRPr="008E72E5">
        <w:rPr>
          <w:rFonts w:ascii="Gisha" w:hAnsi="Gisha" w:cs="Gisha" w:hint="cs"/>
          <w:sz w:val="24"/>
          <w:szCs w:val="24"/>
        </w:rPr>
        <w:t>website in September 2019</w:t>
      </w:r>
      <w:r w:rsidR="00CD5EB9" w:rsidRPr="008E72E5">
        <w:rPr>
          <w:rFonts w:ascii="Gisha" w:hAnsi="Gisha" w:cs="Gisha" w:hint="cs"/>
          <w:sz w:val="24"/>
          <w:szCs w:val="24"/>
        </w:rPr>
        <w:t xml:space="preserve"> </w:t>
      </w:r>
      <w:r w:rsidR="002139AC" w:rsidRPr="008E72E5">
        <w:rPr>
          <w:rFonts w:ascii="Gisha" w:hAnsi="Gisha" w:cs="Gisha" w:hint="cs"/>
          <w:sz w:val="24"/>
          <w:szCs w:val="24"/>
        </w:rPr>
        <w:t xml:space="preserve">that makes it </w:t>
      </w:r>
      <w:r w:rsidR="00CD5EB9" w:rsidRPr="008E72E5">
        <w:rPr>
          <w:rFonts w:ascii="Gisha" w:hAnsi="Gisha" w:cs="Gisha" w:hint="cs"/>
          <w:sz w:val="24"/>
          <w:szCs w:val="24"/>
        </w:rPr>
        <w:t>easier to find</w:t>
      </w:r>
      <w:r w:rsidR="002139AC" w:rsidRPr="008E72E5">
        <w:rPr>
          <w:rFonts w:ascii="Gisha" w:hAnsi="Gisha" w:cs="Gisha" w:hint="cs"/>
          <w:sz w:val="24"/>
          <w:szCs w:val="24"/>
        </w:rPr>
        <w:t xml:space="preserve"> items</w:t>
      </w:r>
      <w:r w:rsidR="00CD5EB9" w:rsidRPr="008E72E5">
        <w:rPr>
          <w:rFonts w:ascii="Gisha" w:hAnsi="Gisha" w:cs="Gisha" w:hint="cs"/>
          <w:sz w:val="24"/>
          <w:szCs w:val="24"/>
        </w:rPr>
        <w:t xml:space="preserve"> and </w:t>
      </w:r>
      <w:r w:rsidR="002139AC" w:rsidRPr="008E72E5">
        <w:rPr>
          <w:rFonts w:ascii="Gisha" w:hAnsi="Gisha" w:cs="Gisha" w:hint="cs"/>
          <w:sz w:val="24"/>
          <w:szCs w:val="24"/>
        </w:rPr>
        <w:t xml:space="preserve">provides faster shipping.  It </w:t>
      </w:r>
      <w:r w:rsidR="00CD5EB9" w:rsidRPr="008E72E5">
        <w:rPr>
          <w:rFonts w:ascii="Gisha" w:hAnsi="Gisha" w:cs="Gisha" w:hint="cs"/>
          <w:sz w:val="24"/>
          <w:szCs w:val="24"/>
        </w:rPr>
        <w:t xml:space="preserve">is also experimenting with smaller stores and services such as birthday parties, car seat installation, and </w:t>
      </w:r>
      <w:r w:rsidR="002139AC" w:rsidRPr="008E72E5">
        <w:rPr>
          <w:rFonts w:ascii="Gisha" w:hAnsi="Gisha" w:cs="Gisha" w:hint="cs"/>
          <w:sz w:val="24"/>
          <w:szCs w:val="24"/>
        </w:rPr>
        <w:t xml:space="preserve">fast </w:t>
      </w:r>
      <w:r w:rsidR="00CD5EB9" w:rsidRPr="008E72E5">
        <w:rPr>
          <w:rFonts w:ascii="Gisha" w:hAnsi="Gisha" w:cs="Gisha" w:hint="cs"/>
          <w:sz w:val="24"/>
          <w:szCs w:val="24"/>
        </w:rPr>
        <w:t xml:space="preserve">food. </w:t>
      </w:r>
      <w:r w:rsidR="002139AC" w:rsidRPr="008E72E5">
        <w:rPr>
          <w:rFonts w:ascii="Gisha" w:hAnsi="Gisha" w:cs="Gisha" w:hint="cs"/>
          <w:sz w:val="24"/>
          <w:szCs w:val="24"/>
        </w:rPr>
        <w:t xml:space="preserve"> Toys R Us Canada is emphasizing the total customer experience</w:t>
      </w:r>
      <w:r w:rsidR="002E3E54" w:rsidRPr="008E72E5">
        <w:rPr>
          <w:rFonts w:ascii="Gisha" w:hAnsi="Gisha" w:cs="Gisha" w:hint="cs"/>
          <w:sz w:val="24"/>
          <w:szCs w:val="24"/>
        </w:rPr>
        <w:t xml:space="preserve"> again</w:t>
      </w:r>
      <w:r w:rsidR="002139AC" w:rsidRPr="008E72E5">
        <w:rPr>
          <w:rFonts w:ascii="Gisha" w:hAnsi="Gisha" w:cs="Gisha" w:hint="cs"/>
          <w:sz w:val="24"/>
          <w:szCs w:val="24"/>
        </w:rPr>
        <w:t xml:space="preserve"> to better compete with the discount chains and online retailers.</w:t>
      </w:r>
    </w:p>
    <w:p w14:paraId="225F6BFD" w14:textId="77777777" w:rsidR="00523F6D" w:rsidRPr="008E72E5" w:rsidRDefault="00523F6D" w:rsidP="008E72E5">
      <w:pPr>
        <w:spacing w:before="0" w:after="0"/>
        <w:rPr>
          <w:rFonts w:ascii="Gisha" w:hAnsi="Gisha" w:cs="Gisha"/>
          <w:sz w:val="24"/>
          <w:szCs w:val="24"/>
        </w:rPr>
      </w:pPr>
    </w:p>
    <w:p w14:paraId="13A34683" w14:textId="36414464" w:rsidR="000A50A8" w:rsidRPr="008E72E5" w:rsidRDefault="000A50A8" w:rsidP="008E72E5">
      <w:pPr>
        <w:spacing w:before="0" w:after="0"/>
        <w:rPr>
          <w:rFonts w:ascii="Gisha" w:hAnsi="Gisha" w:cs="Gisha"/>
          <w:b/>
          <w:sz w:val="24"/>
          <w:szCs w:val="24"/>
        </w:rPr>
      </w:pPr>
      <w:r w:rsidRPr="008E72E5">
        <w:rPr>
          <w:rFonts w:ascii="Gisha" w:hAnsi="Gisha" w:cs="Gisha" w:hint="cs"/>
          <w:b/>
          <w:sz w:val="24"/>
          <w:szCs w:val="24"/>
        </w:rPr>
        <w:t>Rothmans and Benson &amp; Hedges</w:t>
      </w:r>
    </w:p>
    <w:p w14:paraId="1B9E37E4" w14:textId="77777777" w:rsidR="00E92273" w:rsidRPr="000B346A" w:rsidRDefault="00E92273" w:rsidP="000B346A">
      <w:pPr>
        <w:widowControl w:val="0"/>
        <w:spacing w:before="0" w:after="0"/>
        <w:rPr>
          <w:rFonts w:ascii="Gisha" w:eastAsia="Times New Roman" w:hAnsi="Gisha" w:cs="Gisha"/>
          <w:b/>
          <w:color w:val="333333"/>
          <w:sz w:val="24"/>
          <w:szCs w:val="24"/>
          <w:shd w:val="clear" w:color="auto" w:fill="F9F9F9"/>
          <w:lang w:val="en-US" w:eastAsia="en-US"/>
        </w:rPr>
      </w:pPr>
    </w:p>
    <w:p w14:paraId="7FCD6BC8" w14:textId="4A9ABAC2" w:rsidR="00975AD0" w:rsidRPr="000B346A" w:rsidRDefault="00975AD0" w:rsidP="000B346A">
      <w:pPr>
        <w:widowControl w:val="0"/>
        <w:spacing w:before="0" w:after="0"/>
        <w:rPr>
          <w:rFonts w:ascii="Gisha" w:hAnsi="Gisha" w:cs="Gisha"/>
          <w:sz w:val="24"/>
          <w:szCs w:val="24"/>
          <w:shd w:val="clear" w:color="auto" w:fill="FFFFFF"/>
        </w:rPr>
      </w:pPr>
      <w:r w:rsidRPr="000B346A">
        <w:rPr>
          <w:rFonts w:ascii="Gisha" w:hAnsi="Gisha" w:cs="Gisha" w:hint="cs"/>
          <w:bCs/>
          <w:sz w:val="24"/>
          <w:szCs w:val="24"/>
          <w:shd w:val="clear" w:color="auto" w:fill="FFFFFF"/>
        </w:rPr>
        <w:t>Rothmans</w:t>
      </w:r>
      <w:r w:rsidR="002E3E54" w:rsidRPr="000B346A">
        <w:rPr>
          <w:rFonts w:ascii="Gisha" w:hAnsi="Gisha" w:cs="Gisha"/>
          <w:bCs/>
          <w:sz w:val="24"/>
          <w:szCs w:val="24"/>
          <w:shd w:val="clear" w:color="auto" w:fill="FFFFFF"/>
        </w:rPr>
        <w:t xml:space="preserve"> and</w:t>
      </w:r>
      <w:r w:rsidRPr="000B346A">
        <w:rPr>
          <w:rFonts w:ascii="Gisha" w:hAnsi="Gisha" w:cs="Gisha" w:hint="cs"/>
          <w:bCs/>
          <w:sz w:val="24"/>
          <w:szCs w:val="24"/>
          <w:shd w:val="clear" w:color="auto" w:fill="FFFFFF"/>
        </w:rPr>
        <w:t xml:space="preserve"> Benson &amp; Hedges</w:t>
      </w:r>
      <w:r w:rsidRPr="000B346A">
        <w:rPr>
          <w:rFonts w:ascii="Gisha" w:hAnsi="Gisha" w:cs="Gisha" w:hint="cs"/>
          <w:sz w:val="24"/>
          <w:szCs w:val="24"/>
          <w:shd w:val="clear" w:color="auto" w:fill="FFFFFF"/>
        </w:rPr>
        <w:t> (</w:t>
      </w:r>
      <w:r w:rsidRPr="000B346A">
        <w:rPr>
          <w:rFonts w:ascii="Gisha" w:hAnsi="Gisha" w:cs="Gisha" w:hint="cs"/>
          <w:bCs/>
          <w:sz w:val="24"/>
          <w:szCs w:val="24"/>
          <w:shd w:val="clear" w:color="auto" w:fill="FFFFFF"/>
        </w:rPr>
        <w:t>RBH</w:t>
      </w:r>
      <w:r w:rsidRPr="000B346A">
        <w:rPr>
          <w:rFonts w:ascii="Gisha" w:hAnsi="Gisha" w:cs="Gisha" w:hint="cs"/>
          <w:sz w:val="24"/>
          <w:szCs w:val="24"/>
          <w:shd w:val="clear" w:color="auto" w:fill="FFFFFF"/>
        </w:rPr>
        <w:t>) is a </w:t>
      </w:r>
      <w:hyperlink r:id="rId12" w:tooltip="Canada" w:history="1">
        <w:r w:rsidRPr="000B346A">
          <w:rPr>
            <w:rFonts w:ascii="Gisha" w:hAnsi="Gisha" w:cs="Gisha" w:hint="cs"/>
            <w:sz w:val="24"/>
            <w:szCs w:val="24"/>
            <w:shd w:val="clear" w:color="auto" w:fill="FFFFFF"/>
          </w:rPr>
          <w:t>Canadian</w:t>
        </w:r>
      </w:hyperlink>
      <w:r w:rsidRPr="000B346A">
        <w:rPr>
          <w:rFonts w:ascii="Gisha" w:hAnsi="Gisha" w:cs="Gisha" w:hint="cs"/>
          <w:sz w:val="24"/>
          <w:szCs w:val="24"/>
          <w:shd w:val="clear" w:color="auto" w:fill="FFFFFF"/>
        </w:rPr>
        <w:t> manufacturer and distributor of </w:t>
      </w:r>
      <w:hyperlink r:id="rId13" w:tooltip="Tobacco" w:history="1">
        <w:r w:rsidRPr="000B346A">
          <w:rPr>
            <w:rFonts w:ascii="Gisha" w:hAnsi="Gisha" w:cs="Gisha" w:hint="cs"/>
            <w:sz w:val="24"/>
            <w:szCs w:val="24"/>
            <w:shd w:val="clear" w:color="auto" w:fill="FFFFFF"/>
          </w:rPr>
          <w:t>tobacco</w:t>
        </w:r>
      </w:hyperlink>
      <w:r w:rsidRPr="000B346A">
        <w:rPr>
          <w:rFonts w:ascii="Gisha" w:hAnsi="Gisha" w:cs="Gisha" w:hint="cs"/>
          <w:sz w:val="24"/>
          <w:szCs w:val="24"/>
          <w:shd w:val="clear" w:color="auto" w:fill="FFFFFF"/>
        </w:rPr>
        <w:t xml:space="preserve"> products </w:t>
      </w:r>
      <w:r w:rsidR="00807B1D" w:rsidRPr="000B346A">
        <w:rPr>
          <w:rFonts w:ascii="Gisha" w:hAnsi="Gisha" w:cs="Gisha"/>
          <w:sz w:val="24"/>
          <w:szCs w:val="24"/>
          <w:shd w:val="clear" w:color="auto" w:fill="FFFFFF"/>
        </w:rPr>
        <w:t xml:space="preserve">and a </w:t>
      </w:r>
      <w:r w:rsidR="002E3E54" w:rsidRPr="000B346A">
        <w:rPr>
          <w:rFonts w:ascii="Gisha" w:hAnsi="Gisha" w:cs="Gisha"/>
          <w:sz w:val="24"/>
          <w:szCs w:val="24"/>
          <w:shd w:val="clear" w:color="auto" w:fill="FFFFFF"/>
        </w:rPr>
        <w:t xml:space="preserve">wholly-owned </w:t>
      </w:r>
      <w:r w:rsidR="00807B1D" w:rsidRPr="000B346A">
        <w:rPr>
          <w:rFonts w:ascii="Gisha" w:hAnsi="Gisha" w:cs="Gisha"/>
          <w:sz w:val="24"/>
          <w:szCs w:val="24"/>
          <w:shd w:val="clear" w:color="auto" w:fill="FFFFFF"/>
        </w:rPr>
        <w:t xml:space="preserve">subsidiary of U.S.-based </w:t>
      </w:r>
      <w:r w:rsidRPr="000B346A">
        <w:rPr>
          <w:rFonts w:ascii="Gisha" w:hAnsi="Gisha" w:cs="Gisha" w:hint="cs"/>
          <w:sz w:val="24"/>
          <w:szCs w:val="24"/>
          <w:shd w:val="clear" w:color="auto" w:fill="FFFFFF"/>
        </w:rPr>
        <w:t>Philip Morris Internation</w:t>
      </w:r>
      <w:r w:rsidR="00807B1D" w:rsidRPr="000B346A">
        <w:rPr>
          <w:rFonts w:ascii="Gisha" w:hAnsi="Gisha" w:cs="Gisha"/>
          <w:sz w:val="24"/>
          <w:szCs w:val="24"/>
          <w:shd w:val="clear" w:color="auto" w:fill="FFFFFF"/>
        </w:rPr>
        <w:t>al</w:t>
      </w:r>
      <w:r w:rsidRPr="000B346A">
        <w:rPr>
          <w:rFonts w:ascii="Gisha" w:hAnsi="Gisha" w:cs="Gisha" w:hint="cs"/>
          <w:sz w:val="24"/>
          <w:szCs w:val="24"/>
          <w:shd w:val="clear" w:color="auto" w:fill="FFFFFF"/>
        </w:rPr>
        <w:t>.</w:t>
      </w:r>
      <w:r w:rsidR="00807B1D" w:rsidRPr="000B346A">
        <w:rPr>
          <w:rFonts w:ascii="Gisha" w:hAnsi="Gisha" w:cs="Gisha"/>
          <w:sz w:val="24"/>
          <w:szCs w:val="24"/>
          <w:shd w:val="clear" w:color="auto" w:fill="FFFFFF"/>
        </w:rPr>
        <w:t xml:space="preserve">  As with most tobacco companies, RBH is subject to considerable litigation relating to the</w:t>
      </w:r>
      <w:r w:rsidR="00D16852" w:rsidRPr="000B346A">
        <w:rPr>
          <w:rFonts w:ascii="Gisha" w:hAnsi="Gisha" w:cs="Gisha"/>
          <w:sz w:val="24"/>
          <w:szCs w:val="24"/>
          <w:shd w:val="clear" w:color="auto" w:fill="FFFFFF"/>
        </w:rPr>
        <w:t xml:space="preserve"> harmful health effects of its products and the health costs incurred by the provincial governments dealing with tobacco-related illnesses.</w:t>
      </w:r>
      <w:r w:rsidR="00807B1D" w:rsidRPr="000B346A">
        <w:rPr>
          <w:rFonts w:ascii="Gisha" w:hAnsi="Gisha" w:cs="Gisha"/>
          <w:sz w:val="24"/>
          <w:szCs w:val="24"/>
          <w:shd w:val="clear" w:color="auto" w:fill="FFFFFF"/>
        </w:rPr>
        <w:t xml:space="preserve"> </w:t>
      </w:r>
      <w:r w:rsidR="00D16852" w:rsidRPr="000B346A">
        <w:rPr>
          <w:rFonts w:ascii="Gisha" w:hAnsi="Gisha" w:cs="Gisha"/>
          <w:sz w:val="24"/>
          <w:szCs w:val="24"/>
          <w:shd w:val="clear" w:color="auto" w:fill="FFFFFF"/>
        </w:rPr>
        <w:t xml:space="preserve"> Currently, </w:t>
      </w:r>
      <w:r w:rsidR="00947A18" w:rsidRPr="000B346A">
        <w:rPr>
          <w:rFonts w:ascii="Gisha" w:hAnsi="Gisha" w:cs="Gisha"/>
          <w:sz w:val="24"/>
          <w:szCs w:val="24"/>
          <w:shd w:val="clear" w:color="auto" w:fill="FFFFFF"/>
        </w:rPr>
        <w:t xml:space="preserve">Alberta, </w:t>
      </w:r>
      <w:r w:rsidR="00D16852" w:rsidRPr="000B346A">
        <w:rPr>
          <w:rFonts w:ascii="Gisha" w:hAnsi="Gisha" w:cs="Gisha"/>
          <w:sz w:val="24"/>
          <w:szCs w:val="24"/>
          <w:shd w:val="clear" w:color="auto" w:fill="FFFFFF"/>
        </w:rPr>
        <w:t>Ontario,</w:t>
      </w:r>
      <w:r w:rsidR="00947A18" w:rsidRPr="000B346A">
        <w:rPr>
          <w:rFonts w:ascii="Gisha" w:hAnsi="Gisha" w:cs="Gisha"/>
          <w:sz w:val="24"/>
          <w:szCs w:val="24"/>
          <w:shd w:val="clear" w:color="auto" w:fill="FFFFFF"/>
        </w:rPr>
        <w:t xml:space="preserve"> Newfoundland, and</w:t>
      </w:r>
      <w:r w:rsidR="00D16852" w:rsidRPr="000B346A">
        <w:rPr>
          <w:rFonts w:ascii="Gisha" w:hAnsi="Gisha" w:cs="Gisha"/>
          <w:sz w:val="24"/>
          <w:szCs w:val="24"/>
          <w:shd w:val="clear" w:color="auto" w:fill="FFFFFF"/>
        </w:rPr>
        <w:t xml:space="preserve"> Quebec</w:t>
      </w:r>
      <w:r w:rsidR="00947A18" w:rsidRPr="000B346A">
        <w:rPr>
          <w:rFonts w:ascii="Gisha" w:hAnsi="Gisha" w:cs="Gisha"/>
          <w:sz w:val="24"/>
          <w:szCs w:val="24"/>
          <w:shd w:val="clear" w:color="auto" w:fill="FFFFFF"/>
        </w:rPr>
        <w:t xml:space="preserve"> </w:t>
      </w:r>
      <w:r w:rsidR="00D16852" w:rsidRPr="000B346A">
        <w:rPr>
          <w:rFonts w:ascii="Gisha" w:hAnsi="Gisha" w:cs="Gisha"/>
          <w:sz w:val="24"/>
          <w:szCs w:val="24"/>
          <w:shd w:val="clear" w:color="auto" w:fill="FFFFFF"/>
        </w:rPr>
        <w:t xml:space="preserve">have </w:t>
      </w:r>
      <w:r w:rsidR="00521042">
        <w:rPr>
          <w:rFonts w:ascii="Gisha" w:hAnsi="Gisha" w:cs="Gisha"/>
          <w:sz w:val="24"/>
          <w:szCs w:val="24"/>
          <w:shd w:val="clear" w:color="auto" w:fill="FFFFFF"/>
        </w:rPr>
        <w:t xml:space="preserve">separate </w:t>
      </w:r>
      <w:r w:rsidR="00D16852" w:rsidRPr="000B346A">
        <w:rPr>
          <w:rFonts w:ascii="Gisha" w:hAnsi="Gisha" w:cs="Gisha"/>
          <w:sz w:val="24"/>
          <w:szCs w:val="24"/>
          <w:shd w:val="clear" w:color="auto" w:fill="FFFFFF"/>
        </w:rPr>
        <w:t xml:space="preserve">actions to recover health care costs, while British Columbia, Manitoba, New Brunswick, Nova Scotia, Prince Edward Island, and Saskatchewan have formed a consortium and are </w:t>
      </w:r>
      <w:r w:rsidR="00C961D3" w:rsidRPr="000B346A">
        <w:rPr>
          <w:rFonts w:ascii="Gisha" w:hAnsi="Gisha" w:cs="Gisha"/>
          <w:sz w:val="24"/>
          <w:szCs w:val="24"/>
          <w:shd w:val="clear" w:color="auto" w:fill="FFFFFF"/>
        </w:rPr>
        <w:t>acting</w:t>
      </w:r>
      <w:r w:rsidR="00D16852" w:rsidRPr="000B346A">
        <w:rPr>
          <w:rFonts w:ascii="Gisha" w:hAnsi="Gisha" w:cs="Gisha"/>
          <w:sz w:val="24"/>
          <w:szCs w:val="24"/>
          <w:shd w:val="clear" w:color="auto" w:fill="FFFFFF"/>
        </w:rPr>
        <w:t xml:space="preserve"> together. </w:t>
      </w:r>
      <w:r w:rsidR="00521042">
        <w:rPr>
          <w:rFonts w:ascii="Gisha" w:hAnsi="Gisha" w:cs="Gisha"/>
          <w:sz w:val="24"/>
          <w:szCs w:val="24"/>
          <w:shd w:val="clear" w:color="auto" w:fill="FFFFFF"/>
        </w:rPr>
        <w:t>Also</w:t>
      </w:r>
      <w:r w:rsidR="00D16852" w:rsidRPr="000B346A">
        <w:rPr>
          <w:rFonts w:ascii="Gisha" w:hAnsi="Gisha" w:cs="Gisha"/>
          <w:sz w:val="24"/>
          <w:szCs w:val="24"/>
          <w:shd w:val="clear" w:color="auto" w:fill="FFFFFF"/>
        </w:rPr>
        <w:t xml:space="preserve">, RBH is subject to </w:t>
      </w:r>
      <w:r w:rsidR="00521042">
        <w:rPr>
          <w:rFonts w:ascii="Gisha" w:hAnsi="Gisha" w:cs="Gisha"/>
          <w:sz w:val="24"/>
          <w:szCs w:val="24"/>
          <w:shd w:val="clear" w:color="auto" w:fill="FFFFFF"/>
        </w:rPr>
        <w:t xml:space="preserve">several </w:t>
      </w:r>
      <w:r w:rsidR="00D16852" w:rsidRPr="000B346A">
        <w:rPr>
          <w:rFonts w:ascii="Gisha" w:hAnsi="Gisha" w:cs="Gisha"/>
          <w:sz w:val="24"/>
          <w:szCs w:val="24"/>
          <w:shd w:val="clear" w:color="auto" w:fill="FFFFFF"/>
        </w:rPr>
        <w:t>class action lawsuits.</w:t>
      </w:r>
    </w:p>
    <w:p w14:paraId="6BE171E7" w14:textId="42DB8A87" w:rsidR="00C961D3" w:rsidRPr="000B346A" w:rsidRDefault="00C961D3" w:rsidP="000B346A">
      <w:pPr>
        <w:widowControl w:val="0"/>
        <w:spacing w:before="0" w:after="0"/>
        <w:rPr>
          <w:rFonts w:ascii="Gisha" w:hAnsi="Gisha" w:cs="Gisha"/>
          <w:sz w:val="24"/>
          <w:szCs w:val="24"/>
          <w:shd w:val="clear" w:color="auto" w:fill="FFFFFF"/>
        </w:rPr>
      </w:pPr>
    </w:p>
    <w:p w14:paraId="7B5E2E30" w14:textId="4073A074" w:rsidR="00C961D3" w:rsidRPr="000B346A" w:rsidRDefault="00C961D3" w:rsidP="000B346A">
      <w:pPr>
        <w:widowControl w:val="0"/>
        <w:spacing w:before="0" w:after="0"/>
        <w:rPr>
          <w:rFonts w:ascii="Gisha" w:hAnsi="Gisha" w:cs="Gisha"/>
          <w:sz w:val="24"/>
          <w:szCs w:val="24"/>
          <w:shd w:val="clear" w:color="auto" w:fill="FFFFFF"/>
        </w:rPr>
      </w:pPr>
      <w:r w:rsidRPr="000B346A">
        <w:rPr>
          <w:rFonts w:ascii="Gisha" w:hAnsi="Gisha" w:cs="Gisha"/>
          <w:sz w:val="24"/>
          <w:szCs w:val="24"/>
          <w:shd w:val="clear" w:color="auto" w:fill="FFFFFF"/>
        </w:rPr>
        <w:t>On March 1, 2019, the Quebec Court of Appeal upheld an earl</w:t>
      </w:r>
      <w:r w:rsidR="00B271FA" w:rsidRPr="000B346A">
        <w:rPr>
          <w:rFonts w:ascii="Gisha" w:hAnsi="Gisha" w:cs="Gisha"/>
          <w:sz w:val="24"/>
          <w:szCs w:val="24"/>
          <w:shd w:val="clear" w:color="auto" w:fill="FFFFFF"/>
        </w:rPr>
        <w:t>ier</w:t>
      </w:r>
      <w:r w:rsidRPr="000B346A">
        <w:rPr>
          <w:rFonts w:ascii="Gisha" w:hAnsi="Gisha" w:cs="Gisha"/>
          <w:sz w:val="24"/>
          <w:szCs w:val="24"/>
          <w:shd w:val="clear" w:color="auto" w:fill="FFFFFF"/>
        </w:rPr>
        <w:t xml:space="preserve"> </w:t>
      </w:r>
      <w:r w:rsidR="00B271FA" w:rsidRPr="000B346A">
        <w:rPr>
          <w:rFonts w:ascii="Gisha" w:hAnsi="Gisha" w:cs="Gisha"/>
          <w:sz w:val="24"/>
          <w:szCs w:val="24"/>
          <w:shd w:val="clear" w:color="auto" w:fill="FFFFFF"/>
        </w:rPr>
        <w:t xml:space="preserve">court </w:t>
      </w:r>
      <w:r w:rsidRPr="000B346A">
        <w:rPr>
          <w:rFonts w:ascii="Gisha" w:hAnsi="Gisha" w:cs="Gisha"/>
          <w:sz w:val="24"/>
          <w:szCs w:val="24"/>
          <w:shd w:val="clear" w:color="auto" w:fill="FFFFFF"/>
        </w:rPr>
        <w:t>decision</w:t>
      </w:r>
      <w:r w:rsidR="00451B48" w:rsidRPr="000B346A">
        <w:rPr>
          <w:rFonts w:ascii="Gisha" w:hAnsi="Gisha" w:cs="Gisha"/>
          <w:sz w:val="24"/>
          <w:szCs w:val="24"/>
          <w:shd w:val="clear" w:color="auto" w:fill="FFFFFF"/>
        </w:rPr>
        <w:t xml:space="preserve"> that</w:t>
      </w:r>
      <w:r w:rsidRPr="000B346A">
        <w:rPr>
          <w:rFonts w:ascii="Gisha" w:hAnsi="Gisha" w:cs="Gisha"/>
          <w:sz w:val="24"/>
          <w:szCs w:val="24"/>
          <w:shd w:val="clear" w:color="auto" w:fill="FFFFFF"/>
        </w:rPr>
        <w:t xml:space="preserve"> award</w:t>
      </w:r>
      <w:r w:rsidR="00451B48" w:rsidRPr="000B346A">
        <w:rPr>
          <w:rFonts w:ascii="Gisha" w:hAnsi="Gisha" w:cs="Gisha"/>
          <w:sz w:val="24"/>
          <w:szCs w:val="24"/>
          <w:shd w:val="clear" w:color="auto" w:fill="FFFFFF"/>
        </w:rPr>
        <w:t>ed</w:t>
      </w:r>
      <w:r w:rsidRPr="000B346A">
        <w:rPr>
          <w:rFonts w:ascii="Gisha" w:hAnsi="Gisha" w:cs="Gisha"/>
          <w:sz w:val="24"/>
          <w:szCs w:val="24"/>
          <w:shd w:val="clear" w:color="auto" w:fill="FFFFFF"/>
        </w:rPr>
        <w:t xml:space="preserve"> </w:t>
      </w:r>
      <w:r w:rsidR="00451B48" w:rsidRPr="000B346A">
        <w:rPr>
          <w:rFonts w:ascii="Gisha" w:hAnsi="Gisha" w:cs="Gisha"/>
          <w:sz w:val="24"/>
          <w:szCs w:val="24"/>
          <w:shd w:val="clear" w:color="auto" w:fill="FFFFFF"/>
        </w:rPr>
        <w:t xml:space="preserve">claimants </w:t>
      </w:r>
      <w:r w:rsidRPr="000B346A">
        <w:rPr>
          <w:rFonts w:ascii="Gisha" w:hAnsi="Gisha" w:cs="Gisha"/>
          <w:sz w:val="24"/>
          <w:szCs w:val="24"/>
          <w:shd w:val="clear" w:color="auto" w:fill="FFFFFF"/>
        </w:rPr>
        <w:t xml:space="preserve">CAD 13.5 billion </w:t>
      </w:r>
      <w:r w:rsidR="002E3E54" w:rsidRPr="000B346A">
        <w:rPr>
          <w:rFonts w:ascii="Gisha" w:hAnsi="Gisha" w:cs="Gisha"/>
          <w:sz w:val="24"/>
          <w:szCs w:val="24"/>
          <w:shd w:val="clear" w:color="auto" w:fill="FFFFFF"/>
        </w:rPr>
        <w:t xml:space="preserve">in </w:t>
      </w:r>
      <w:r w:rsidRPr="000B346A">
        <w:rPr>
          <w:rFonts w:ascii="Gisha" w:hAnsi="Gisha" w:cs="Gisha"/>
          <w:sz w:val="24"/>
          <w:szCs w:val="24"/>
          <w:shd w:val="clear" w:color="auto" w:fill="FFFFFF"/>
        </w:rPr>
        <w:t>a</w:t>
      </w:r>
      <w:r w:rsidR="00451B48" w:rsidRPr="000B346A">
        <w:rPr>
          <w:rFonts w:ascii="Gisha" w:hAnsi="Gisha" w:cs="Gisha"/>
          <w:sz w:val="24"/>
          <w:szCs w:val="24"/>
          <w:shd w:val="clear" w:color="auto" w:fill="FFFFFF"/>
        </w:rPr>
        <w:t xml:space="preserve"> </w:t>
      </w:r>
      <w:r w:rsidRPr="000B346A">
        <w:rPr>
          <w:rFonts w:ascii="Gisha" w:hAnsi="Gisha" w:cs="Gisha"/>
          <w:sz w:val="24"/>
          <w:szCs w:val="24"/>
          <w:shd w:val="clear" w:color="auto" w:fill="FFFFFF"/>
        </w:rPr>
        <w:t>class</w:t>
      </w:r>
      <w:r w:rsidR="00521042">
        <w:rPr>
          <w:rFonts w:ascii="Gisha" w:hAnsi="Gisha" w:cs="Gisha"/>
          <w:sz w:val="24"/>
          <w:szCs w:val="24"/>
          <w:shd w:val="clear" w:color="auto" w:fill="FFFFFF"/>
        </w:rPr>
        <w:t xml:space="preserve"> </w:t>
      </w:r>
      <w:r w:rsidRPr="000B346A">
        <w:rPr>
          <w:rFonts w:ascii="Gisha" w:hAnsi="Gisha" w:cs="Gisha"/>
          <w:sz w:val="24"/>
          <w:szCs w:val="24"/>
          <w:shd w:val="clear" w:color="auto" w:fill="FFFFFF"/>
        </w:rPr>
        <w:t>action lawsuit.  In response, RBH</w:t>
      </w:r>
      <w:r w:rsidR="00947A18" w:rsidRPr="000B346A">
        <w:rPr>
          <w:rFonts w:ascii="Gisha" w:hAnsi="Gisha" w:cs="Gisha"/>
          <w:sz w:val="24"/>
          <w:szCs w:val="24"/>
          <w:shd w:val="clear" w:color="auto" w:fill="FFFFFF"/>
        </w:rPr>
        <w:t xml:space="preserve"> </w:t>
      </w:r>
      <w:r w:rsidRPr="000B346A">
        <w:rPr>
          <w:rFonts w:ascii="Gisha" w:hAnsi="Gisha" w:cs="Gisha"/>
          <w:sz w:val="24"/>
          <w:szCs w:val="24"/>
          <w:shd w:val="clear" w:color="auto" w:fill="FFFFFF"/>
        </w:rPr>
        <w:t xml:space="preserve">received a </w:t>
      </w:r>
      <w:r w:rsidRPr="000B346A">
        <w:rPr>
          <w:rFonts w:ascii="Gisha" w:hAnsi="Gisha" w:cs="Gisha"/>
          <w:sz w:val="24"/>
          <w:szCs w:val="24"/>
          <w:shd w:val="clear" w:color="auto" w:fill="FFFFFF"/>
        </w:rPr>
        <w:lastRenderedPageBreak/>
        <w:t>Stay Order under the CCAA</w:t>
      </w:r>
      <w:r w:rsidR="00AA2E93" w:rsidRPr="000B346A">
        <w:rPr>
          <w:rFonts w:ascii="Gisha" w:hAnsi="Gisha" w:cs="Gisha"/>
          <w:sz w:val="24"/>
          <w:szCs w:val="24"/>
          <w:shd w:val="clear" w:color="auto" w:fill="FFFFFF"/>
        </w:rPr>
        <w:t xml:space="preserve"> </w:t>
      </w:r>
      <w:r w:rsidR="009708EF" w:rsidRPr="000B346A">
        <w:rPr>
          <w:rFonts w:ascii="Gisha" w:hAnsi="Gisha" w:cs="Gisha"/>
          <w:sz w:val="24"/>
          <w:szCs w:val="24"/>
          <w:shd w:val="clear" w:color="auto" w:fill="FFFFFF"/>
        </w:rPr>
        <w:t xml:space="preserve">that prevents </w:t>
      </w:r>
      <w:r w:rsidR="00B271FA" w:rsidRPr="000B346A">
        <w:rPr>
          <w:rFonts w:ascii="Gisha" w:hAnsi="Gisha" w:cs="Gisha"/>
          <w:sz w:val="24"/>
          <w:szCs w:val="24"/>
          <w:shd w:val="clear" w:color="auto" w:fill="FFFFFF"/>
        </w:rPr>
        <w:t xml:space="preserve">any </w:t>
      </w:r>
      <w:r w:rsidR="007043AB" w:rsidRPr="000B346A">
        <w:rPr>
          <w:rFonts w:ascii="Gisha" w:hAnsi="Gisha" w:cs="Gisha"/>
          <w:sz w:val="24"/>
          <w:szCs w:val="24"/>
          <w:shd w:val="clear" w:color="auto" w:fill="FFFFFF"/>
        </w:rPr>
        <w:t>new action</w:t>
      </w:r>
      <w:r w:rsidR="00B271FA" w:rsidRPr="000B346A">
        <w:rPr>
          <w:rFonts w:ascii="Gisha" w:hAnsi="Gisha" w:cs="Gisha"/>
          <w:sz w:val="24"/>
          <w:szCs w:val="24"/>
          <w:shd w:val="clear" w:color="auto" w:fill="FFFFFF"/>
        </w:rPr>
        <w:t>s</w:t>
      </w:r>
      <w:r w:rsidR="007043AB" w:rsidRPr="000B346A">
        <w:rPr>
          <w:rFonts w:ascii="Gisha" w:hAnsi="Gisha" w:cs="Gisha"/>
          <w:sz w:val="24"/>
          <w:szCs w:val="24"/>
          <w:shd w:val="clear" w:color="auto" w:fill="FFFFFF"/>
        </w:rPr>
        <w:t xml:space="preserve"> from being </w:t>
      </w:r>
      <w:r w:rsidR="00947A18" w:rsidRPr="000B346A">
        <w:rPr>
          <w:rFonts w:ascii="Gisha" w:hAnsi="Gisha" w:cs="Gisha"/>
          <w:sz w:val="24"/>
          <w:szCs w:val="24"/>
          <w:shd w:val="clear" w:color="auto" w:fill="FFFFFF"/>
        </w:rPr>
        <w:t>brought</w:t>
      </w:r>
      <w:r w:rsidR="00B271FA" w:rsidRPr="000B346A">
        <w:rPr>
          <w:rFonts w:ascii="Gisha" w:hAnsi="Gisha" w:cs="Gisha"/>
          <w:sz w:val="24"/>
          <w:szCs w:val="24"/>
          <w:shd w:val="clear" w:color="auto" w:fill="FFFFFF"/>
        </w:rPr>
        <w:t xml:space="preserve"> against the</w:t>
      </w:r>
      <w:r w:rsidR="002E3E54" w:rsidRPr="000B346A">
        <w:rPr>
          <w:rFonts w:ascii="Gisha" w:hAnsi="Gisha" w:cs="Gisha"/>
          <w:sz w:val="24"/>
          <w:szCs w:val="24"/>
          <w:shd w:val="clear" w:color="auto" w:fill="FFFFFF"/>
        </w:rPr>
        <w:t xml:space="preserve"> company</w:t>
      </w:r>
      <w:r w:rsidR="007043AB" w:rsidRPr="000B346A">
        <w:rPr>
          <w:rFonts w:ascii="Gisha" w:hAnsi="Gisha" w:cs="Gisha"/>
          <w:sz w:val="24"/>
          <w:szCs w:val="24"/>
          <w:shd w:val="clear" w:color="auto" w:fill="FFFFFF"/>
        </w:rPr>
        <w:t xml:space="preserve"> and </w:t>
      </w:r>
      <w:r w:rsidR="00AA2E93" w:rsidRPr="000B346A">
        <w:rPr>
          <w:rFonts w:ascii="Gisha" w:hAnsi="Gisha" w:cs="Gisha"/>
          <w:sz w:val="24"/>
          <w:szCs w:val="24"/>
          <w:shd w:val="clear" w:color="auto" w:fill="FFFFFF"/>
        </w:rPr>
        <w:t xml:space="preserve">all existing actions from proceeding further.  </w:t>
      </w:r>
      <w:r w:rsidRPr="000B346A">
        <w:rPr>
          <w:rFonts w:ascii="Gisha" w:hAnsi="Gisha" w:cs="Gisha"/>
          <w:sz w:val="24"/>
          <w:szCs w:val="24"/>
          <w:shd w:val="clear" w:color="auto" w:fill="FFFFFF"/>
        </w:rPr>
        <w:t xml:space="preserve">RBH is currently generating positive cash flows but </w:t>
      </w:r>
      <w:r w:rsidR="003165F4">
        <w:rPr>
          <w:rFonts w:ascii="Gisha" w:hAnsi="Gisha" w:cs="Gisha"/>
          <w:sz w:val="24"/>
          <w:szCs w:val="24"/>
          <w:shd w:val="clear" w:color="auto" w:fill="FFFFFF"/>
        </w:rPr>
        <w:t xml:space="preserve">has </w:t>
      </w:r>
      <w:r w:rsidRPr="000B346A">
        <w:rPr>
          <w:rFonts w:ascii="Gisha" w:hAnsi="Gisha" w:cs="Gisha"/>
          <w:sz w:val="24"/>
          <w:szCs w:val="24"/>
          <w:shd w:val="clear" w:color="auto" w:fill="FFFFFF"/>
        </w:rPr>
        <w:t xml:space="preserve">applied </w:t>
      </w:r>
      <w:r w:rsidR="00E92273" w:rsidRPr="000B346A">
        <w:rPr>
          <w:rFonts w:ascii="Gisha" w:hAnsi="Gisha" w:cs="Gisha"/>
          <w:sz w:val="24"/>
          <w:szCs w:val="24"/>
          <w:shd w:val="clear" w:color="auto" w:fill="FFFFFF"/>
        </w:rPr>
        <w:t xml:space="preserve">for </w:t>
      </w:r>
      <w:r w:rsidR="002E3E54" w:rsidRPr="000B346A">
        <w:rPr>
          <w:rFonts w:ascii="Gisha" w:hAnsi="Gisha" w:cs="Gisha"/>
          <w:sz w:val="24"/>
          <w:szCs w:val="24"/>
          <w:shd w:val="clear" w:color="auto" w:fill="FFFFFF"/>
        </w:rPr>
        <w:t>a</w:t>
      </w:r>
      <w:r w:rsidR="00E92273" w:rsidRPr="000B346A">
        <w:rPr>
          <w:rFonts w:ascii="Gisha" w:hAnsi="Gisha" w:cs="Gisha"/>
          <w:sz w:val="24"/>
          <w:szCs w:val="24"/>
          <w:shd w:val="clear" w:color="auto" w:fill="FFFFFF"/>
        </w:rPr>
        <w:t xml:space="preserve"> Stay Order to </w:t>
      </w:r>
      <w:r w:rsidR="00521042">
        <w:rPr>
          <w:rFonts w:ascii="Gisha" w:hAnsi="Gisha" w:cs="Gisha"/>
          <w:sz w:val="24"/>
          <w:szCs w:val="24"/>
          <w:shd w:val="clear" w:color="auto" w:fill="FFFFFF"/>
        </w:rPr>
        <w:t xml:space="preserve">allow it </w:t>
      </w:r>
      <w:r w:rsidR="00E92273" w:rsidRPr="000B346A">
        <w:rPr>
          <w:rFonts w:ascii="Gisha" w:hAnsi="Gisha" w:cs="Gisha"/>
          <w:sz w:val="24"/>
          <w:szCs w:val="24"/>
          <w:shd w:val="clear" w:color="auto" w:fill="FFFFFF"/>
        </w:rPr>
        <w:t>to deal with all</w:t>
      </w:r>
      <w:r w:rsidR="00947A18" w:rsidRPr="000B346A">
        <w:rPr>
          <w:rFonts w:ascii="Gisha" w:hAnsi="Gisha" w:cs="Gisha"/>
          <w:sz w:val="24"/>
          <w:szCs w:val="24"/>
          <w:shd w:val="clear" w:color="auto" w:fill="FFFFFF"/>
        </w:rPr>
        <w:t xml:space="preserve"> its</w:t>
      </w:r>
      <w:r w:rsidR="00E92273" w:rsidRPr="000B346A">
        <w:rPr>
          <w:rFonts w:ascii="Gisha" w:hAnsi="Gisha" w:cs="Gisha"/>
          <w:sz w:val="24"/>
          <w:szCs w:val="24"/>
          <w:shd w:val="clear" w:color="auto" w:fill="FFFFFF"/>
        </w:rPr>
        <w:t xml:space="preserve"> litigation claims globally at once.  </w:t>
      </w:r>
      <w:r w:rsidR="00AA2E93" w:rsidRPr="000B346A">
        <w:rPr>
          <w:rFonts w:ascii="Gisha" w:hAnsi="Gisha" w:cs="Gisha"/>
          <w:sz w:val="24"/>
          <w:szCs w:val="24"/>
          <w:shd w:val="clear" w:color="auto" w:fill="FFFFFF"/>
        </w:rPr>
        <w:t xml:space="preserve">The courts </w:t>
      </w:r>
      <w:r w:rsidR="009708EF" w:rsidRPr="000B346A">
        <w:rPr>
          <w:rFonts w:ascii="Gisha" w:hAnsi="Gisha" w:cs="Gisha"/>
          <w:sz w:val="24"/>
          <w:szCs w:val="24"/>
          <w:shd w:val="clear" w:color="auto" w:fill="FFFFFF"/>
        </w:rPr>
        <w:t xml:space="preserve">agreed and </w:t>
      </w:r>
      <w:r w:rsidR="00AA2E93" w:rsidRPr="000B346A">
        <w:rPr>
          <w:rFonts w:ascii="Gisha" w:hAnsi="Gisha" w:cs="Gisha"/>
          <w:sz w:val="24"/>
          <w:szCs w:val="24"/>
          <w:shd w:val="clear" w:color="auto" w:fill="FFFFFF"/>
        </w:rPr>
        <w:t>felt this</w:t>
      </w:r>
      <w:r w:rsidR="00E92273" w:rsidRPr="000B346A">
        <w:rPr>
          <w:rFonts w:ascii="Gisha" w:hAnsi="Gisha" w:cs="Gisha"/>
          <w:sz w:val="24"/>
          <w:szCs w:val="24"/>
          <w:shd w:val="clear" w:color="auto" w:fill="FFFFFF"/>
        </w:rPr>
        <w:t xml:space="preserve"> w</w:t>
      </w:r>
      <w:r w:rsidR="00AA2E93" w:rsidRPr="000B346A">
        <w:rPr>
          <w:rFonts w:ascii="Gisha" w:hAnsi="Gisha" w:cs="Gisha"/>
          <w:sz w:val="24"/>
          <w:szCs w:val="24"/>
          <w:shd w:val="clear" w:color="auto" w:fill="FFFFFF"/>
        </w:rPr>
        <w:t>ould</w:t>
      </w:r>
      <w:r w:rsidR="00E92273" w:rsidRPr="000B346A">
        <w:rPr>
          <w:rFonts w:ascii="Gisha" w:hAnsi="Gisha" w:cs="Gisha"/>
          <w:sz w:val="24"/>
          <w:szCs w:val="24"/>
          <w:shd w:val="clear" w:color="auto" w:fill="FFFFFF"/>
        </w:rPr>
        <w:t xml:space="preserve"> ensure that all litigants and the company’s credit</w:t>
      </w:r>
      <w:r w:rsidR="00AA2E93" w:rsidRPr="000B346A">
        <w:rPr>
          <w:rFonts w:ascii="Gisha" w:hAnsi="Gisha" w:cs="Gisha"/>
          <w:sz w:val="24"/>
          <w:szCs w:val="24"/>
          <w:shd w:val="clear" w:color="auto" w:fill="FFFFFF"/>
        </w:rPr>
        <w:t>or</w:t>
      </w:r>
      <w:r w:rsidR="00E92273" w:rsidRPr="000B346A">
        <w:rPr>
          <w:rFonts w:ascii="Gisha" w:hAnsi="Gisha" w:cs="Gisha"/>
          <w:sz w:val="24"/>
          <w:szCs w:val="24"/>
          <w:shd w:val="clear" w:color="auto" w:fill="FFFFFF"/>
        </w:rPr>
        <w:t>s are treated equally in the distribution of its assets</w:t>
      </w:r>
      <w:r w:rsidR="003165F4">
        <w:rPr>
          <w:rFonts w:ascii="Gisha" w:hAnsi="Gisha" w:cs="Gisha"/>
          <w:sz w:val="24"/>
          <w:szCs w:val="24"/>
          <w:shd w:val="clear" w:color="auto" w:fill="FFFFFF"/>
        </w:rPr>
        <w:t>,</w:t>
      </w:r>
      <w:r w:rsidR="00AA2E93" w:rsidRPr="000B346A">
        <w:rPr>
          <w:rFonts w:ascii="Gisha" w:hAnsi="Gisha" w:cs="Gisha"/>
          <w:sz w:val="24"/>
          <w:szCs w:val="24"/>
          <w:shd w:val="clear" w:color="auto" w:fill="FFFFFF"/>
        </w:rPr>
        <w:t xml:space="preserve"> regardless </w:t>
      </w:r>
      <w:r w:rsidR="007043AB" w:rsidRPr="000B346A">
        <w:rPr>
          <w:rFonts w:ascii="Gisha" w:hAnsi="Gisha" w:cs="Gisha"/>
          <w:sz w:val="24"/>
          <w:szCs w:val="24"/>
          <w:shd w:val="clear" w:color="auto" w:fill="FFFFFF"/>
        </w:rPr>
        <w:t xml:space="preserve">of </w:t>
      </w:r>
      <w:r w:rsidR="00AA2E93" w:rsidRPr="000B346A">
        <w:rPr>
          <w:rFonts w:ascii="Gisha" w:hAnsi="Gisha" w:cs="Gisha"/>
          <w:sz w:val="24"/>
          <w:szCs w:val="24"/>
          <w:shd w:val="clear" w:color="auto" w:fill="FFFFFF"/>
        </w:rPr>
        <w:t>when they initiated their action</w:t>
      </w:r>
      <w:r w:rsidR="007043AB" w:rsidRPr="000B346A">
        <w:rPr>
          <w:rFonts w:ascii="Gisha" w:hAnsi="Gisha" w:cs="Gisha"/>
          <w:sz w:val="24"/>
          <w:szCs w:val="24"/>
          <w:shd w:val="clear" w:color="auto" w:fill="FFFFFF"/>
        </w:rPr>
        <w:t>s</w:t>
      </w:r>
      <w:r w:rsidR="00E92273" w:rsidRPr="000B346A">
        <w:rPr>
          <w:rFonts w:ascii="Gisha" w:hAnsi="Gisha" w:cs="Gisha"/>
          <w:sz w:val="24"/>
          <w:szCs w:val="24"/>
          <w:shd w:val="clear" w:color="auto" w:fill="FFFFFF"/>
        </w:rPr>
        <w:t>.  RBH has had t</w:t>
      </w:r>
      <w:r w:rsidR="00AA2E93" w:rsidRPr="000B346A">
        <w:rPr>
          <w:rFonts w:ascii="Gisha" w:hAnsi="Gisha" w:cs="Gisha"/>
          <w:sz w:val="24"/>
          <w:szCs w:val="24"/>
          <w:shd w:val="clear" w:color="auto" w:fill="FFFFFF"/>
        </w:rPr>
        <w:t xml:space="preserve">o deposit </w:t>
      </w:r>
      <w:r w:rsidR="00E92273" w:rsidRPr="000B346A">
        <w:rPr>
          <w:rFonts w:ascii="Gisha" w:hAnsi="Gisha" w:cs="Gisha"/>
          <w:sz w:val="24"/>
          <w:szCs w:val="24"/>
          <w:shd w:val="clear" w:color="auto" w:fill="FFFFFF"/>
        </w:rPr>
        <w:t>CAD 1 billion</w:t>
      </w:r>
      <w:r w:rsidR="00AA2E93" w:rsidRPr="000B346A">
        <w:rPr>
          <w:rFonts w:ascii="Gisha" w:hAnsi="Gisha" w:cs="Gisha"/>
          <w:sz w:val="24"/>
          <w:szCs w:val="24"/>
          <w:shd w:val="clear" w:color="auto" w:fill="FFFFFF"/>
        </w:rPr>
        <w:t xml:space="preserve"> in Quebec</w:t>
      </w:r>
      <w:r w:rsidR="007043AB" w:rsidRPr="000B346A">
        <w:rPr>
          <w:rFonts w:ascii="Gisha" w:hAnsi="Gisha" w:cs="Gisha"/>
          <w:sz w:val="24"/>
          <w:szCs w:val="24"/>
          <w:shd w:val="clear" w:color="auto" w:fill="FFFFFF"/>
        </w:rPr>
        <w:t xml:space="preserve"> to </w:t>
      </w:r>
      <w:r w:rsidR="00AA2E93" w:rsidRPr="000B346A">
        <w:rPr>
          <w:rFonts w:ascii="Gisha" w:hAnsi="Gisha" w:cs="Gisha"/>
          <w:sz w:val="24"/>
          <w:szCs w:val="24"/>
          <w:shd w:val="clear" w:color="auto" w:fill="FFFFFF"/>
        </w:rPr>
        <w:t xml:space="preserve">pursue an appeal to the Quebec Court of Appeal.  Without </w:t>
      </w:r>
      <w:r w:rsidR="00E167AB" w:rsidRPr="000B346A">
        <w:rPr>
          <w:rFonts w:ascii="Gisha" w:hAnsi="Gisha" w:cs="Gisha"/>
          <w:sz w:val="24"/>
          <w:szCs w:val="24"/>
          <w:shd w:val="clear" w:color="auto" w:fill="FFFFFF"/>
        </w:rPr>
        <w:t xml:space="preserve">this Stay Order, claimants from Quebec would have </w:t>
      </w:r>
      <w:r w:rsidR="00451B48" w:rsidRPr="000B346A">
        <w:rPr>
          <w:rFonts w:ascii="Gisha" w:hAnsi="Gisha" w:cs="Gisha"/>
          <w:sz w:val="24"/>
          <w:szCs w:val="24"/>
          <w:shd w:val="clear" w:color="auto" w:fill="FFFFFF"/>
        </w:rPr>
        <w:t xml:space="preserve">had </w:t>
      </w:r>
      <w:r w:rsidR="00E167AB" w:rsidRPr="000B346A">
        <w:rPr>
          <w:rFonts w:ascii="Gisha" w:hAnsi="Gisha" w:cs="Gisha"/>
          <w:sz w:val="24"/>
          <w:szCs w:val="24"/>
          <w:shd w:val="clear" w:color="auto" w:fill="FFFFFF"/>
        </w:rPr>
        <w:t>an unfair advantage</w:t>
      </w:r>
      <w:r w:rsidR="007043AB" w:rsidRPr="000B346A">
        <w:rPr>
          <w:rFonts w:ascii="Gisha" w:hAnsi="Gisha" w:cs="Gisha"/>
          <w:sz w:val="24"/>
          <w:szCs w:val="24"/>
          <w:shd w:val="clear" w:color="auto" w:fill="FFFFFF"/>
        </w:rPr>
        <w:t>.</w:t>
      </w:r>
    </w:p>
    <w:p w14:paraId="34CC7EF1" w14:textId="242EB85F" w:rsidR="00E167AB" w:rsidRPr="000B346A" w:rsidRDefault="00E167AB" w:rsidP="000B346A">
      <w:pPr>
        <w:widowControl w:val="0"/>
        <w:spacing w:before="0" w:after="0"/>
        <w:rPr>
          <w:rFonts w:ascii="Gisha" w:hAnsi="Gisha" w:cs="Gisha"/>
          <w:sz w:val="24"/>
          <w:szCs w:val="24"/>
          <w:shd w:val="clear" w:color="auto" w:fill="FFFFFF"/>
        </w:rPr>
      </w:pPr>
    </w:p>
    <w:p w14:paraId="312F55AB" w14:textId="3E3C816A" w:rsidR="00975AD0" w:rsidRPr="004D73A5" w:rsidRDefault="00E167AB" w:rsidP="000B346A">
      <w:pPr>
        <w:widowControl w:val="0"/>
        <w:spacing w:before="0" w:after="0"/>
        <w:rPr>
          <w:rFonts w:ascii="Gisha" w:hAnsi="Gisha" w:cs="Gisha"/>
          <w:sz w:val="24"/>
          <w:szCs w:val="24"/>
          <w:shd w:val="clear" w:color="auto" w:fill="FFFFFF"/>
        </w:rPr>
      </w:pPr>
      <w:r w:rsidRPr="000B346A">
        <w:rPr>
          <w:rFonts w:ascii="Gisha" w:hAnsi="Gisha" w:cs="Gisha"/>
          <w:sz w:val="24"/>
          <w:szCs w:val="24"/>
          <w:shd w:val="clear" w:color="auto" w:fill="FFFFFF"/>
        </w:rPr>
        <w:t>Ernst &amp; Young ha</w:t>
      </w:r>
      <w:r w:rsidR="009708EF" w:rsidRPr="000B346A">
        <w:rPr>
          <w:rFonts w:ascii="Gisha" w:hAnsi="Gisha" w:cs="Gisha"/>
          <w:sz w:val="24"/>
          <w:szCs w:val="24"/>
          <w:shd w:val="clear" w:color="auto" w:fill="FFFFFF"/>
        </w:rPr>
        <w:t xml:space="preserve">s </w:t>
      </w:r>
      <w:r w:rsidRPr="000B346A">
        <w:rPr>
          <w:rFonts w:ascii="Gisha" w:hAnsi="Gisha" w:cs="Gisha"/>
          <w:sz w:val="24"/>
          <w:szCs w:val="24"/>
          <w:shd w:val="clear" w:color="auto" w:fill="FFFFFF"/>
        </w:rPr>
        <w:t xml:space="preserve">been appointed as the Monitor under the CCAA.  On April 5, 2019, the </w:t>
      </w:r>
      <w:r w:rsidR="003165F4">
        <w:rPr>
          <w:rFonts w:ascii="Gisha" w:hAnsi="Gisha" w:cs="Gisha"/>
          <w:sz w:val="24"/>
          <w:szCs w:val="24"/>
          <w:shd w:val="clear" w:color="auto" w:fill="FFFFFF"/>
        </w:rPr>
        <w:t>Honourable</w:t>
      </w:r>
      <w:r w:rsidRPr="000B346A">
        <w:rPr>
          <w:rFonts w:ascii="Gisha" w:hAnsi="Gisha" w:cs="Gisha"/>
          <w:sz w:val="24"/>
          <w:szCs w:val="24"/>
          <w:shd w:val="clear" w:color="auto" w:fill="FFFFFF"/>
        </w:rPr>
        <w:t xml:space="preserve"> Warren K. Winkler Q.C was appointed by the court to mediate a global settlement of RBH’s tobacco claims. </w:t>
      </w:r>
      <w:r w:rsidR="007043AB" w:rsidRPr="000B346A">
        <w:rPr>
          <w:rFonts w:ascii="Gisha" w:hAnsi="Gisha" w:cs="Gisha"/>
          <w:sz w:val="24"/>
          <w:szCs w:val="24"/>
          <w:shd w:val="clear" w:color="auto" w:fill="FFFFFF"/>
        </w:rPr>
        <w:t xml:space="preserve"> </w:t>
      </w:r>
      <w:r w:rsidR="00791679">
        <w:rPr>
          <w:rFonts w:ascii="Gisha" w:hAnsi="Gisha" w:cs="Gisha"/>
          <w:sz w:val="24"/>
          <w:szCs w:val="24"/>
          <w:shd w:val="clear" w:color="auto" w:fill="FFFFFF"/>
        </w:rPr>
        <w:t>The courts appointed Alvarez &amp; Marsal</w:t>
      </w:r>
      <w:r w:rsidR="007043AB" w:rsidRPr="000B346A">
        <w:rPr>
          <w:rFonts w:ascii="Gisha" w:hAnsi="Gisha" w:cs="Gisha"/>
          <w:sz w:val="24"/>
          <w:szCs w:val="24"/>
          <w:shd w:val="clear" w:color="auto" w:fill="FFFFFF"/>
        </w:rPr>
        <w:t xml:space="preserve"> as the mediator’s financial advisor.</w:t>
      </w:r>
      <w:r w:rsidRPr="000B346A">
        <w:rPr>
          <w:rFonts w:ascii="Gisha" w:hAnsi="Gisha" w:cs="Gisha"/>
          <w:sz w:val="24"/>
          <w:szCs w:val="24"/>
          <w:shd w:val="clear" w:color="auto" w:fill="FFFFFF"/>
        </w:rPr>
        <w:t xml:space="preserve"> </w:t>
      </w:r>
      <w:r w:rsidR="007043AB" w:rsidRPr="000B346A">
        <w:rPr>
          <w:rFonts w:ascii="Gisha" w:hAnsi="Gisha" w:cs="Gisha"/>
          <w:sz w:val="24"/>
          <w:szCs w:val="24"/>
          <w:shd w:val="clear" w:color="auto" w:fill="FFFFFF"/>
        </w:rPr>
        <w:t xml:space="preserve"> </w:t>
      </w:r>
      <w:r w:rsidRPr="000B346A">
        <w:rPr>
          <w:rFonts w:ascii="Gisha" w:hAnsi="Gisha" w:cs="Gisha"/>
          <w:sz w:val="24"/>
          <w:szCs w:val="24"/>
          <w:shd w:val="clear" w:color="auto" w:fill="FFFFFF"/>
        </w:rPr>
        <w:t>The Stay Period was extended on June 26, 2019</w:t>
      </w:r>
      <w:r w:rsidR="00521042">
        <w:rPr>
          <w:rFonts w:ascii="Gisha" w:hAnsi="Gisha" w:cs="Gisha"/>
          <w:sz w:val="24"/>
          <w:szCs w:val="24"/>
          <w:shd w:val="clear" w:color="auto" w:fill="FFFFFF"/>
        </w:rPr>
        <w:t xml:space="preserve">, </w:t>
      </w:r>
      <w:r w:rsidRPr="000B346A">
        <w:rPr>
          <w:rFonts w:ascii="Gisha" w:hAnsi="Gisha" w:cs="Gisha"/>
          <w:sz w:val="24"/>
          <w:szCs w:val="24"/>
          <w:shd w:val="clear" w:color="auto" w:fill="FFFFFF"/>
        </w:rPr>
        <w:t>and October 4, 2019</w:t>
      </w:r>
      <w:r w:rsidR="00521042">
        <w:rPr>
          <w:rFonts w:ascii="Gisha" w:hAnsi="Gisha" w:cs="Gisha"/>
          <w:sz w:val="24"/>
          <w:szCs w:val="24"/>
          <w:shd w:val="clear" w:color="auto" w:fill="FFFFFF"/>
        </w:rPr>
        <w:t xml:space="preserve">, </w:t>
      </w:r>
      <w:r w:rsidR="007043AB" w:rsidRPr="000B346A">
        <w:rPr>
          <w:rFonts w:ascii="Gisha" w:hAnsi="Gisha" w:cs="Gisha"/>
          <w:sz w:val="24"/>
          <w:szCs w:val="24"/>
          <w:shd w:val="clear" w:color="auto" w:fill="FFFFFF"/>
        </w:rPr>
        <w:t xml:space="preserve">and meetings with all parties are </w:t>
      </w:r>
      <w:r w:rsidR="00451B48" w:rsidRPr="000B346A">
        <w:rPr>
          <w:rFonts w:ascii="Gisha" w:hAnsi="Gisha" w:cs="Gisha"/>
          <w:sz w:val="24"/>
          <w:szCs w:val="24"/>
          <w:shd w:val="clear" w:color="auto" w:fill="FFFFFF"/>
        </w:rPr>
        <w:t xml:space="preserve">still </w:t>
      </w:r>
      <w:r w:rsidR="00D94EF0">
        <w:rPr>
          <w:rFonts w:ascii="Gisha" w:hAnsi="Gisha" w:cs="Gisha"/>
          <w:sz w:val="24"/>
          <w:szCs w:val="24"/>
          <w:shd w:val="clear" w:color="auto" w:fill="FFFFFF"/>
        </w:rPr>
        <w:t>ongoing</w:t>
      </w:r>
      <w:r w:rsidR="007043AB" w:rsidRPr="000B346A">
        <w:rPr>
          <w:rFonts w:ascii="Gisha" w:hAnsi="Gisha" w:cs="Gisha"/>
          <w:sz w:val="24"/>
          <w:szCs w:val="24"/>
          <w:shd w:val="clear" w:color="auto" w:fill="FFFFFF"/>
        </w:rPr>
        <w:t>.</w:t>
      </w:r>
    </w:p>
    <w:sectPr w:rsidR="00975AD0" w:rsidRPr="004D73A5" w:rsidSect="00011AA3">
      <w:headerReference w:type="even" r:id="rId14"/>
      <w:headerReference w:type="default" r:id="rId15"/>
      <w:footerReference w:type="even" r:id="rId16"/>
      <w:footerReference w:type="default" r:id="rId17"/>
      <w:type w:val="continuous"/>
      <w:pgSz w:w="12240" w:h="15840"/>
      <w:pgMar w:top="1440" w:right="1350" w:bottom="144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9A274" w14:textId="77777777" w:rsidR="00B9752B" w:rsidRDefault="00B9752B">
      <w:pPr>
        <w:spacing w:before="0" w:after="0"/>
      </w:pPr>
      <w:r>
        <w:separator/>
      </w:r>
    </w:p>
  </w:endnote>
  <w:endnote w:type="continuationSeparator" w:id="0">
    <w:p w14:paraId="2420E977" w14:textId="77777777" w:rsidR="00B9752B" w:rsidRDefault="00B975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sha">
    <w:panose1 w:val="020B0502040204020203"/>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C9DB" w14:textId="77777777" w:rsidR="001B650A" w:rsidRPr="00D17075" w:rsidRDefault="001B650A" w:rsidP="00BF3037">
    <w:pPr>
      <w:pStyle w:val="Footer"/>
      <w:spacing w:after="120" w:line="240" w:lineRule="auto"/>
      <w:contextualSpacing w:val="0"/>
      <w:jc w:val="center"/>
      <w:rPr>
        <w:rFonts w:ascii="Arial" w:hAnsi="Arial" w:cs="Arial"/>
        <w:color w:val="A6A6A6"/>
        <w:sz w:val="20"/>
        <w:szCs w:val="20"/>
      </w:rPr>
    </w:pPr>
    <w:r w:rsidRPr="008474F0">
      <w:rPr>
        <w:rFonts w:ascii="Arial" w:hAnsi="Arial" w:cs="Arial"/>
        <w:color w:val="A6A6A6"/>
        <w:sz w:val="20"/>
        <w:szCs w:val="20"/>
      </w:rPr>
      <w:t>TRU Open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5935" w14:textId="3522D912" w:rsidR="001B650A" w:rsidRDefault="00000000">
    <w:pPr>
      <w:pStyle w:val="Footer"/>
    </w:pPr>
    <w:r>
      <w:pict w14:anchorId="615FD95E">
        <v:rect id="_x0000_i1028" style="width:0;height:1.5pt" o:hralign="center" o:hrstd="t" o:hr="t" fillcolor="#a0a0a0" stroked="f"/>
      </w:pict>
    </w:r>
  </w:p>
  <w:p w14:paraId="657F9C58" w14:textId="2A2BD32F" w:rsidR="001B650A" w:rsidRPr="007B1E73" w:rsidRDefault="001B650A">
    <w:pPr>
      <w:pStyle w:val="Footer"/>
      <w:rPr>
        <w:rFonts w:ascii="Gisha" w:hAnsi="Gisha" w:cs="Gisha"/>
      </w:rPr>
    </w:pPr>
    <w:r w:rsidRPr="007B1E73">
      <w:rPr>
        <w:rFonts w:ascii="Gisha" w:hAnsi="Gisha" w:cs="Gisha" w:hint="cs"/>
      </w:rPr>
      <w:t xml:space="preserve">Bankruptcy, Liquidation, Reorganization    </w:t>
    </w:r>
    <w:r>
      <w:rPr>
        <w:rFonts w:ascii="Gisha" w:hAnsi="Gisha" w:cs="Gisha"/>
      </w:rPr>
      <w:t xml:space="preserve">                                                           </w:t>
    </w:r>
    <w:r w:rsidRPr="007B1E73">
      <w:rPr>
        <w:rFonts w:ascii="Gisha" w:hAnsi="Gisha" w:cs="Gisha" w:hint="cs"/>
      </w:rPr>
      <w:t xml:space="preserve"> Page</w:t>
    </w:r>
    <w:r>
      <w:rPr>
        <w:rFonts w:ascii="Gisha" w:hAnsi="Gisha" w:cs="Gisha"/>
      </w:rPr>
      <w:t xml:space="preserve"> </w:t>
    </w:r>
    <w:r w:rsidRPr="007B1E73">
      <w:rPr>
        <w:rFonts w:ascii="Gisha" w:hAnsi="Gisha" w:cs="Gisha"/>
      </w:rPr>
      <w:fldChar w:fldCharType="begin"/>
    </w:r>
    <w:r w:rsidRPr="007B1E73">
      <w:rPr>
        <w:rFonts w:ascii="Gisha" w:hAnsi="Gisha" w:cs="Gisha"/>
      </w:rPr>
      <w:instrText xml:space="preserve"> PAGE   \* MERGEFORMAT </w:instrText>
    </w:r>
    <w:r w:rsidRPr="007B1E73">
      <w:rPr>
        <w:rFonts w:ascii="Gisha" w:hAnsi="Gisha" w:cs="Gisha"/>
      </w:rPr>
      <w:fldChar w:fldCharType="separate"/>
    </w:r>
    <w:r w:rsidRPr="007B1E73">
      <w:rPr>
        <w:rFonts w:ascii="Gisha" w:hAnsi="Gisha" w:cs="Gisha"/>
        <w:noProof/>
      </w:rPr>
      <w:t>1</w:t>
    </w:r>
    <w:r w:rsidRPr="007B1E73">
      <w:rPr>
        <w:rFonts w:ascii="Gisha" w:hAnsi="Gisha" w:cs="Gish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D0E7" w14:textId="77777777" w:rsidR="001B650A" w:rsidRPr="00D17075" w:rsidRDefault="001B650A" w:rsidP="00BF3037">
    <w:pPr>
      <w:pStyle w:val="Footer"/>
      <w:spacing w:after="120" w:line="240" w:lineRule="auto"/>
      <w:contextualSpacing w:val="0"/>
      <w:jc w:val="center"/>
      <w:rPr>
        <w:rFonts w:ascii="Arial" w:hAnsi="Arial" w:cs="Arial"/>
        <w:color w:val="A6A6A6"/>
        <w:sz w:val="20"/>
        <w:szCs w:val="20"/>
      </w:rPr>
    </w:pPr>
    <w:r w:rsidRPr="008474F0">
      <w:rPr>
        <w:rFonts w:ascii="Arial" w:hAnsi="Arial" w:cs="Arial"/>
        <w:color w:val="A6A6A6"/>
        <w:sz w:val="20"/>
        <w:szCs w:val="20"/>
      </w:rPr>
      <w:t>TRU Open Learning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BDDF" w14:textId="77777777" w:rsidR="001B650A" w:rsidRDefault="00000000" w:rsidP="007B1E73">
    <w:pPr>
      <w:pStyle w:val="Footer"/>
    </w:pPr>
    <w:r>
      <w:pict w14:anchorId="6B9B335F">
        <v:rect id="_x0000_i1034" style="width:0;height:1.5pt" o:hralign="center" o:hrstd="t" o:hr="t" fillcolor="#a0a0a0" stroked="f"/>
      </w:pict>
    </w:r>
  </w:p>
  <w:p w14:paraId="1C96DF51" w14:textId="77777777" w:rsidR="001B650A" w:rsidRPr="007B1E73" w:rsidRDefault="001B650A" w:rsidP="007B1E73">
    <w:pPr>
      <w:pStyle w:val="Footer"/>
      <w:rPr>
        <w:rFonts w:ascii="Gisha" w:hAnsi="Gisha" w:cs="Gisha"/>
      </w:rPr>
    </w:pPr>
    <w:r w:rsidRPr="007B1E73">
      <w:rPr>
        <w:rFonts w:ascii="Gisha" w:hAnsi="Gisha" w:cs="Gisha" w:hint="cs"/>
      </w:rPr>
      <w:t xml:space="preserve">Bankruptcy, Liquidation, Reorganization    </w:t>
    </w:r>
    <w:r>
      <w:rPr>
        <w:rFonts w:ascii="Gisha" w:hAnsi="Gisha" w:cs="Gisha"/>
      </w:rPr>
      <w:t xml:space="preserve">                                                           </w:t>
    </w:r>
    <w:r w:rsidRPr="007B1E73">
      <w:rPr>
        <w:rFonts w:ascii="Gisha" w:hAnsi="Gisha" w:cs="Gisha" w:hint="cs"/>
      </w:rPr>
      <w:t xml:space="preserve"> Page</w:t>
    </w:r>
    <w:r>
      <w:rPr>
        <w:rFonts w:ascii="Gisha" w:hAnsi="Gisha" w:cs="Gisha"/>
      </w:rPr>
      <w:t xml:space="preserve"> </w:t>
    </w:r>
    <w:r w:rsidRPr="007B1E73">
      <w:rPr>
        <w:rFonts w:ascii="Gisha" w:hAnsi="Gisha" w:cs="Gisha"/>
      </w:rPr>
      <w:fldChar w:fldCharType="begin"/>
    </w:r>
    <w:r w:rsidRPr="007B1E73">
      <w:rPr>
        <w:rFonts w:ascii="Gisha" w:hAnsi="Gisha" w:cs="Gisha"/>
      </w:rPr>
      <w:instrText xml:space="preserve"> PAGE   \* MERGEFORMAT </w:instrText>
    </w:r>
    <w:r w:rsidRPr="007B1E73">
      <w:rPr>
        <w:rFonts w:ascii="Gisha" w:hAnsi="Gisha" w:cs="Gisha"/>
      </w:rPr>
      <w:fldChar w:fldCharType="separate"/>
    </w:r>
    <w:r>
      <w:rPr>
        <w:rFonts w:ascii="Gisha" w:hAnsi="Gisha" w:cs="Gisha"/>
      </w:rPr>
      <w:t>2</w:t>
    </w:r>
    <w:r w:rsidRPr="007B1E73">
      <w:rPr>
        <w:rFonts w:ascii="Gisha" w:hAnsi="Gisha" w:cs="Gisha"/>
        <w:noProof/>
      </w:rPr>
      <w:fldChar w:fldCharType="end"/>
    </w:r>
  </w:p>
  <w:p w14:paraId="06D62375" w14:textId="6C1E56CA" w:rsidR="001B650A" w:rsidRPr="00F325A4" w:rsidRDefault="001B650A" w:rsidP="00F325A4">
    <w:pPr>
      <w:pStyle w:val="Footer"/>
      <w:jc w:val="center"/>
      <w:rPr>
        <w:rFonts w:asciiTheme="minorHAnsi" w:eastAsiaTheme="minorEastAsia" w:hAnsiTheme="minorHAnsi" w:cstheme="minorBidi"/>
        <w:noProof/>
        <w:sz w:val="23"/>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A6875" w14:textId="77777777" w:rsidR="00B9752B" w:rsidRDefault="00B9752B">
      <w:pPr>
        <w:spacing w:before="0" w:after="0"/>
      </w:pPr>
      <w:r>
        <w:separator/>
      </w:r>
    </w:p>
  </w:footnote>
  <w:footnote w:type="continuationSeparator" w:id="0">
    <w:p w14:paraId="658AE017" w14:textId="77777777" w:rsidR="00B9752B" w:rsidRDefault="00B975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2470" w14:textId="77777777" w:rsidR="001B650A" w:rsidRPr="00D17075" w:rsidRDefault="001B650A" w:rsidP="00BF3037">
    <w:pPr>
      <w:pStyle w:val="Header"/>
      <w:pBdr>
        <w:bottom w:val="single" w:sz="4" w:space="1" w:color="A6A6A6"/>
      </w:pBdr>
      <w:spacing w:after="120" w:line="240" w:lineRule="auto"/>
      <w:contextualSpacing w:val="0"/>
      <w:rPr>
        <w:rFonts w:ascii="Arial" w:hAnsi="Arial" w:cs="Arial"/>
        <w:color w:val="A6A6A6"/>
        <w:sz w:val="20"/>
        <w:lang w:val="en-US"/>
      </w:rPr>
    </w:pPr>
    <w:r w:rsidRPr="008474F0">
      <w:rPr>
        <w:rFonts w:ascii="Arial" w:hAnsi="Arial" w:cs="Arial"/>
        <w:color w:val="A6A6A6"/>
        <w:sz w:val="20"/>
      </w:rPr>
      <w:fldChar w:fldCharType="begin"/>
    </w:r>
    <w:r w:rsidRPr="008474F0">
      <w:rPr>
        <w:rFonts w:ascii="Arial" w:hAnsi="Arial" w:cs="Arial"/>
        <w:color w:val="A6A6A6"/>
        <w:sz w:val="20"/>
      </w:rPr>
      <w:instrText xml:space="preserve"> PAGE   \* MERGEFORMAT </w:instrText>
    </w:r>
    <w:r w:rsidRPr="008474F0">
      <w:rPr>
        <w:rFonts w:ascii="Arial" w:hAnsi="Arial" w:cs="Arial"/>
        <w:color w:val="A6A6A6"/>
        <w:sz w:val="20"/>
      </w:rPr>
      <w:fldChar w:fldCharType="separate"/>
    </w:r>
    <w:r>
      <w:rPr>
        <w:rFonts w:ascii="Arial" w:hAnsi="Arial" w:cs="Arial"/>
        <w:noProof/>
        <w:color w:val="A6A6A6"/>
        <w:sz w:val="20"/>
      </w:rPr>
      <w:t>2</w:t>
    </w:r>
    <w:r w:rsidRPr="008474F0">
      <w:rPr>
        <w:rFonts w:ascii="Arial" w:hAnsi="Arial" w:cs="Arial"/>
        <w:noProof/>
        <w:color w:val="A6A6A6"/>
        <w:sz w:val="20"/>
      </w:rPr>
      <w:fldChar w:fldCharType="end"/>
    </w:r>
    <w:r>
      <w:rPr>
        <w:rFonts w:ascii="Arial" w:hAnsi="Arial" w:cs="Arial"/>
        <w:noProof/>
        <w:color w:val="A6A6A6"/>
        <w:sz w:val="20"/>
        <w:lang w:val="en-US"/>
      </w:rPr>
      <w:t xml:space="preserve"> </w:t>
    </w:r>
    <w:r>
      <w:rPr>
        <w:rFonts w:ascii="Arial" w:hAnsi="Arial" w:cs="Arial"/>
        <w:noProof/>
        <w:color w:val="A6A6A6"/>
        <w:sz w:val="20"/>
        <w:lang w:val="en-US"/>
      </w:rPr>
      <w:ptab w:relativeTo="margin" w:alignment="right" w:leader="none"/>
    </w:r>
    <w:r w:rsidRPr="00810F90">
      <w:t xml:space="preserve"> </w:t>
    </w:r>
    <w:r w:rsidRPr="00D17075">
      <w:rPr>
        <w:rFonts w:ascii="Arial" w:hAnsi="Arial" w:cs="Arial"/>
        <w:noProof/>
        <w:color w:val="A6A6A6"/>
        <w:sz w:val="20"/>
        <w:lang w:val="en-US"/>
      </w:rPr>
      <w:t>Module 2: Engaging the Research Field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65BF" w14:textId="6FFB8944" w:rsidR="001B650A" w:rsidRPr="00063330" w:rsidRDefault="001B650A" w:rsidP="001032E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8E64" w14:textId="77777777" w:rsidR="001B650A" w:rsidRPr="00D17075" w:rsidRDefault="001B650A" w:rsidP="00BF3037">
    <w:pPr>
      <w:pStyle w:val="Header"/>
      <w:pBdr>
        <w:bottom w:val="single" w:sz="4" w:space="1" w:color="A6A6A6"/>
      </w:pBdr>
      <w:spacing w:after="120" w:line="240" w:lineRule="auto"/>
      <w:contextualSpacing w:val="0"/>
      <w:rPr>
        <w:rFonts w:ascii="Arial" w:hAnsi="Arial" w:cs="Arial"/>
        <w:color w:val="A6A6A6"/>
        <w:sz w:val="20"/>
        <w:lang w:val="en-US"/>
      </w:rPr>
    </w:pPr>
    <w:r w:rsidRPr="008474F0">
      <w:rPr>
        <w:rFonts w:ascii="Arial" w:hAnsi="Arial" w:cs="Arial"/>
        <w:color w:val="A6A6A6"/>
        <w:sz w:val="20"/>
      </w:rPr>
      <w:fldChar w:fldCharType="begin"/>
    </w:r>
    <w:r w:rsidRPr="008474F0">
      <w:rPr>
        <w:rFonts w:ascii="Arial" w:hAnsi="Arial" w:cs="Arial"/>
        <w:color w:val="A6A6A6"/>
        <w:sz w:val="20"/>
      </w:rPr>
      <w:instrText xml:space="preserve"> PAGE   \* MERGEFORMAT </w:instrText>
    </w:r>
    <w:r w:rsidRPr="008474F0">
      <w:rPr>
        <w:rFonts w:ascii="Arial" w:hAnsi="Arial" w:cs="Arial"/>
        <w:color w:val="A6A6A6"/>
        <w:sz w:val="20"/>
      </w:rPr>
      <w:fldChar w:fldCharType="separate"/>
    </w:r>
    <w:r>
      <w:rPr>
        <w:rFonts w:ascii="Arial" w:hAnsi="Arial" w:cs="Arial"/>
        <w:noProof/>
        <w:color w:val="A6A6A6"/>
        <w:sz w:val="20"/>
      </w:rPr>
      <w:t>2</w:t>
    </w:r>
    <w:r w:rsidRPr="008474F0">
      <w:rPr>
        <w:rFonts w:ascii="Arial" w:hAnsi="Arial" w:cs="Arial"/>
        <w:noProof/>
        <w:color w:val="A6A6A6"/>
        <w:sz w:val="20"/>
      </w:rPr>
      <w:fldChar w:fldCharType="end"/>
    </w:r>
    <w:r>
      <w:rPr>
        <w:rFonts w:ascii="Arial" w:hAnsi="Arial" w:cs="Arial"/>
        <w:noProof/>
        <w:color w:val="A6A6A6"/>
        <w:sz w:val="20"/>
        <w:lang w:val="en-US"/>
      </w:rPr>
      <w:t xml:space="preserve"> </w:t>
    </w:r>
    <w:r>
      <w:rPr>
        <w:rFonts w:ascii="Arial" w:hAnsi="Arial" w:cs="Arial"/>
        <w:noProof/>
        <w:color w:val="A6A6A6"/>
        <w:sz w:val="20"/>
        <w:lang w:val="en-US"/>
      </w:rPr>
      <w:ptab w:relativeTo="margin" w:alignment="right" w:leader="none"/>
    </w:r>
    <w:r w:rsidRPr="00810F90">
      <w:t xml:space="preserve"> </w:t>
    </w:r>
    <w:r w:rsidRPr="00D17075">
      <w:rPr>
        <w:rFonts w:ascii="Arial" w:hAnsi="Arial" w:cs="Arial"/>
        <w:noProof/>
        <w:color w:val="A6A6A6"/>
        <w:sz w:val="20"/>
        <w:lang w:val="en-US"/>
      </w:rPr>
      <w:t>Module 2: Engaging the Research Field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8063" w14:textId="3A56F3E4" w:rsidR="001B650A" w:rsidRPr="009B4BC2" w:rsidRDefault="001B650A" w:rsidP="009B4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8E3"/>
    <w:multiLevelType w:val="hybridMultilevel"/>
    <w:tmpl w:val="D316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32B4"/>
    <w:multiLevelType w:val="hybridMultilevel"/>
    <w:tmpl w:val="DE78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069DB"/>
    <w:multiLevelType w:val="hybridMultilevel"/>
    <w:tmpl w:val="742E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66172"/>
    <w:multiLevelType w:val="hybridMultilevel"/>
    <w:tmpl w:val="839C5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15B66"/>
    <w:multiLevelType w:val="multilevel"/>
    <w:tmpl w:val="65F6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642B8"/>
    <w:multiLevelType w:val="hybridMultilevel"/>
    <w:tmpl w:val="3F0E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43BDD"/>
    <w:multiLevelType w:val="hybridMultilevel"/>
    <w:tmpl w:val="D2BE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35A4A"/>
    <w:multiLevelType w:val="hybridMultilevel"/>
    <w:tmpl w:val="6BFE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73F82"/>
    <w:multiLevelType w:val="hybridMultilevel"/>
    <w:tmpl w:val="359E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A4B43"/>
    <w:multiLevelType w:val="hybridMultilevel"/>
    <w:tmpl w:val="3B08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4388A"/>
    <w:multiLevelType w:val="hybridMultilevel"/>
    <w:tmpl w:val="E3E2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D6CA5"/>
    <w:multiLevelType w:val="hybridMultilevel"/>
    <w:tmpl w:val="6E16C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E7D83"/>
    <w:multiLevelType w:val="hybridMultilevel"/>
    <w:tmpl w:val="E762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345B4"/>
    <w:multiLevelType w:val="hybridMultilevel"/>
    <w:tmpl w:val="90686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902A7E"/>
    <w:multiLevelType w:val="hybridMultilevel"/>
    <w:tmpl w:val="C53E62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3118B"/>
    <w:multiLevelType w:val="hybridMultilevel"/>
    <w:tmpl w:val="67CC86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290F3A"/>
    <w:multiLevelType w:val="hybridMultilevel"/>
    <w:tmpl w:val="E10AD370"/>
    <w:lvl w:ilvl="0" w:tplc="36060F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D0B3A"/>
    <w:multiLevelType w:val="hybridMultilevel"/>
    <w:tmpl w:val="BBB4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C3F86"/>
    <w:multiLevelType w:val="hybridMultilevel"/>
    <w:tmpl w:val="6A24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46189"/>
    <w:multiLevelType w:val="multilevel"/>
    <w:tmpl w:val="FC76E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9D5EB2"/>
    <w:multiLevelType w:val="hybridMultilevel"/>
    <w:tmpl w:val="96C21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0F60E63"/>
    <w:multiLevelType w:val="hybridMultilevel"/>
    <w:tmpl w:val="59E4F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734AF5"/>
    <w:multiLevelType w:val="hybridMultilevel"/>
    <w:tmpl w:val="DBB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775C8"/>
    <w:multiLevelType w:val="multilevel"/>
    <w:tmpl w:val="8F94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23CD7"/>
    <w:multiLevelType w:val="hybridMultilevel"/>
    <w:tmpl w:val="7B2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E561A"/>
    <w:multiLevelType w:val="hybridMultilevel"/>
    <w:tmpl w:val="F3489D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6E2B382F"/>
    <w:multiLevelType w:val="hybridMultilevel"/>
    <w:tmpl w:val="0240A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34085"/>
    <w:multiLevelType w:val="hybridMultilevel"/>
    <w:tmpl w:val="DCD68004"/>
    <w:lvl w:ilvl="0" w:tplc="B5DE871E">
      <w:start w:val="1"/>
      <w:numFmt w:val="bullet"/>
      <w:lvlText w:val=""/>
      <w:lvlJc w:val="left"/>
      <w:pPr>
        <w:tabs>
          <w:tab w:val="num" w:pos="720"/>
        </w:tabs>
        <w:ind w:left="720" w:hanging="360"/>
      </w:pPr>
      <w:rPr>
        <w:rFonts w:ascii="Wingdings" w:hAnsi="Wingdings" w:hint="default"/>
      </w:rPr>
    </w:lvl>
    <w:lvl w:ilvl="1" w:tplc="22684086">
      <w:start w:val="129"/>
      <w:numFmt w:val="bullet"/>
      <w:lvlText w:val=""/>
      <w:lvlJc w:val="left"/>
      <w:pPr>
        <w:tabs>
          <w:tab w:val="num" w:pos="1440"/>
        </w:tabs>
        <w:ind w:left="1440" w:hanging="360"/>
      </w:pPr>
      <w:rPr>
        <w:rFonts w:ascii="Wingdings" w:hAnsi="Wingdings" w:hint="default"/>
      </w:rPr>
    </w:lvl>
    <w:lvl w:ilvl="2" w:tplc="E132DCA6" w:tentative="1">
      <w:start w:val="1"/>
      <w:numFmt w:val="bullet"/>
      <w:lvlText w:val=""/>
      <w:lvlJc w:val="left"/>
      <w:pPr>
        <w:tabs>
          <w:tab w:val="num" w:pos="2160"/>
        </w:tabs>
        <w:ind w:left="2160" w:hanging="360"/>
      </w:pPr>
      <w:rPr>
        <w:rFonts w:ascii="Wingdings" w:hAnsi="Wingdings" w:hint="default"/>
      </w:rPr>
    </w:lvl>
    <w:lvl w:ilvl="3" w:tplc="72A252FA" w:tentative="1">
      <w:start w:val="1"/>
      <w:numFmt w:val="bullet"/>
      <w:lvlText w:val=""/>
      <w:lvlJc w:val="left"/>
      <w:pPr>
        <w:tabs>
          <w:tab w:val="num" w:pos="2880"/>
        </w:tabs>
        <w:ind w:left="2880" w:hanging="360"/>
      </w:pPr>
      <w:rPr>
        <w:rFonts w:ascii="Wingdings" w:hAnsi="Wingdings" w:hint="default"/>
      </w:rPr>
    </w:lvl>
    <w:lvl w:ilvl="4" w:tplc="D79ADFD6" w:tentative="1">
      <w:start w:val="1"/>
      <w:numFmt w:val="bullet"/>
      <w:lvlText w:val=""/>
      <w:lvlJc w:val="left"/>
      <w:pPr>
        <w:tabs>
          <w:tab w:val="num" w:pos="3600"/>
        </w:tabs>
        <w:ind w:left="3600" w:hanging="360"/>
      </w:pPr>
      <w:rPr>
        <w:rFonts w:ascii="Wingdings" w:hAnsi="Wingdings" w:hint="default"/>
      </w:rPr>
    </w:lvl>
    <w:lvl w:ilvl="5" w:tplc="D3AABBE2" w:tentative="1">
      <w:start w:val="1"/>
      <w:numFmt w:val="bullet"/>
      <w:lvlText w:val=""/>
      <w:lvlJc w:val="left"/>
      <w:pPr>
        <w:tabs>
          <w:tab w:val="num" w:pos="4320"/>
        </w:tabs>
        <w:ind w:left="4320" w:hanging="360"/>
      </w:pPr>
      <w:rPr>
        <w:rFonts w:ascii="Wingdings" w:hAnsi="Wingdings" w:hint="default"/>
      </w:rPr>
    </w:lvl>
    <w:lvl w:ilvl="6" w:tplc="3B8E2634" w:tentative="1">
      <w:start w:val="1"/>
      <w:numFmt w:val="bullet"/>
      <w:lvlText w:val=""/>
      <w:lvlJc w:val="left"/>
      <w:pPr>
        <w:tabs>
          <w:tab w:val="num" w:pos="5040"/>
        </w:tabs>
        <w:ind w:left="5040" w:hanging="360"/>
      </w:pPr>
      <w:rPr>
        <w:rFonts w:ascii="Wingdings" w:hAnsi="Wingdings" w:hint="default"/>
      </w:rPr>
    </w:lvl>
    <w:lvl w:ilvl="7" w:tplc="FC3AFE9C" w:tentative="1">
      <w:start w:val="1"/>
      <w:numFmt w:val="bullet"/>
      <w:lvlText w:val=""/>
      <w:lvlJc w:val="left"/>
      <w:pPr>
        <w:tabs>
          <w:tab w:val="num" w:pos="5760"/>
        </w:tabs>
        <w:ind w:left="5760" w:hanging="360"/>
      </w:pPr>
      <w:rPr>
        <w:rFonts w:ascii="Wingdings" w:hAnsi="Wingdings" w:hint="default"/>
      </w:rPr>
    </w:lvl>
    <w:lvl w:ilvl="8" w:tplc="569C25E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271E1"/>
    <w:multiLevelType w:val="multilevel"/>
    <w:tmpl w:val="13EC8A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55695918">
    <w:abstractNumId w:val="20"/>
  </w:num>
  <w:num w:numId="2" w16cid:durableId="746808832">
    <w:abstractNumId w:val="11"/>
  </w:num>
  <w:num w:numId="3" w16cid:durableId="245383220">
    <w:abstractNumId w:val="16"/>
  </w:num>
  <w:num w:numId="4" w16cid:durableId="283269135">
    <w:abstractNumId w:val="13"/>
  </w:num>
  <w:num w:numId="5" w16cid:durableId="1829907099">
    <w:abstractNumId w:val="25"/>
  </w:num>
  <w:num w:numId="6" w16cid:durableId="497158533">
    <w:abstractNumId w:val="3"/>
  </w:num>
  <w:num w:numId="7" w16cid:durableId="1037661616">
    <w:abstractNumId w:val="9"/>
  </w:num>
  <w:num w:numId="8" w16cid:durableId="477695705">
    <w:abstractNumId w:val="12"/>
  </w:num>
  <w:num w:numId="9" w16cid:durableId="1027752265">
    <w:abstractNumId w:val="14"/>
  </w:num>
  <w:num w:numId="10" w16cid:durableId="8920785">
    <w:abstractNumId w:val="18"/>
  </w:num>
  <w:num w:numId="11" w16cid:durableId="1250383312">
    <w:abstractNumId w:val="6"/>
  </w:num>
  <w:num w:numId="12" w16cid:durableId="1983347241">
    <w:abstractNumId w:val="1"/>
  </w:num>
  <w:num w:numId="13" w16cid:durableId="1588614036">
    <w:abstractNumId w:val="8"/>
  </w:num>
  <w:num w:numId="14" w16cid:durableId="1124688383">
    <w:abstractNumId w:val="0"/>
  </w:num>
  <w:num w:numId="15" w16cid:durableId="1527676864">
    <w:abstractNumId w:val="17"/>
  </w:num>
  <w:num w:numId="16" w16cid:durableId="2136634006">
    <w:abstractNumId w:val="5"/>
  </w:num>
  <w:num w:numId="17" w16cid:durableId="221447490">
    <w:abstractNumId w:val="28"/>
  </w:num>
  <w:num w:numId="18" w16cid:durableId="2010134379">
    <w:abstractNumId w:val="24"/>
  </w:num>
  <w:num w:numId="19" w16cid:durableId="893854865">
    <w:abstractNumId w:val="7"/>
  </w:num>
  <w:num w:numId="20" w16cid:durableId="1231693705">
    <w:abstractNumId w:val="27"/>
  </w:num>
  <w:num w:numId="21" w16cid:durableId="1924531100">
    <w:abstractNumId w:val="26"/>
  </w:num>
  <w:num w:numId="22" w16cid:durableId="390807070">
    <w:abstractNumId w:val="10"/>
  </w:num>
  <w:num w:numId="23" w16cid:durableId="553125518">
    <w:abstractNumId w:val="21"/>
  </w:num>
  <w:num w:numId="24" w16cid:durableId="2147356279">
    <w:abstractNumId w:val="23"/>
  </w:num>
  <w:num w:numId="25" w16cid:durableId="2076970470">
    <w:abstractNumId w:val="22"/>
  </w:num>
  <w:num w:numId="26" w16cid:durableId="749011735">
    <w:abstractNumId w:val="2"/>
  </w:num>
  <w:num w:numId="27" w16cid:durableId="408382285">
    <w:abstractNumId w:val="4"/>
  </w:num>
  <w:num w:numId="28" w16cid:durableId="45688331">
    <w:abstractNumId w:val="19"/>
  </w:num>
  <w:num w:numId="29" w16cid:durableId="4553697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MDCwMDM2MjczMLVU0lEKTi0uzszPAykwqgUAe1vkASwAAAA="/>
  </w:docVars>
  <w:rsids>
    <w:rsidRoot w:val="00C853B6"/>
    <w:rsid w:val="0000414F"/>
    <w:rsid w:val="000055B6"/>
    <w:rsid w:val="00005B70"/>
    <w:rsid w:val="00006836"/>
    <w:rsid w:val="00007CCB"/>
    <w:rsid w:val="00007FA2"/>
    <w:rsid w:val="000103C0"/>
    <w:rsid w:val="00011AA3"/>
    <w:rsid w:val="00011F95"/>
    <w:rsid w:val="00012E59"/>
    <w:rsid w:val="00012EF1"/>
    <w:rsid w:val="0001430C"/>
    <w:rsid w:val="00016867"/>
    <w:rsid w:val="00016ED8"/>
    <w:rsid w:val="00017F80"/>
    <w:rsid w:val="00021079"/>
    <w:rsid w:val="00022EB4"/>
    <w:rsid w:val="000241C3"/>
    <w:rsid w:val="00026F5C"/>
    <w:rsid w:val="00031E33"/>
    <w:rsid w:val="000324FD"/>
    <w:rsid w:val="000358FB"/>
    <w:rsid w:val="0004013C"/>
    <w:rsid w:val="00041363"/>
    <w:rsid w:val="00041EFD"/>
    <w:rsid w:val="00044B1F"/>
    <w:rsid w:val="00044E5F"/>
    <w:rsid w:val="00051BB2"/>
    <w:rsid w:val="0005343C"/>
    <w:rsid w:val="00056CF2"/>
    <w:rsid w:val="000614C3"/>
    <w:rsid w:val="000617F5"/>
    <w:rsid w:val="000621F2"/>
    <w:rsid w:val="000623A4"/>
    <w:rsid w:val="00062CAA"/>
    <w:rsid w:val="00062D4B"/>
    <w:rsid w:val="00062E6B"/>
    <w:rsid w:val="00063330"/>
    <w:rsid w:val="00063E0F"/>
    <w:rsid w:val="000653C8"/>
    <w:rsid w:val="00066F95"/>
    <w:rsid w:val="00067574"/>
    <w:rsid w:val="000732BE"/>
    <w:rsid w:val="00073677"/>
    <w:rsid w:val="000736B2"/>
    <w:rsid w:val="00073D30"/>
    <w:rsid w:val="000750E3"/>
    <w:rsid w:val="0007619E"/>
    <w:rsid w:val="00076236"/>
    <w:rsid w:val="00080ECA"/>
    <w:rsid w:val="000811FA"/>
    <w:rsid w:val="00081654"/>
    <w:rsid w:val="00081EA4"/>
    <w:rsid w:val="00081FC5"/>
    <w:rsid w:val="000823E0"/>
    <w:rsid w:val="00082C76"/>
    <w:rsid w:val="000861A7"/>
    <w:rsid w:val="0009127D"/>
    <w:rsid w:val="00092931"/>
    <w:rsid w:val="0009341A"/>
    <w:rsid w:val="00093EE9"/>
    <w:rsid w:val="00093F93"/>
    <w:rsid w:val="00093FE8"/>
    <w:rsid w:val="0009742F"/>
    <w:rsid w:val="00097EB4"/>
    <w:rsid w:val="000A124C"/>
    <w:rsid w:val="000A1CB4"/>
    <w:rsid w:val="000A1EE9"/>
    <w:rsid w:val="000A2A50"/>
    <w:rsid w:val="000A50A8"/>
    <w:rsid w:val="000A6A7B"/>
    <w:rsid w:val="000A7A80"/>
    <w:rsid w:val="000B29A0"/>
    <w:rsid w:val="000B346A"/>
    <w:rsid w:val="000B3BF1"/>
    <w:rsid w:val="000B57E7"/>
    <w:rsid w:val="000B6D9B"/>
    <w:rsid w:val="000B77EC"/>
    <w:rsid w:val="000C1C24"/>
    <w:rsid w:val="000C2394"/>
    <w:rsid w:val="000C4AD6"/>
    <w:rsid w:val="000C4DE0"/>
    <w:rsid w:val="000C6C25"/>
    <w:rsid w:val="000D0F89"/>
    <w:rsid w:val="000D2265"/>
    <w:rsid w:val="000D246E"/>
    <w:rsid w:val="000D30C1"/>
    <w:rsid w:val="000D3B04"/>
    <w:rsid w:val="000D3F0F"/>
    <w:rsid w:val="000D6EF4"/>
    <w:rsid w:val="000D718E"/>
    <w:rsid w:val="000E35E5"/>
    <w:rsid w:val="000E3C63"/>
    <w:rsid w:val="000E7C35"/>
    <w:rsid w:val="000F0CEE"/>
    <w:rsid w:val="000F177C"/>
    <w:rsid w:val="000F193D"/>
    <w:rsid w:val="000F493D"/>
    <w:rsid w:val="000F4D20"/>
    <w:rsid w:val="000F4EDF"/>
    <w:rsid w:val="000F634D"/>
    <w:rsid w:val="000F64D7"/>
    <w:rsid w:val="000F704B"/>
    <w:rsid w:val="001032E5"/>
    <w:rsid w:val="001039CA"/>
    <w:rsid w:val="00104713"/>
    <w:rsid w:val="001066CE"/>
    <w:rsid w:val="00106AD2"/>
    <w:rsid w:val="00112227"/>
    <w:rsid w:val="001154EA"/>
    <w:rsid w:val="0011557F"/>
    <w:rsid w:val="00117D22"/>
    <w:rsid w:val="001223B9"/>
    <w:rsid w:val="001227A1"/>
    <w:rsid w:val="00123676"/>
    <w:rsid w:val="00124D3C"/>
    <w:rsid w:val="001252CE"/>
    <w:rsid w:val="00125822"/>
    <w:rsid w:val="00131C0F"/>
    <w:rsid w:val="00134553"/>
    <w:rsid w:val="00134A96"/>
    <w:rsid w:val="00141C63"/>
    <w:rsid w:val="001428D4"/>
    <w:rsid w:val="0014300F"/>
    <w:rsid w:val="00145551"/>
    <w:rsid w:val="00145675"/>
    <w:rsid w:val="00146EEA"/>
    <w:rsid w:val="001470A8"/>
    <w:rsid w:val="00150624"/>
    <w:rsid w:val="001544CB"/>
    <w:rsid w:val="00154D1C"/>
    <w:rsid w:val="001564E5"/>
    <w:rsid w:val="00157CA6"/>
    <w:rsid w:val="00160B12"/>
    <w:rsid w:val="001651E9"/>
    <w:rsid w:val="001662CE"/>
    <w:rsid w:val="0017205F"/>
    <w:rsid w:val="00172327"/>
    <w:rsid w:val="00177C15"/>
    <w:rsid w:val="00181623"/>
    <w:rsid w:val="00183F6A"/>
    <w:rsid w:val="00184289"/>
    <w:rsid w:val="001847F0"/>
    <w:rsid w:val="0018576D"/>
    <w:rsid w:val="0018602B"/>
    <w:rsid w:val="001873B0"/>
    <w:rsid w:val="00187907"/>
    <w:rsid w:val="001900B0"/>
    <w:rsid w:val="00191D4B"/>
    <w:rsid w:val="001925DE"/>
    <w:rsid w:val="00192EF1"/>
    <w:rsid w:val="001956F4"/>
    <w:rsid w:val="00195DF4"/>
    <w:rsid w:val="001978BF"/>
    <w:rsid w:val="001A3B9A"/>
    <w:rsid w:val="001A7150"/>
    <w:rsid w:val="001A76F3"/>
    <w:rsid w:val="001B2684"/>
    <w:rsid w:val="001B38E8"/>
    <w:rsid w:val="001B45E8"/>
    <w:rsid w:val="001B61B7"/>
    <w:rsid w:val="001B63D8"/>
    <w:rsid w:val="001B650A"/>
    <w:rsid w:val="001B77A4"/>
    <w:rsid w:val="001C228D"/>
    <w:rsid w:val="001C2AF7"/>
    <w:rsid w:val="001C3424"/>
    <w:rsid w:val="001C5AB7"/>
    <w:rsid w:val="001D02DA"/>
    <w:rsid w:val="001D0A22"/>
    <w:rsid w:val="001D126F"/>
    <w:rsid w:val="001D1EF4"/>
    <w:rsid w:val="001D3CF5"/>
    <w:rsid w:val="001D5A3C"/>
    <w:rsid w:val="001D6296"/>
    <w:rsid w:val="001D6EDA"/>
    <w:rsid w:val="001D6FE6"/>
    <w:rsid w:val="001E0939"/>
    <w:rsid w:val="001E0EE4"/>
    <w:rsid w:val="001E0F4E"/>
    <w:rsid w:val="001E121C"/>
    <w:rsid w:val="001E4F97"/>
    <w:rsid w:val="001E63F4"/>
    <w:rsid w:val="001E7F20"/>
    <w:rsid w:val="001F0565"/>
    <w:rsid w:val="001F1AA0"/>
    <w:rsid w:val="001F21A7"/>
    <w:rsid w:val="001F28FF"/>
    <w:rsid w:val="001F2C81"/>
    <w:rsid w:val="00205B80"/>
    <w:rsid w:val="00206061"/>
    <w:rsid w:val="00206568"/>
    <w:rsid w:val="00207857"/>
    <w:rsid w:val="00213265"/>
    <w:rsid w:val="002139AC"/>
    <w:rsid w:val="002166B2"/>
    <w:rsid w:val="002167FA"/>
    <w:rsid w:val="00220B4F"/>
    <w:rsid w:val="00221080"/>
    <w:rsid w:val="00221265"/>
    <w:rsid w:val="00223004"/>
    <w:rsid w:val="00226C2E"/>
    <w:rsid w:val="00226E53"/>
    <w:rsid w:val="002270F6"/>
    <w:rsid w:val="00232FE6"/>
    <w:rsid w:val="0023318E"/>
    <w:rsid w:val="00234E30"/>
    <w:rsid w:val="0023722B"/>
    <w:rsid w:val="0023738D"/>
    <w:rsid w:val="00240890"/>
    <w:rsid w:val="00241313"/>
    <w:rsid w:val="00241815"/>
    <w:rsid w:val="002500F9"/>
    <w:rsid w:val="00251415"/>
    <w:rsid w:val="00252074"/>
    <w:rsid w:val="00256ADE"/>
    <w:rsid w:val="00257B26"/>
    <w:rsid w:val="002601CE"/>
    <w:rsid w:val="00260BF4"/>
    <w:rsid w:val="0026147D"/>
    <w:rsid w:val="002622B1"/>
    <w:rsid w:val="0026300F"/>
    <w:rsid w:val="002633E9"/>
    <w:rsid w:val="00271A6F"/>
    <w:rsid w:val="00273B92"/>
    <w:rsid w:val="002740C7"/>
    <w:rsid w:val="00274B5B"/>
    <w:rsid w:val="0027544F"/>
    <w:rsid w:val="00276951"/>
    <w:rsid w:val="002850BD"/>
    <w:rsid w:val="00285F4A"/>
    <w:rsid w:val="0028671A"/>
    <w:rsid w:val="002878F1"/>
    <w:rsid w:val="00290985"/>
    <w:rsid w:val="002922F9"/>
    <w:rsid w:val="002942CA"/>
    <w:rsid w:val="002957E0"/>
    <w:rsid w:val="00296A14"/>
    <w:rsid w:val="00296E83"/>
    <w:rsid w:val="00297794"/>
    <w:rsid w:val="002A4E2D"/>
    <w:rsid w:val="002B020B"/>
    <w:rsid w:val="002B04F5"/>
    <w:rsid w:val="002B0851"/>
    <w:rsid w:val="002B3ACA"/>
    <w:rsid w:val="002B6CD9"/>
    <w:rsid w:val="002C2AA0"/>
    <w:rsid w:val="002C36B7"/>
    <w:rsid w:val="002C4234"/>
    <w:rsid w:val="002C5B87"/>
    <w:rsid w:val="002C5C92"/>
    <w:rsid w:val="002C7D26"/>
    <w:rsid w:val="002C7FB0"/>
    <w:rsid w:val="002D28F5"/>
    <w:rsid w:val="002D313A"/>
    <w:rsid w:val="002D5AF5"/>
    <w:rsid w:val="002D5D4A"/>
    <w:rsid w:val="002E3E54"/>
    <w:rsid w:val="002E4507"/>
    <w:rsid w:val="002E4AA0"/>
    <w:rsid w:val="002E6F5A"/>
    <w:rsid w:val="002E75D1"/>
    <w:rsid w:val="002E7960"/>
    <w:rsid w:val="002E7B5A"/>
    <w:rsid w:val="002F1C0F"/>
    <w:rsid w:val="002F369A"/>
    <w:rsid w:val="002F3F79"/>
    <w:rsid w:val="002F5637"/>
    <w:rsid w:val="002F7A1D"/>
    <w:rsid w:val="00302F9F"/>
    <w:rsid w:val="003032A6"/>
    <w:rsid w:val="00310F83"/>
    <w:rsid w:val="00311624"/>
    <w:rsid w:val="0031371A"/>
    <w:rsid w:val="003153BD"/>
    <w:rsid w:val="003162FA"/>
    <w:rsid w:val="003165F4"/>
    <w:rsid w:val="00316B2B"/>
    <w:rsid w:val="00316DB0"/>
    <w:rsid w:val="00321AA6"/>
    <w:rsid w:val="003229B7"/>
    <w:rsid w:val="00322AD5"/>
    <w:rsid w:val="00323152"/>
    <w:rsid w:val="00326901"/>
    <w:rsid w:val="0033470C"/>
    <w:rsid w:val="00335308"/>
    <w:rsid w:val="00335CBA"/>
    <w:rsid w:val="00337561"/>
    <w:rsid w:val="00340644"/>
    <w:rsid w:val="00341301"/>
    <w:rsid w:val="00341963"/>
    <w:rsid w:val="00343477"/>
    <w:rsid w:val="00347B28"/>
    <w:rsid w:val="00350E55"/>
    <w:rsid w:val="003513D9"/>
    <w:rsid w:val="003527F6"/>
    <w:rsid w:val="00353026"/>
    <w:rsid w:val="00353469"/>
    <w:rsid w:val="003553D2"/>
    <w:rsid w:val="003554DE"/>
    <w:rsid w:val="00355CF9"/>
    <w:rsid w:val="00355D4A"/>
    <w:rsid w:val="00356C59"/>
    <w:rsid w:val="00356E2A"/>
    <w:rsid w:val="0035736A"/>
    <w:rsid w:val="00357F17"/>
    <w:rsid w:val="00357F87"/>
    <w:rsid w:val="00362160"/>
    <w:rsid w:val="00362639"/>
    <w:rsid w:val="003632A7"/>
    <w:rsid w:val="00363618"/>
    <w:rsid w:val="00364485"/>
    <w:rsid w:val="00365088"/>
    <w:rsid w:val="003660FC"/>
    <w:rsid w:val="00366A09"/>
    <w:rsid w:val="003678D4"/>
    <w:rsid w:val="003726B1"/>
    <w:rsid w:val="00372823"/>
    <w:rsid w:val="003728B5"/>
    <w:rsid w:val="003737F1"/>
    <w:rsid w:val="003765F9"/>
    <w:rsid w:val="0037694A"/>
    <w:rsid w:val="00380DDA"/>
    <w:rsid w:val="00381484"/>
    <w:rsid w:val="0038354E"/>
    <w:rsid w:val="00385B08"/>
    <w:rsid w:val="00387F23"/>
    <w:rsid w:val="00390451"/>
    <w:rsid w:val="003907D6"/>
    <w:rsid w:val="0039150E"/>
    <w:rsid w:val="00391A34"/>
    <w:rsid w:val="00393573"/>
    <w:rsid w:val="00393627"/>
    <w:rsid w:val="0039380F"/>
    <w:rsid w:val="00394260"/>
    <w:rsid w:val="00394BF3"/>
    <w:rsid w:val="0039688E"/>
    <w:rsid w:val="003A14C9"/>
    <w:rsid w:val="003A2144"/>
    <w:rsid w:val="003A317B"/>
    <w:rsid w:val="003A3378"/>
    <w:rsid w:val="003A523A"/>
    <w:rsid w:val="003A6A78"/>
    <w:rsid w:val="003A7635"/>
    <w:rsid w:val="003B033C"/>
    <w:rsid w:val="003B033D"/>
    <w:rsid w:val="003B06F6"/>
    <w:rsid w:val="003B0C5D"/>
    <w:rsid w:val="003B2677"/>
    <w:rsid w:val="003B4A79"/>
    <w:rsid w:val="003B67FF"/>
    <w:rsid w:val="003C0074"/>
    <w:rsid w:val="003C041D"/>
    <w:rsid w:val="003C5308"/>
    <w:rsid w:val="003C5638"/>
    <w:rsid w:val="003C5667"/>
    <w:rsid w:val="003C5DD0"/>
    <w:rsid w:val="003C7B68"/>
    <w:rsid w:val="003D026F"/>
    <w:rsid w:val="003D2F2E"/>
    <w:rsid w:val="003D3A15"/>
    <w:rsid w:val="003D6A29"/>
    <w:rsid w:val="003E097E"/>
    <w:rsid w:val="003E288F"/>
    <w:rsid w:val="003E329B"/>
    <w:rsid w:val="003E47D3"/>
    <w:rsid w:val="003E535A"/>
    <w:rsid w:val="003E560E"/>
    <w:rsid w:val="003E6053"/>
    <w:rsid w:val="003E6322"/>
    <w:rsid w:val="003E6330"/>
    <w:rsid w:val="003F4E4F"/>
    <w:rsid w:val="003F5235"/>
    <w:rsid w:val="003F59DB"/>
    <w:rsid w:val="003F5B2E"/>
    <w:rsid w:val="003F5BEC"/>
    <w:rsid w:val="003F5DDC"/>
    <w:rsid w:val="003F5FA3"/>
    <w:rsid w:val="003F6039"/>
    <w:rsid w:val="003F7D9D"/>
    <w:rsid w:val="00402380"/>
    <w:rsid w:val="004034D5"/>
    <w:rsid w:val="00404EF0"/>
    <w:rsid w:val="00406548"/>
    <w:rsid w:val="0041162A"/>
    <w:rsid w:val="00411D6E"/>
    <w:rsid w:val="00413071"/>
    <w:rsid w:val="00413834"/>
    <w:rsid w:val="00414F2D"/>
    <w:rsid w:val="00417381"/>
    <w:rsid w:val="00417D43"/>
    <w:rsid w:val="00421AB5"/>
    <w:rsid w:val="00424201"/>
    <w:rsid w:val="004248DD"/>
    <w:rsid w:val="00425343"/>
    <w:rsid w:val="004270E1"/>
    <w:rsid w:val="004277B4"/>
    <w:rsid w:val="00427945"/>
    <w:rsid w:val="00432FD8"/>
    <w:rsid w:val="00433154"/>
    <w:rsid w:val="004331B1"/>
    <w:rsid w:val="00433B43"/>
    <w:rsid w:val="00434490"/>
    <w:rsid w:val="0043614B"/>
    <w:rsid w:val="00441190"/>
    <w:rsid w:val="00441E51"/>
    <w:rsid w:val="00444512"/>
    <w:rsid w:val="00444CCA"/>
    <w:rsid w:val="00444CE2"/>
    <w:rsid w:val="00446377"/>
    <w:rsid w:val="00446621"/>
    <w:rsid w:val="004469AD"/>
    <w:rsid w:val="004473CC"/>
    <w:rsid w:val="004504AA"/>
    <w:rsid w:val="00451A81"/>
    <w:rsid w:val="00451B48"/>
    <w:rsid w:val="00453D88"/>
    <w:rsid w:val="0045532A"/>
    <w:rsid w:val="0045548B"/>
    <w:rsid w:val="004561CF"/>
    <w:rsid w:val="0045726F"/>
    <w:rsid w:val="00457FBC"/>
    <w:rsid w:val="00463632"/>
    <w:rsid w:val="00463787"/>
    <w:rsid w:val="00467824"/>
    <w:rsid w:val="00467E49"/>
    <w:rsid w:val="004717F0"/>
    <w:rsid w:val="004719FF"/>
    <w:rsid w:val="004723DA"/>
    <w:rsid w:val="00474734"/>
    <w:rsid w:val="00474A90"/>
    <w:rsid w:val="004803FF"/>
    <w:rsid w:val="00480BD7"/>
    <w:rsid w:val="004814AC"/>
    <w:rsid w:val="00483879"/>
    <w:rsid w:val="00483F48"/>
    <w:rsid w:val="0048409A"/>
    <w:rsid w:val="00484B6F"/>
    <w:rsid w:val="004853EF"/>
    <w:rsid w:val="00485CFE"/>
    <w:rsid w:val="0048638D"/>
    <w:rsid w:val="0049096E"/>
    <w:rsid w:val="00490A8E"/>
    <w:rsid w:val="004919B9"/>
    <w:rsid w:val="004940A1"/>
    <w:rsid w:val="004972D2"/>
    <w:rsid w:val="00497495"/>
    <w:rsid w:val="004A264B"/>
    <w:rsid w:val="004A3D2E"/>
    <w:rsid w:val="004A44F2"/>
    <w:rsid w:val="004A47D3"/>
    <w:rsid w:val="004A54EB"/>
    <w:rsid w:val="004A5B00"/>
    <w:rsid w:val="004A5ED1"/>
    <w:rsid w:val="004B18C7"/>
    <w:rsid w:val="004B2EBA"/>
    <w:rsid w:val="004B302E"/>
    <w:rsid w:val="004B4E46"/>
    <w:rsid w:val="004B4EE2"/>
    <w:rsid w:val="004B60F4"/>
    <w:rsid w:val="004B687D"/>
    <w:rsid w:val="004B7810"/>
    <w:rsid w:val="004B7F9A"/>
    <w:rsid w:val="004C0F13"/>
    <w:rsid w:val="004C557A"/>
    <w:rsid w:val="004C7BC0"/>
    <w:rsid w:val="004C7DBF"/>
    <w:rsid w:val="004D24C1"/>
    <w:rsid w:val="004D2A0D"/>
    <w:rsid w:val="004D4477"/>
    <w:rsid w:val="004D4B40"/>
    <w:rsid w:val="004D6D12"/>
    <w:rsid w:val="004D73A5"/>
    <w:rsid w:val="004E0EB6"/>
    <w:rsid w:val="004E124C"/>
    <w:rsid w:val="004E39AE"/>
    <w:rsid w:val="004E42FB"/>
    <w:rsid w:val="004E53F1"/>
    <w:rsid w:val="004E544A"/>
    <w:rsid w:val="004E6E66"/>
    <w:rsid w:val="004E76D9"/>
    <w:rsid w:val="004F1050"/>
    <w:rsid w:val="004F1B30"/>
    <w:rsid w:val="004F55EC"/>
    <w:rsid w:val="004F78FF"/>
    <w:rsid w:val="00500133"/>
    <w:rsid w:val="00500D1C"/>
    <w:rsid w:val="00501A72"/>
    <w:rsid w:val="00501D54"/>
    <w:rsid w:val="00501F44"/>
    <w:rsid w:val="005065C6"/>
    <w:rsid w:val="00521042"/>
    <w:rsid w:val="00523035"/>
    <w:rsid w:val="00523C6D"/>
    <w:rsid w:val="00523F6D"/>
    <w:rsid w:val="00524704"/>
    <w:rsid w:val="00530C08"/>
    <w:rsid w:val="00532EEE"/>
    <w:rsid w:val="005340DC"/>
    <w:rsid w:val="005352AD"/>
    <w:rsid w:val="00540BF9"/>
    <w:rsid w:val="00544978"/>
    <w:rsid w:val="00544C1F"/>
    <w:rsid w:val="0054536A"/>
    <w:rsid w:val="00552082"/>
    <w:rsid w:val="005543E9"/>
    <w:rsid w:val="00555BCE"/>
    <w:rsid w:val="00555F00"/>
    <w:rsid w:val="005568F1"/>
    <w:rsid w:val="005609A5"/>
    <w:rsid w:val="005617DE"/>
    <w:rsid w:val="00561E89"/>
    <w:rsid w:val="005633D4"/>
    <w:rsid w:val="00563CB1"/>
    <w:rsid w:val="005651FB"/>
    <w:rsid w:val="00566058"/>
    <w:rsid w:val="00566B3E"/>
    <w:rsid w:val="005728A1"/>
    <w:rsid w:val="00573578"/>
    <w:rsid w:val="00574753"/>
    <w:rsid w:val="00576739"/>
    <w:rsid w:val="00576F1E"/>
    <w:rsid w:val="00577DC8"/>
    <w:rsid w:val="005833F6"/>
    <w:rsid w:val="00583D66"/>
    <w:rsid w:val="00584E28"/>
    <w:rsid w:val="0058513A"/>
    <w:rsid w:val="00586296"/>
    <w:rsid w:val="00591CE9"/>
    <w:rsid w:val="00592B32"/>
    <w:rsid w:val="00594AA0"/>
    <w:rsid w:val="00595461"/>
    <w:rsid w:val="00596FE0"/>
    <w:rsid w:val="00597177"/>
    <w:rsid w:val="005A0292"/>
    <w:rsid w:val="005A0643"/>
    <w:rsid w:val="005A0CE3"/>
    <w:rsid w:val="005A13A2"/>
    <w:rsid w:val="005A3A81"/>
    <w:rsid w:val="005A4169"/>
    <w:rsid w:val="005A427B"/>
    <w:rsid w:val="005A60ED"/>
    <w:rsid w:val="005A7750"/>
    <w:rsid w:val="005B325C"/>
    <w:rsid w:val="005B4C70"/>
    <w:rsid w:val="005B52FD"/>
    <w:rsid w:val="005B5886"/>
    <w:rsid w:val="005B7602"/>
    <w:rsid w:val="005C0DF0"/>
    <w:rsid w:val="005C4ED7"/>
    <w:rsid w:val="005C623D"/>
    <w:rsid w:val="005C6980"/>
    <w:rsid w:val="005C79CC"/>
    <w:rsid w:val="005C7DB6"/>
    <w:rsid w:val="005D140D"/>
    <w:rsid w:val="005D3B57"/>
    <w:rsid w:val="005D3F26"/>
    <w:rsid w:val="005D4766"/>
    <w:rsid w:val="005D5585"/>
    <w:rsid w:val="005D76CC"/>
    <w:rsid w:val="005D787A"/>
    <w:rsid w:val="005E17D2"/>
    <w:rsid w:val="005E18EF"/>
    <w:rsid w:val="005E237A"/>
    <w:rsid w:val="005E37EF"/>
    <w:rsid w:val="005E4D98"/>
    <w:rsid w:val="005E734B"/>
    <w:rsid w:val="005F1862"/>
    <w:rsid w:val="005F3BAB"/>
    <w:rsid w:val="005F3E0F"/>
    <w:rsid w:val="005F6FC3"/>
    <w:rsid w:val="005F77A0"/>
    <w:rsid w:val="00601D54"/>
    <w:rsid w:val="0060238B"/>
    <w:rsid w:val="006024DB"/>
    <w:rsid w:val="006028AB"/>
    <w:rsid w:val="006028B8"/>
    <w:rsid w:val="00603E86"/>
    <w:rsid w:val="00603EA1"/>
    <w:rsid w:val="00604582"/>
    <w:rsid w:val="0060470A"/>
    <w:rsid w:val="00604A01"/>
    <w:rsid w:val="00604DCE"/>
    <w:rsid w:val="00605EC0"/>
    <w:rsid w:val="00605F85"/>
    <w:rsid w:val="00606214"/>
    <w:rsid w:val="006062A7"/>
    <w:rsid w:val="00606C4C"/>
    <w:rsid w:val="0060773B"/>
    <w:rsid w:val="006109BA"/>
    <w:rsid w:val="0061121F"/>
    <w:rsid w:val="00614B85"/>
    <w:rsid w:val="00615453"/>
    <w:rsid w:val="0061771C"/>
    <w:rsid w:val="00617B08"/>
    <w:rsid w:val="00620601"/>
    <w:rsid w:val="00621AF1"/>
    <w:rsid w:val="0062275C"/>
    <w:rsid w:val="00623283"/>
    <w:rsid w:val="00624D87"/>
    <w:rsid w:val="00625AD2"/>
    <w:rsid w:val="006263AB"/>
    <w:rsid w:val="006265BC"/>
    <w:rsid w:val="00626DA5"/>
    <w:rsid w:val="00626FD8"/>
    <w:rsid w:val="006322C1"/>
    <w:rsid w:val="0063284D"/>
    <w:rsid w:val="00641688"/>
    <w:rsid w:val="00641883"/>
    <w:rsid w:val="0064438F"/>
    <w:rsid w:val="00644609"/>
    <w:rsid w:val="00644760"/>
    <w:rsid w:val="00644A06"/>
    <w:rsid w:val="00651C53"/>
    <w:rsid w:val="00651D6B"/>
    <w:rsid w:val="00652D6E"/>
    <w:rsid w:val="006532DD"/>
    <w:rsid w:val="006540FD"/>
    <w:rsid w:val="0065609C"/>
    <w:rsid w:val="00657821"/>
    <w:rsid w:val="006605CA"/>
    <w:rsid w:val="006636BD"/>
    <w:rsid w:val="006653C4"/>
    <w:rsid w:val="0066616D"/>
    <w:rsid w:val="00670534"/>
    <w:rsid w:val="006712E2"/>
    <w:rsid w:val="00673E0C"/>
    <w:rsid w:val="00673F68"/>
    <w:rsid w:val="00675316"/>
    <w:rsid w:val="006764DF"/>
    <w:rsid w:val="00676E7C"/>
    <w:rsid w:val="00677BE8"/>
    <w:rsid w:val="00677CE4"/>
    <w:rsid w:val="00680B0B"/>
    <w:rsid w:val="0068353F"/>
    <w:rsid w:val="00684BE4"/>
    <w:rsid w:val="00684DD1"/>
    <w:rsid w:val="00684FCC"/>
    <w:rsid w:val="00685408"/>
    <w:rsid w:val="00687CB5"/>
    <w:rsid w:val="00690E4D"/>
    <w:rsid w:val="00691C39"/>
    <w:rsid w:val="00692FBC"/>
    <w:rsid w:val="00692FF9"/>
    <w:rsid w:val="00695AB4"/>
    <w:rsid w:val="006966D0"/>
    <w:rsid w:val="006A1AD2"/>
    <w:rsid w:val="006A35F9"/>
    <w:rsid w:val="006A6B66"/>
    <w:rsid w:val="006A7B1C"/>
    <w:rsid w:val="006A7E86"/>
    <w:rsid w:val="006B0937"/>
    <w:rsid w:val="006B0A4D"/>
    <w:rsid w:val="006B3A46"/>
    <w:rsid w:val="006B3BAD"/>
    <w:rsid w:val="006B3C79"/>
    <w:rsid w:val="006C3D8E"/>
    <w:rsid w:val="006C4A68"/>
    <w:rsid w:val="006D1A05"/>
    <w:rsid w:val="006D294E"/>
    <w:rsid w:val="006D3565"/>
    <w:rsid w:val="006D4087"/>
    <w:rsid w:val="006D475A"/>
    <w:rsid w:val="006D4ACE"/>
    <w:rsid w:val="006D5BE5"/>
    <w:rsid w:val="006D6DFF"/>
    <w:rsid w:val="006D79E0"/>
    <w:rsid w:val="006E2BD3"/>
    <w:rsid w:val="006E3FC9"/>
    <w:rsid w:val="006E41F7"/>
    <w:rsid w:val="006E4724"/>
    <w:rsid w:val="006F089B"/>
    <w:rsid w:val="006F17B7"/>
    <w:rsid w:val="006F1A8C"/>
    <w:rsid w:val="006F2111"/>
    <w:rsid w:val="006F334A"/>
    <w:rsid w:val="006F3F75"/>
    <w:rsid w:val="006F60EA"/>
    <w:rsid w:val="007043AB"/>
    <w:rsid w:val="007048C1"/>
    <w:rsid w:val="0070543B"/>
    <w:rsid w:val="00707BB8"/>
    <w:rsid w:val="0071089C"/>
    <w:rsid w:val="007116EE"/>
    <w:rsid w:val="00711DF8"/>
    <w:rsid w:val="0071394B"/>
    <w:rsid w:val="0071483C"/>
    <w:rsid w:val="0071732F"/>
    <w:rsid w:val="00722B01"/>
    <w:rsid w:val="0072357B"/>
    <w:rsid w:val="007248BF"/>
    <w:rsid w:val="00727881"/>
    <w:rsid w:val="0073008A"/>
    <w:rsid w:val="0073062A"/>
    <w:rsid w:val="007325A8"/>
    <w:rsid w:val="00732A28"/>
    <w:rsid w:val="00732C4B"/>
    <w:rsid w:val="007345E3"/>
    <w:rsid w:val="0074040E"/>
    <w:rsid w:val="00740E5C"/>
    <w:rsid w:val="00741D7F"/>
    <w:rsid w:val="00742D0C"/>
    <w:rsid w:val="007477C7"/>
    <w:rsid w:val="00750229"/>
    <w:rsid w:val="00751FA6"/>
    <w:rsid w:val="00753095"/>
    <w:rsid w:val="007553B1"/>
    <w:rsid w:val="00755A8D"/>
    <w:rsid w:val="00756D22"/>
    <w:rsid w:val="007647AA"/>
    <w:rsid w:val="00765E31"/>
    <w:rsid w:val="00767587"/>
    <w:rsid w:val="007676FD"/>
    <w:rsid w:val="00770365"/>
    <w:rsid w:val="007709AA"/>
    <w:rsid w:val="007733C1"/>
    <w:rsid w:val="007736DC"/>
    <w:rsid w:val="007743E2"/>
    <w:rsid w:val="00776077"/>
    <w:rsid w:val="007803CC"/>
    <w:rsid w:val="00780875"/>
    <w:rsid w:val="007832EE"/>
    <w:rsid w:val="007862E7"/>
    <w:rsid w:val="00786CA5"/>
    <w:rsid w:val="00790C20"/>
    <w:rsid w:val="00791418"/>
    <w:rsid w:val="00791679"/>
    <w:rsid w:val="00792D76"/>
    <w:rsid w:val="007956C5"/>
    <w:rsid w:val="00795D1C"/>
    <w:rsid w:val="00796865"/>
    <w:rsid w:val="007A0D96"/>
    <w:rsid w:val="007A1498"/>
    <w:rsid w:val="007A2893"/>
    <w:rsid w:val="007A5757"/>
    <w:rsid w:val="007A614B"/>
    <w:rsid w:val="007A61EA"/>
    <w:rsid w:val="007A7D56"/>
    <w:rsid w:val="007A7E19"/>
    <w:rsid w:val="007B1E73"/>
    <w:rsid w:val="007B267A"/>
    <w:rsid w:val="007B311E"/>
    <w:rsid w:val="007B3E12"/>
    <w:rsid w:val="007B64D4"/>
    <w:rsid w:val="007C0BB9"/>
    <w:rsid w:val="007C1B93"/>
    <w:rsid w:val="007C2055"/>
    <w:rsid w:val="007C74F2"/>
    <w:rsid w:val="007C7A6D"/>
    <w:rsid w:val="007D08A8"/>
    <w:rsid w:val="007D114F"/>
    <w:rsid w:val="007D1376"/>
    <w:rsid w:val="007D1507"/>
    <w:rsid w:val="007D281E"/>
    <w:rsid w:val="007D62FC"/>
    <w:rsid w:val="007D7296"/>
    <w:rsid w:val="007D7FF6"/>
    <w:rsid w:val="007E2A2B"/>
    <w:rsid w:val="007E3DDA"/>
    <w:rsid w:val="007E6835"/>
    <w:rsid w:val="007E6A3A"/>
    <w:rsid w:val="007E6ECD"/>
    <w:rsid w:val="007F0287"/>
    <w:rsid w:val="007F094D"/>
    <w:rsid w:val="007F1BA3"/>
    <w:rsid w:val="007F1E11"/>
    <w:rsid w:val="007F296D"/>
    <w:rsid w:val="007F3780"/>
    <w:rsid w:val="007F38F2"/>
    <w:rsid w:val="007F5ADA"/>
    <w:rsid w:val="007F65C8"/>
    <w:rsid w:val="00802137"/>
    <w:rsid w:val="00802E85"/>
    <w:rsid w:val="008053D5"/>
    <w:rsid w:val="008069F6"/>
    <w:rsid w:val="00807B1D"/>
    <w:rsid w:val="00807E31"/>
    <w:rsid w:val="008109B1"/>
    <w:rsid w:val="00811ACA"/>
    <w:rsid w:val="00814380"/>
    <w:rsid w:val="0081471A"/>
    <w:rsid w:val="00820BEE"/>
    <w:rsid w:val="0082142D"/>
    <w:rsid w:val="00823563"/>
    <w:rsid w:val="00825A39"/>
    <w:rsid w:val="0082660C"/>
    <w:rsid w:val="008341FA"/>
    <w:rsid w:val="0083546E"/>
    <w:rsid w:val="00837E7D"/>
    <w:rsid w:val="00840FE5"/>
    <w:rsid w:val="008434F9"/>
    <w:rsid w:val="0084414F"/>
    <w:rsid w:val="008450C8"/>
    <w:rsid w:val="008454EB"/>
    <w:rsid w:val="00846BE5"/>
    <w:rsid w:val="0084709A"/>
    <w:rsid w:val="00847AE8"/>
    <w:rsid w:val="0085113A"/>
    <w:rsid w:val="008535B1"/>
    <w:rsid w:val="00853AA8"/>
    <w:rsid w:val="00855CF5"/>
    <w:rsid w:val="00856906"/>
    <w:rsid w:val="00857C99"/>
    <w:rsid w:val="00860F7F"/>
    <w:rsid w:val="00862120"/>
    <w:rsid w:val="00862212"/>
    <w:rsid w:val="00863C45"/>
    <w:rsid w:val="0086442D"/>
    <w:rsid w:val="00865127"/>
    <w:rsid w:val="00870DB8"/>
    <w:rsid w:val="0087167E"/>
    <w:rsid w:val="00872402"/>
    <w:rsid w:val="00875294"/>
    <w:rsid w:val="00875E1A"/>
    <w:rsid w:val="00880C3A"/>
    <w:rsid w:val="00880FA9"/>
    <w:rsid w:val="008861F6"/>
    <w:rsid w:val="00893B3A"/>
    <w:rsid w:val="00894ADF"/>
    <w:rsid w:val="00894BB4"/>
    <w:rsid w:val="00894C81"/>
    <w:rsid w:val="00896A23"/>
    <w:rsid w:val="00896E92"/>
    <w:rsid w:val="008A0636"/>
    <w:rsid w:val="008A0E67"/>
    <w:rsid w:val="008A21DC"/>
    <w:rsid w:val="008A2703"/>
    <w:rsid w:val="008A2D81"/>
    <w:rsid w:val="008A389F"/>
    <w:rsid w:val="008A5803"/>
    <w:rsid w:val="008A6110"/>
    <w:rsid w:val="008A7F0B"/>
    <w:rsid w:val="008B3EEE"/>
    <w:rsid w:val="008B490A"/>
    <w:rsid w:val="008B7E1D"/>
    <w:rsid w:val="008C3216"/>
    <w:rsid w:val="008C3EEC"/>
    <w:rsid w:val="008C457E"/>
    <w:rsid w:val="008C519A"/>
    <w:rsid w:val="008C55F5"/>
    <w:rsid w:val="008C5B82"/>
    <w:rsid w:val="008C73B4"/>
    <w:rsid w:val="008C795F"/>
    <w:rsid w:val="008C7A7F"/>
    <w:rsid w:val="008D0E39"/>
    <w:rsid w:val="008D276B"/>
    <w:rsid w:val="008D3E82"/>
    <w:rsid w:val="008D43B0"/>
    <w:rsid w:val="008D510E"/>
    <w:rsid w:val="008D6F70"/>
    <w:rsid w:val="008E0946"/>
    <w:rsid w:val="008E3CC7"/>
    <w:rsid w:val="008E3DF0"/>
    <w:rsid w:val="008E4DA4"/>
    <w:rsid w:val="008E543E"/>
    <w:rsid w:val="008E6796"/>
    <w:rsid w:val="008E6F6A"/>
    <w:rsid w:val="008E72E5"/>
    <w:rsid w:val="008F181C"/>
    <w:rsid w:val="008F1FF2"/>
    <w:rsid w:val="008F2927"/>
    <w:rsid w:val="008F2AAC"/>
    <w:rsid w:val="008F2B9D"/>
    <w:rsid w:val="008F72A5"/>
    <w:rsid w:val="009020B8"/>
    <w:rsid w:val="00902F09"/>
    <w:rsid w:val="009046FD"/>
    <w:rsid w:val="0090602E"/>
    <w:rsid w:val="009076EE"/>
    <w:rsid w:val="00911046"/>
    <w:rsid w:val="00912C40"/>
    <w:rsid w:val="0091418C"/>
    <w:rsid w:val="009157BD"/>
    <w:rsid w:val="00916409"/>
    <w:rsid w:val="00916BAB"/>
    <w:rsid w:val="00916DE5"/>
    <w:rsid w:val="009177A1"/>
    <w:rsid w:val="009207B5"/>
    <w:rsid w:val="00921FBB"/>
    <w:rsid w:val="00925C16"/>
    <w:rsid w:val="009261D6"/>
    <w:rsid w:val="0092678B"/>
    <w:rsid w:val="0092769C"/>
    <w:rsid w:val="009308FC"/>
    <w:rsid w:val="00930F9C"/>
    <w:rsid w:val="00932064"/>
    <w:rsid w:val="00933363"/>
    <w:rsid w:val="009333F0"/>
    <w:rsid w:val="00933B57"/>
    <w:rsid w:val="00934F37"/>
    <w:rsid w:val="00937FAB"/>
    <w:rsid w:val="009402FC"/>
    <w:rsid w:val="0094192A"/>
    <w:rsid w:val="009419C2"/>
    <w:rsid w:val="00943431"/>
    <w:rsid w:val="00947A18"/>
    <w:rsid w:val="0095235C"/>
    <w:rsid w:val="00954E51"/>
    <w:rsid w:val="00956BCF"/>
    <w:rsid w:val="00961759"/>
    <w:rsid w:val="00963605"/>
    <w:rsid w:val="009657D0"/>
    <w:rsid w:val="00967472"/>
    <w:rsid w:val="00967794"/>
    <w:rsid w:val="00967954"/>
    <w:rsid w:val="00970767"/>
    <w:rsid w:val="009708EF"/>
    <w:rsid w:val="009713A5"/>
    <w:rsid w:val="00971C55"/>
    <w:rsid w:val="00972588"/>
    <w:rsid w:val="00972EC6"/>
    <w:rsid w:val="009753D8"/>
    <w:rsid w:val="00975AD0"/>
    <w:rsid w:val="00981182"/>
    <w:rsid w:val="00986575"/>
    <w:rsid w:val="00987369"/>
    <w:rsid w:val="00993F09"/>
    <w:rsid w:val="00996A1A"/>
    <w:rsid w:val="00996FE0"/>
    <w:rsid w:val="0099706C"/>
    <w:rsid w:val="009A2542"/>
    <w:rsid w:val="009A3344"/>
    <w:rsid w:val="009A460B"/>
    <w:rsid w:val="009A4F18"/>
    <w:rsid w:val="009A56F7"/>
    <w:rsid w:val="009A58CA"/>
    <w:rsid w:val="009A5BDF"/>
    <w:rsid w:val="009A683D"/>
    <w:rsid w:val="009A7E84"/>
    <w:rsid w:val="009B3405"/>
    <w:rsid w:val="009B4BC2"/>
    <w:rsid w:val="009B6A75"/>
    <w:rsid w:val="009C08E7"/>
    <w:rsid w:val="009C192E"/>
    <w:rsid w:val="009C274D"/>
    <w:rsid w:val="009C2D55"/>
    <w:rsid w:val="009C3987"/>
    <w:rsid w:val="009C534A"/>
    <w:rsid w:val="009C609C"/>
    <w:rsid w:val="009C66E7"/>
    <w:rsid w:val="009C74FD"/>
    <w:rsid w:val="009D0D04"/>
    <w:rsid w:val="009D175C"/>
    <w:rsid w:val="009D246D"/>
    <w:rsid w:val="009D404B"/>
    <w:rsid w:val="009D5FD5"/>
    <w:rsid w:val="009D67EA"/>
    <w:rsid w:val="009E05DB"/>
    <w:rsid w:val="009E0BDD"/>
    <w:rsid w:val="009E289D"/>
    <w:rsid w:val="009E2FD8"/>
    <w:rsid w:val="009E33B6"/>
    <w:rsid w:val="009E3A5D"/>
    <w:rsid w:val="009E7BC4"/>
    <w:rsid w:val="009F04AD"/>
    <w:rsid w:val="009F204B"/>
    <w:rsid w:val="009F343C"/>
    <w:rsid w:val="009F3768"/>
    <w:rsid w:val="009F59F2"/>
    <w:rsid w:val="00A01434"/>
    <w:rsid w:val="00A066E1"/>
    <w:rsid w:val="00A109CF"/>
    <w:rsid w:val="00A13B66"/>
    <w:rsid w:val="00A15519"/>
    <w:rsid w:val="00A16566"/>
    <w:rsid w:val="00A2193E"/>
    <w:rsid w:val="00A2368A"/>
    <w:rsid w:val="00A238D3"/>
    <w:rsid w:val="00A244A5"/>
    <w:rsid w:val="00A25593"/>
    <w:rsid w:val="00A25C34"/>
    <w:rsid w:val="00A268AA"/>
    <w:rsid w:val="00A26BCD"/>
    <w:rsid w:val="00A2755C"/>
    <w:rsid w:val="00A27A08"/>
    <w:rsid w:val="00A30FD3"/>
    <w:rsid w:val="00A328E5"/>
    <w:rsid w:val="00A33300"/>
    <w:rsid w:val="00A33AFB"/>
    <w:rsid w:val="00A34B05"/>
    <w:rsid w:val="00A356B6"/>
    <w:rsid w:val="00A40D4E"/>
    <w:rsid w:val="00A42D51"/>
    <w:rsid w:val="00A4443B"/>
    <w:rsid w:val="00A448AF"/>
    <w:rsid w:val="00A44B56"/>
    <w:rsid w:val="00A4671F"/>
    <w:rsid w:val="00A5459E"/>
    <w:rsid w:val="00A56304"/>
    <w:rsid w:val="00A56D41"/>
    <w:rsid w:val="00A60F23"/>
    <w:rsid w:val="00A61AF7"/>
    <w:rsid w:val="00A63C3B"/>
    <w:rsid w:val="00A656DC"/>
    <w:rsid w:val="00A66CA1"/>
    <w:rsid w:val="00A7266A"/>
    <w:rsid w:val="00A7311C"/>
    <w:rsid w:val="00A740C4"/>
    <w:rsid w:val="00A76F12"/>
    <w:rsid w:val="00A777C9"/>
    <w:rsid w:val="00A77E2A"/>
    <w:rsid w:val="00A84434"/>
    <w:rsid w:val="00A86562"/>
    <w:rsid w:val="00A87098"/>
    <w:rsid w:val="00A87FF6"/>
    <w:rsid w:val="00A91C50"/>
    <w:rsid w:val="00A9238D"/>
    <w:rsid w:val="00A95746"/>
    <w:rsid w:val="00A95E06"/>
    <w:rsid w:val="00A970D6"/>
    <w:rsid w:val="00AA1D26"/>
    <w:rsid w:val="00AA257A"/>
    <w:rsid w:val="00AA25E1"/>
    <w:rsid w:val="00AA2AA0"/>
    <w:rsid w:val="00AA2E93"/>
    <w:rsid w:val="00AA4387"/>
    <w:rsid w:val="00AA48C9"/>
    <w:rsid w:val="00AA4CF9"/>
    <w:rsid w:val="00AB093D"/>
    <w:rsid w:val="00AB0D57"/>
    <w:rsid w:val="00AB27DE"/>
    <w:rsid w:val="00AB306D"/>
    <w:rsid w:val="00AB516B"/>
    <w:rsid w:val="00AB521E"/>
    <w:rsid w:val="00AC0C68"/>
    <w:rsid w:val="00AC140A"/>
    <w:rsid w:val="00AC2163"/>
    <w:rsid w:val="00AC3536"/>
    <w:rsid w:val="00AC4FBE"/>
    <w:rsid w:val="00AC7CC4"/>
    <w:rsid w:val="00AD22FB"/>
    <w:rsid w:val="00AD26F5"/>
    <w:rsid w:val="00AD2B7E"/>
    <w:rsid w:val="00AD3413"/>
    <w:rsid w:val="00AD3B9A"/>
    <w:rsid w:val="00AD4BD4"/>
    <w:rsid w:val="00AE067B"/>
    <w:rsid w:val="00AE1745"/>
    <w:rsid w:val="00AE4847"/>
    <w:rsid w:val="00AE61EC"/>
    <w:rsid w:val="00AE6A0A"/>
    <w:rsid w:val="00AE6BA4"/>
    <w:rsid w:val="00AF0336"/>
    <w:rsid w:val="00AF4391"/>
    <w:rsid w:val="00AF47B7"/>
    <w:rsid w:val="00AF4F8C"/>
    <w:rsid w:val="00B019F3"/>
    <w:rsid w:val="00B02B8A"/>
    <w:rsid w:val="00B04013"/>
    <w:rsid w:val="00B052AB"/>
    <w:rsid w:val="00B05CB0"/>
    <w:rsid w:val="00B110AF"/>
    <w:rsid w:val="00B11DC5"/>
    <w:rsid w:val="00B11F59"/>
    <w:rsid w:val="00B1229A"/>
    <w:rsid w:val="00B12743"/>
    <w:rsid w:val="00B14679"/>
    <w:rsid w:val="00B14812"/>
    <w:rsid w:val="00B14CC7"/>
    <w:rsid w:val="00B1656C"/>
    <w:rsid w:val="00B17FC7"/>
    <w:rsid w:val="00B22A7E"/>
    <w:rsid w:val="00B25514"/>
    <w:rsid w:val="00B271BF"/>
    <w:rsid w:val="00B271FA"/>
    <w:rsid w:val="00B304A3"/>
    <w:rsid w:val="00B307C2"/>
    <w:rsid w:val="00B33153"/>
    <w:rsid w:val="00B3379D"/>
    <w:rsid w:val="00B33C0B"/>
    <w:rsid w:val="00B409B7"/>
    <w:rsid w:val="00B4197A"/>
    <w:rsid w:val="00B41D3C"/>
    <w:rsid w:val="00B4423B"/>
    <w:rsid w:val="00B44510"/>
    <w:rsid w:val="00B46051"/>
    <w:rsid w:val="00B474AB"/>
    <w:rsid w:val="00B50926"/>
    <w:rsid w:val="00B51A97"/>
    <w:rsid w:val="00B553FB"/>
    <w:rsid w:val="00B55A8D"/>
    <w:rsid w:val="00B60DFA"/>
    <w:rsid w:val="00B61FD0"/>
    <w:rsid w:val="00B63008"/>
    <w:rsid w:val="00B63D74"/>
    <w:rsid w:val="00B64D8B"/>
    <w:rsid w:val="00B64E99"/>
    <w:rsid w:val="00B651DA"/>
    <w:rsid w:val="00B65655"/>
    <w:rsid w:val="00B65FEE"/>
    <w:rsid w:val="00B6731E"/>
    <w:rsid w:val="00B70177"/>
    <w:rsid w:val="00B71044"/>
    <w:rsid w:val="00B72904"/>
    <w:rsid w:val="00B72A8A"/>
    <w:rsid w:val="00B74826"/>
    <w:rsid w:val="00B7503E"/>
    <w:rsid w:val="00B76387"/>
    <w:rsid w:val="00B80813"/>
    <w:rsid w:val="00B862F1"/>
    <w:rsid w:val="00B86FBE"/>
    <w:rsid w:val="00B8722F"/>
    <w:rsid w:val="00B879FC"/>
    <w:rsid w:val="00B90460"/>
    <w:rsid w:val="00B90BBA"/>
    <w:rsid w:val="00B911F9"/>
    <w:rsid w:val="00B91B19"/>
    <w:rsid w:val="00B9295B"/>
    <w:rsid w:val="00B92A19"/>
    <w:rsid w:val="00B939EA"/>
    <w:rsid w:val="00B96097"/>
    <w:rsid w:val="00B9752B"/>
    <w:rsid w:val="00BA1CB8"/>
    <w:rsid w:val="00BA33C7"/>
    <w:rsid w:val="00BA42C1"/>
    <w:rsid w:val="00BA4D0E"/>
    <w:rsid w:val="00BA4E1A"/>
    <w:rsid w:val="00BA57E3"/>
    <w:rsid w:val="00BA5A87"/>
    <w:rsid w:val="00BA5F51"/>
    <w:rsid w:val="00BA5FC4"/>
    <w:rsid w:val="00BA66F8"/>
    <w:rsid w:val="00BA6C24"/>
    <w:rsid w:val="00BB005A"/>
    <w:rsid w:val="00BB127E"/>
    <w:rsid w:val="00BB1C15"/>
    <w:rsid w:val="00BB414B"/>
    <w:rsid w:val="00BB555D"/>
    <w:rsid w:val="00BB5620"/>
    <w:rsid w:val="00BB563E"/>
    <w:rsid w:val="00BB7AE1"/>
    <w:rsid w:val="00BC0962"/>
    <w:rsid w:val="00BC46BE"/>
    <w:rsid w:val="00BC4E71"/>
    <w:rsid w:val="00BC58DE"/>
    <w:rsid w:val="00BC70ED"/>
    <w:rsid w:val="00BC74F5"/>
    <w:rsid w:val="00BD0A73"/>
    <w:rsid w:val="00BD6714"/>
    <w:rsid w:val="00BE02E5"/>
    <w:rsid w:val="00BE08BD"/>
    <w:rsid w:val="00BE0943"/>
    <w:rsid w:val="00BE0DB0"/>
    <w:rsid w:val="00BE48BE"/>
    <w:rsid w:val="00BE5C91"/>
    <w:rsid w:val="00BE672F"/>
    <w:rsid w:val="00BE6AAD"/>
    <w:rsid w:val="00BE6DD0"/>
    <w:rsid w:val="00BF0B1A"/>
    <w:rsid w:val="00BF261F"/>
    <w:rsid w:val="00BF2A0A"/>
    <w:rsid w:val="00BF3037"/>
    <w:rsid w:val="00BF3579"/>
    <w:rsid w:val="00BF6730"/>
    <w:rsid w:val="00BF6744"/>
    <w:rsid w:val="00C00C17"/>
    <w:rsid w:val="00C00CC6"/>
    <w:rsid w:val="00C02FE7"/>
    <w:rsid w:val="00C04B09"/>
    <w:rsid w:val="00C0575A"/>
    <w:rsid w:val="00C0577B"/>
    <w:rsid w:val="00C05F96"/>
    <w:rsid w:val="00C06FA1"/>
    <w:rsid w:val="00C10D88"/>
    <w:rsid w:val="00C111D8"/>
    <w:rsid w:val="00C11E79"/>
    <w:rsid w:val="00C1475A"/>
    <w:rsid w:val="00C155E3"/>
    <w:rsid w:val="00C158BD"/>
    <w:rsid w:val="00C17218"/>
    <w:rsid w:val="00C17752"/>
    <w:rsid w:val="00C17B61"/>
    <w:rsid w:val="00C21406"/>
    <w:rsid w:val="00C21EC8"/>
    <w:rsid w:val="00C22B54"/>
    <w:rsid w:val="00C23AD1"/>
    <w:rsid w:val="00C24BE5"/>
    <w:rsid w:val="00C25986"/>
    <w:rsid w:val="00C262CE"/>
    <w:rsid w:val="00C262D9"/>
    <w:rsid w:val="00C277A8"/>
    <w:rsid w:val="00C31AE0"/>
    <w:rsid w:val="00C339AD"/>
    <w:rsid w:val="00C37836"/>
    <w:rsid w:val="00C404C5"/>
    <w:rsid w:val="00C40BC4"/>
    <w:rsid w:val="00C418D3"/>
    <w:rsid w:val="00C43E75"/>
    <w:rsid w:val="00C44914"/>
    <w:rsid w:val="00C46662"/>
    <w:rsid w:val="00C471E9"/>
    <w:rsid w:val="00C47648"/>
    <w:rsid w:val="00C47ACE"/>
    <w:rsid w:val="00C47BA0"/>
    <w:rsid w:val="00C50384"/>
    <w:rsid w:val="00C505A5"/>
    <w:rsid w:val="00C507F3"/>
    <w:rsid w:val="00C54044"/>
    <w:rsid w:val="00C54392"/>
    <w:rsid w:val="00C546DF"/>
    <w:rsid w:val="00C60E96"/>
    <w:rsid w:val="00C61446"/>
    <w:rsid w:val="00C63C08"/>
    <w:rsid w:val="00C65FE1"/>
    <w:rsid w:val="00C664E5"/>
    <w:rsid w:val="00C67709"/>
    <w:rsid w:val="00C70243"/>
    <w:rsid w:val="00C74002"/>
    <w:rsid w:val="00C74544"/>
    <w:rsid w:val="00C745A6"/>
    <w:rsid w:val="00C74C90"/>
    <w:rsid w:val="00C76AF0"/>
    <w:rsid w:val="00C7752B"/>
    <w:rsid w:val="00C80E81"/>
    <w:rsid w:val="00C8315C"/>
    <w:rsid w:val="00C84DE1"/>
    <w:rsid w:val="00C853B6"/>
    <w:rsid w:val="00C92EF2"/>
    <w:rsid w:val="00C952A1"/>
    <w:rsid w:val="00C9551F"/>
    <w:rsid w:val="00C961D3"/>
    <w:rsid w:val="00C97595"/>
    <w:rsid w:val="00C97D92"/>
    <w:rsid w:val="00CA0D3A"/>
    <w:rsid w:val="00CA0DF9"/>
    <w:rsid w:val="00CA34D2"/>
    <w:rsid w:val="00CA404F"/>
    <w:rsid w:val="00CA4402"/>
    <w:rsid w:val="00CA50DE"/>
    <w:rsid w:val="00CA5514"/>
    <w:rsid w:val="00CB2357"/>
    <w:rsid w:val="00CB26BE"/>
    <w:rsid w:val="00CB2C22"/>
    <w:rsid w:val="00CB3B21"/>
    <w:rsid w:val="00CB45DB"/>
    <w:rsid w:val="00CB4F69"/>
    <w:rsid w:val="00CB5B9A"/>
    <w:rsid w:val="00CB5D49"/>
    <w:rsid w:val="00CB6B4C"/>
    <w:rsid w:val="00CC2D61"/>
    <w:rsid w:val="00CC343B"/>
    <w:rsid w:val="00CD0988"/>
    <w:rsid w:val="00CD1A9A"/>
    <w:rsid w:val="00CD24C0"/>
    <w:rsid w:val="00CD4627"/>
    <w:rsid w:val="00CD5458"/>
    <w:rsid w:val="00CD5EB9"/>
    <w:rsid w:val="00CD5FE9"/>
    <w:rsid w:val="00CD64DF"/>
    <w:rsid w:val="00CD72F9"/>
    <w:rsid w:val="00CE05C2"/>
    <w:rsid w:val="00CE0C32"/>
    <w:rsid w:val="00CE1034"/>
    <w:rsid w:val="00CE21CB"/>
    <w:rsid w:val="00CE53D7"/>
    <w:rsid w:val="00CE6499"/>
    <w:rsid w:val="00CF04CA"/>
    <w:rsid w:val="00CF2176"/>
    <w:rsid w:val="00CF2560"/>
    <w:rsid w:val="00CF2B9B"/>
    <w:rsid w:val="00CF518B"/>
    <w:rsid w:val="00CF67B7"/>
    <w:rsid w:val="00D0405F"/>
    <w:rsid w:val="00D04950"/>
    <w:rsid w:val="00D04EAF"/>
    <w:rsid w:val="00D07543"/>
    <w:rsid w:val="00D07A2F"/>
    <w:rsid w:val="00D1208A"/>
    <w:rsid w:val="00D14DB9"/>
    <w:rsid w:val="00D151E0"/>
    <w:rsid w:val="00D15C35"/>
    <w:rsid w:val="00D16852"/>
    <w:rsid w:val="00D20843"/>
    <w:rsid w:val="00D2103A"/>
    <w:rsid w:val="00D226FE"/>
    <w:rsid w:val="00D23362"/>
    <w:rsid w:val="00D23F1D"/>
    <w:rsid w:val="00D23F95"/>
    <w:rsid w:val="00D24C93"/>
    <w:rsid w:val="00D253E1"/>
    <w:rsid w:val="00D26330"/>
    <w:rsid w:val="00D26655"/>
    <w:rsid w:val="00D26ACF"/>
    <w:rsid w:val="00D27D52"/>
    <w:rsid w:val="00D302BF"/>
    <w:rsid w:val="00D30EFB"/>
    <w:rsid w:val="00D31C20"/>
    <w:rsid w:val="00D32D49"/>
    <w:rsid w:val="00D3368C"/>
    <w:rsid w:val="00D36A87"/>
    <w:rsid w:val="00D37C34"/>
    <w:rsid w:val="00D40273"/>
    <w:rsid w:val="00D409B0"/>
    <w:rsid w:val="00D41F43"/>
    <w:rsid w:val="00D43DD5"/>
    <w:rsid w:val="00D442B4"/>
    <w:rsid w:val="00D475F8"/>
    <w:rsid w:val="00D5066E"/>
    <w:rsid w:val="00D50E3A"/>
    <w:rsid w:val="00D51CEE"/>
    <w:rsid w:val="00D52733"/>
    <w:rsid w:val="00D52B15"/>
    <w:rsid w:val="00D53C69"/>
    <w:rsid w:val="00D5559D"/>
    <w:rsid w:val="00D60E6F"/>
    <w:rsid w:val="00D6535B"/>
    <w:rsid w:val="00D6537B"/>
    <w:rsid w:val="00D747EE"/>
    <w:rsid w:val="00D74EEB"/>
    <w:rsid w:val="00D74F3B"/>
    <w:rsid w:val="00D74F6F"/>
    <w:rsid w:val="00D753A4"/>
    <w:rsid w:val="00D755FA"/>
    <w:rsid w:val="00D757B0"/>
    <w:rsid w:val="00D7583E"/>
    <w:rsid w:val="00D7753F"/>
    <w:rsid w:val="00D854D6"/>
    <w:rsid w:val="00D85518"/>
    <w:rsid w:val="00D85530"/>
    <w:rsid w:val="00D9307C"/>
    <w:rsid w:val="00D93DCF"/>
    <w:rsid w:val="00D94B7D"/>
    <w:rsid w:val="00D94CC3"/>
    <w:rsid w:val="00D94EF0"/>
    <w:rsid w:val="00D957B6"/>
    <w:rsid w:val="00D96A81"/>
    <w:rsid w:val="00D96AA5"/>
    <w:rsid w:val="00D9733F"/>
    <w:rsid w:val="00DA27E2"/>
    <w:rsid w:val="00DA2D6B"/>
    <w:rsid w:val="00DA4684"/>
    <w:rsid w:val="00DA4810"/>
    <w:rsid w:val="00DA5E62"/>
    <w:rsid w:val="00DB1719"/>
    <w:rsid w:val="00DB2A98"/>
    <w:rsid w:val="00DB3523"/>
    <w:rsid w:val="00DB3762"/>
    <w:rsid w:val="00DB431E"/>
    <w:rsid w:val="00DB4CB5"/>
    <w:rsid w:val="00DB543F"/>
    <w:rsid w:val="00DB6509"/>
    <w:rsid w:val="00DC0A26"/>
    <w:rsid w:val="00DC0CA4"/>
    <w:rsid w:val="00DC2E13"/>
    <w:rsid w:val="00DC59AC"/>
    <w:rsid w:val="00DC5B1B"/>
    <w:rsid w:val="00DC6E92"/>
    <w:rsid w:val="00DC709A"/>
    <w:rsid w:val="00DD0033"/>
    <w:rsid w:val="00DD17DE"/>
    <w:rsid w:val="00DD489F"/>
    <w:rsid w:val="00DD49D6"/>
    <w:rsid w:val="00DD6DCC"/>
    <w:rsid w:val="00DD7D13"/>
    <w:rsid w:val="00DD7FD8"/>
    <w:rsid w:val="00DE24A9"/>
    <w:rsid w:val="00DE257E"/>
    <w:rsid w:val="00DE2DAE"/>
    <w:rsid w:val="00DE43E6"/>
    <w:rsid w:val="00DE44BB"/>
    <w:rsid w:val="00DE6215"/>
    <w:rsid w:val="00DE72A2"/>
    <w:rsid w:val="00DE732A"/>
    <w:rsid w:val="00DE7498"/>
    <w:rsid w:val="00DE786F"/>
    <w:rsid w:val="00DF2ABB"/>
    <w:rsid w:val="00DF3BFE"/>
    <w:rsid w:val="00DF55A8"/>
    <w:rsid w:val="00DF5AB0"/>
    <w:rsid w:val="00DF6CA1"/>
    <w:rsid w:val="00DF7610"/>
    <w:rsid w:val="00DF78A8"/>
    <w:rsid w:val="00DF7F01"/>
    <w:rsid w:val="00E0065A"/>
    <w:rsid w:val="00E0134D"/>
    <w:rsid w:val="00E03506"/>
    <w:rsid w:val="00E037C1"/>
    <w:rsid w:val="00E04943"/>
    <w:rsid w:val="00E05A35"/>
    <w:rsid w:val="00E07A09"/>
    <w:rsid w:val="00E07AE6"/>
    <w:rsid w:val="00E109D5"/>
    <w:rsid w:val="00E11FFE"/>
    <w:rsid w:val="00E12BDD"/>
    <w:rsid w:val="00E13892"/>
    <w:rsid w:val="00E15803"/>
    <w:rsid w:val="00E167AB"/>
    <w:rsid w:val="00E16858"/>
    <w:rsid w:val="00E16E88"/>
    <w:rsid w:val="00E17484"/>
    <w:rsid w:val="00E20FD0"/>
    <w:rsid w:val="00E21803"/>
    <w:rsid w:val="00E21A98"/>
    <w:rsid w:val="00E22AF3"/>
    <w:rsid w:val="00E24458"/>
    <w:rsid w:val="00E253DD"/>
    <w:rsid w:val="00E25B5F"/>
    <w:rsid w:val="00E25DF9"/>
    <w:rsid w:val="00E27A9E"/>
    <w:rsid w:val="00E30E14"/>
    <w:rsid w:val="00E348BE"/>
    <w:rsid w:val="00E37B1C"/>
    <w:rsid w:val="00E401C2"/>
    <w:rsid w:val="00E402D8"/>
    <w:rsid w:val="00E41785"/>
    <w:rsid w:val="00E42A16"/>
    <w:rsid w:val="00E42C21"/>
    <w:rsid w:val="00E43B47"/>
    <w:rsid w:val="00E43F54"/>
    <w:rsid w:val="00E4506E"/>
    <w:rsid w:val="00E477D5"/>
    <w:rsid w:val="00E5115F"/>
    <w:rsid w:val="00E51EAB"/>
    <w:rsid w:val="00E521D2"/>
    <w:rsid w:val="00E52F6E"/>
    <w:rsid w:val="00E55B22"/>
    <w:rsid w:val="00E55C43"/>
    <w:rsid w:val="00E55EBA"/>
    <w:rsid w:val="00E62C6A"/>
    <w:rsid w:val="00E64634"/>
    <w:rsid w:val="00E66C35"/>
    <w:rsid w:val="00E67006"/>
    <w:rsid w:val="00E678D1"/>
    <w:rsid w:val="00E70AD3"/>
    <w:rsid w:val="00E730E6"/>
    <w:rsid w:val="00E7409B"/>
    <w:rsid w:val="00E74964"/>
    <w:rsid w:val="00E847F7"/>
    <w:rsid w:val="00E870FF"/>
    <w:rsid w:val="00E871EA"/>
    <w:rsid w:val="00E87AAB"/>
    <w:rsid w:val="00E87B01"/>
    <w:rsid w:val="00E87ECA"/>
    <w:rsid w:val="00E92273"/>
    <w:rsid w:val="00E930C2"/>
    <w:rsid w:val="00E93379"/>
    <w:rsid w:val="00E94718"/>
    <w:rsid w:val="00E95865"/>
    <w:rsid w:val="00E96E97"/>
    <w:rsid w:val="00EA17BA"/>
    <w:rsid w:val="00EA33F0"/>
    <w:rsid w:val="00EA7954"/>
    <w:rsid w:val="00EA7B1B"/>
    <w:rsid w:val="00EB0E5C"/>
    <w:rsid w:val="00EB328D"/>
    <w:rsid w:val="00EB336A"/>
    <w:rsid w:val="00EB432C"/>
    <w:rsid w:val="00EB5E55"/>
    <w:rsid w:val="00EB5ED2"/>
    <w:rsid w:val="00EC6A1D"/>
    <w:rsid w:val="00EC6C3F"/>
    <w:rsid w:val="00EC6FA9"/>
    <w:rsid w:val="00ED4E28"/>
    <w:rsid w:val="00ED507D"/>
    <w:rsid w:val="00ED55F3"/>
    <w:rsid w:val="00ED732F"/>
    <w:rsid w:val="00EE1626"/>
    <w:rsid w:val="00EE71C6"/>
    <w:rsid w:val="00EF0BF5"/>
    <w:rsid w:val="00EF2891"/>
    <w:rsid w:val="00EF3E18"/>
    <w:rsid w:val="00EF6FAD"/>
    <w:rsid w:val="00F02599"/>
    <w:rsid w:val="00F029F1"/>
    <w:rsid w:val="00F02A24"/>
    <w:rsid w:val="00F02B9E"/>
    <w:rsid w:val="00F03475"/>
    <w:rsid w:val="00F03E85"/>
    <w:rsid w:val="00F05709"/>
    <w:rsid w:val="00F13728"/>
    <w:rsid w:val="00F152F7"/>
    <w:rsid w:val="00F165A1"/>
    <w:rsid w:val="00F170F4"/>
    <w:rsid w:val="00F20CB6"/>
    <w:rsid w:val="00F221C2"/>
    <w:rsid w:val="00F22433"/>
    <w:rsid w:val="00F24A8C"/>
    <w:rsid w:val="00F25DD4"/>
    <w:rsid w:val="00F25EE2"/>
    <w:rsid w:val="00F25F5E"/>
    <w:rsid w:val="00F303F7"/>
    <w:rsid w:val="00F322D4"/>
    <w:rsid w:val="00F325A4"/>
    <w:rsid w:val="00F3342E"/>
    <w:rsid w:val="00F33EC0"/>
    <w:rsid w:val="00F35040"/>
    <w:rsid w:val="00F35892"/>
    <w:rsid w:val="00F359A3"/>
    <w:rsid w:val="00F37EF4"/>
    <w:rsid w:val="00F40B9B"/>
    <w:rsid w:val="00F41215"/>
    <w:rsid w:val="00F41B7D"/>
    <w:rsid w:val="00F42AA9"/>
    <w:rsid w:val="00F44B34"/>
    <w:rsid w:val="00F4535C"/>
    <w:rsid w:val="00F4658C"/>
    <w:rsid w:val="00F50823"/>
    <w:rsid w:val="00F50D9E"/>
    <w:rsid w:val="00F51BB5"/>
    <w:rsid w:val="00F53362"/>
    <w:rsid w:val="00F54F65"/>
    <w:rsid w:val="00F562FA"/>
    <w:rsid w:val="00F57AB2"/>
    <w:rsid w:val="00F66079"/>
    <w:rsid w:val="00F66B69"/>
    <w:rsid w:val="00F66D3F"/>
    <w:rsid w:val="00F70A71"/>
    <w:rsid w:val="00F71D23"/>
    <w:rsid w:val="00F72908"/>
    <w:rsid w:val="00F72D95"/>
    <w:rsid w:val="00F73443"/>
    <w:rsid w:val="00F74595"/>
    <w:rsid w:val="00F8071E"/>
    <w:rsid w:val="00F80F99"/>
    <w:rsid w:val="00F8251B"/>
    <w:rsid w:val="00F8316B"/>
    <w:rsid w:val="00F84FC1"/>
    <w:rsid w:val="00F869E3"/>
    <w:rsid w:val="00F905CA"/>
    <w:rsid w:val="00F954C9"/>
    <w:rsid w:val="00F95DD3"/>
    <w:rsid w:val="00F96AB0"/>
    <w:rsid w:val="00F970F3"/>
    <w:rsid w:val="00FA00AB"/>
    <w:rsid w:val="00FA3C49"/>
    <w:rsid w:val="00FB01FA"/>
    <w:rsid w:val="00FB036C"/>
    <w:rsid w:val="00FB0BF8"/>
    <w:rsid w:val="00FB1AF8"/>
    <w:rsid w:val="00FB1C79"/>
    <w:rsid w:val="00FB2627"/>
    <w:rsid w:val="00FB54EC"/>
    <w:rsid w:val="00FB602B"/>
    <w:rsid w:val="00FB7BC4"/>
    <w:rsid w:val="00FC2445"/>
    <w:rsid w:val="00FC2E33"/>
    <w:rsid w:val="00FC64D7"/>
    <w:rsid w:val="00FC7242"/>
    <w:rsid w:val="00FD652B"/>
    <w:rsid w:val="00FD6CBE"/>
    <w:rsid w:val="00FD7A98"/>
    <w:rsid w:val="00FE076E"/>
    <w:rsid w:val="00FE1880"/>
    <w:rsid w:val="00FE25F6"/>
    <w:rsid w:val="00FE52B0"/>
    <w:rsid w:val="00FE6684"/>
    <w:rsid w:val="00FF3D9A"/>
    <w:rsid w:val="00FF58F0"/>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9B8F6"/>
  <w15:chartTrackingRefBased/>
  <w15:docId w15:val="{B4AD2F66-36F2-49A3-AA2E-11716EF1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B6"/>
    <w:pPr>
      <w:spacing w:before="120" w:after="120"/>
    </w:pPr>
    <w:rPr>
      <w:rFonts w:ascii="Palatino Linotype" w:eastAsiaTheme="minorEastAsia" w:hAnsi="Palatino Linotype"/>
      <w:sz w:val="23"/>
      <w:lang w:val="en-CA" w:eastAsia="en-CA"/>
    </w:rPr>
  </w:style>
  <w:style w:type="paragraph" w:styleId="Heading1">
    <w:name w:val="heading 1"/>
    <w:basedOn w:val="Normal"/>
    <w:next w:val="Normal"/>
    <w:link w:val="Heading1Char"/>
    <w:uiPriority w:val="9"/>
    <w:qFormat/>
    <w:rsid w:val="00C853B6"/>
    <w:pPr>
      <w:keepNext/>
      <w:keepLines/>
      <w:spacing w:before="24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853B6"/>
    <w:pPr>
      <w:keepNext/>
      <w:keepLines/>
      <w:spacing w:before="240"/>
      <w:outlineLvl w:val="1"/>
    </w:pPr>
    <w:rPr>
      <w:rFonts w:ascii="Arial" w:eastAsiaTheme="majorEastAsia" w:hAnsi="Arial" w:cstheme="majorBidi"/>
      <w:b/>
      <w:bCs/>
      <w:color w:val="8496B0" w:themeColor="text2" w:themeTint="99"/>
      <w:sz w:val="32"/>
      <w:szCs w:val="26"/>
    </w:rPr>
  </w:style>
  <w:style w:type="paragraph" w:styleId="Heading3">
    <w:name w:val="heading 3"/>
    <w:basedOn w:val="Normal"/>
    <w:next w:val="Normal"/>
    <w:link w:val="Heading3Char"/>
    <w:uiPriority w:val="9"/>
    <w:unhideWhenUsed/>
    <w:qFormat/>
    <w:rsid w:val="00C853B6"/>
    <w:pPr>
      <w:keepNext/>
      <w:keepLines/>
      <w:spacing w:before="240"/>
      <w:outlineLvl w:val="2"/>
    </w:pPr>
    <w:rPr>
      <w:rFonts w:ascii="Arial" w:eastAsiaTheme="majorEastAsia" w:hAnsi="Arial" w:cstheme="majorBidi"/>
      <w:b/>
      <w:bCs/>
      <w:sz w:val="28"/>
    </w:rPr>
  </w:style>
  <w:style w:type="paragraph" w:styleId="Heading4">
    <w:name w:val="heading 4"/>
    <w:basedOn w:val="Normal"/>
    <w:next w:val="Normal"/>
    <w:link w:val="Heading4Char"/>
    <w:uiPriority w:val="9"/>
    <w:unhideWhenUsed/>
    <w:qFormat/>
    <w:rsid w:val="00C853B6"/>
    <w:pPr>
      <w:keepNext/>
      <w:keepLines/>
      <w:spacing w:before="24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C853B6"/>
    <w:pPr>
      <w:keepNext/>
      <w:keepLines/>
      <w:spacing w:before="20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C853B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3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3B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853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B6"/>
    <w:rPr>
      <w:rFonts w:ascii="Arial" w:eastAsiaTheme="majorEastAsia" w:hAnsi="Arial" w:cstheme="majorBidi"/>
      <w:b/>
      <w:bCs/>
      <w:sz w:val="36"/>
      <w:szCs w:val="28"/>
      <w:lang w:val="en-CA" w:eastAsia="en-CA"/>
    </w:rPr>
  </w:style>
  <w:style w:type="character" w:customStyle="1" w:styleId="Heading2Char">
    <w:name w:val="Heading 2 Char"/>
    <w:basedOn w:val="DefaultParagraphFont"/>
    <w:link w:val="Heading2"/>
    <w:uiPriority w:val="9"/>
    <w:rsid w:val="00C853B6"/>
    <w:rPr>
      <w:rFonts w:ascii="Arial" w:eastAsiaTheme="majorEastAsia" w:hAnsi="Arial" w:cstheme="majorBidi"/>
      <w:b/>
      <w:bCs/>
      <w:color w:val="8496B0" w:themeColor="text2" w:themeTint="99"/>
      <w:sz w:val="32"/>
      <w:szCs w:val="26"/>
      <w:lang w:val="en-CA" w:eastAsia="en-CA"/>
    </w:rPr>
  </w:style>
  <w:style w:type="character" w:customStyle="1" w:styleId="Heading3Char">
    <w:name w:val="Heading 3 Char"/>
    <w:basedOn w:val="DefaultParagraphFont"/>
    <w:link w:val="Heading3"/>
    <w:uiPriority w:val="9"/>
    <w:rsid w:val="00C853B6"/>
    <w:rPr>
      <w:rFonts w:ascii="Arial" w:eastAsiaTheme="majorEastAsia" w:hAnsi="Arial" w:cstheme="majorBidi"/>
      <w:b/>
      <w:bCs/>
      <w:sz w:val="28"/>
      <w:lang w:val="en-CA" w:eastAsia="en-CA"/>
    </w:rPr>
  </w:style>
  <w:style w:type="character" w:customStyle="1" w:styleId="Heading4Char">
    <w:name w:val="Heading 4 Char"/>
    <w:basedOn w:val="DefaultParagraphFont"/>
    <w:link w:val="Heading4"/>
    <w:uiPriority w:val="9"/>
    <w:rsid w:val="00C853B6"/>
    <w:rPr>
      <w:rFonts w:ascii="Arial" w:eastAsiaTheme="majorEastAsia" w:hAnsi="Arial" w:cstheme="majorBidi"/>
      <w:b/>
      <w:bCs/>
      <w:iCs/>
      <w:sz w:val="24"/>
      <w:lang w:val="en-CA" w:eastAsia="en-CA"/>
    </w:rPr>
  </w:style>
  <w:style w:type="character" w:customStyle="1" w:styleId="Heading5Char">
    <w:name w:val="Heading 5 Char"/>
    <w:basedOn w:val="DefaultParagraphFont"/>
    <w:link w:val="Heading5"/>
    <w:uiPriority w:val="9"/>
    <w:rsid w:val="00C853B6"/>
    <w:rPr>
      <w:rFonts w:ascii="Palatino Linotype" w:eastAsiaTheme="majorEastAsia" w:hAnsi="Palatino Linotype" w:cstheme="majorBidi"/>
      <w:b/>
      <w:color w:val="000000" w:themeColor="text1"/>
      <w:sz w:val="23"/>
      <w:lang w:val="en-CA" w:eastAsia="en-CA"/>
    </w:rPr>
  </w:style>
  <w:style w:type="character" w:customStyle="1" w:styleId="Heading6Char">
    <w:name w:val="Heading 6 Char"/>
    <w:basedOn w:val="DefaultParagraphFont"/>
    <w:link w:val="Heading6"/>
    <w:uiPriority w:val="9"/>
    <w:rsid w:val="00C853B6"/>
    <w:rPr>
      <w:rFonts w:asciiTheme="majorHAnsi" w:eastAsiaTheme="majorEastAsia" w:hAnsiTheme="majorHAnsi" w:cstheme="majorBidi"/>
      <w:i/>
      <w:iCs/>
      <w:color w:val="1F4D78" w:themeColor="accent1" w:themeShade="7F"/>
      <w:sz w:val="23"/>
      <w:lang w:val="en-CA" w:eastAsia="en-CA"/>
    </w:rPr>
  </w:style>
  <w:style w:type="character" w:customStyle="1" w:styleId="Heading7Char">
    <w:name w:val="Heading 7 Char"/>
    <w:basedOn w:val="DefaultParagraphFont"/>
    <w:link w:val="Heading7"/>
    <w:uiPriority w:val="9"/>
    <w:semiHidden/>
    <w:rsid w:val="00C853B6"/>
    <w:rPr>
      <w:rFonts w:asciiTheme="majorHAnsi" w:eastAsiaTheme="majorEastAsia" w:hAnsiTheme="majorHAnsi" w:cstheme="majorBidi"/>
      <w:i/>
      <w:iCs/>
      <w:color w:val="404040" w:themeColor="text1" w:themeTint="BF"/>
      <w:sz w:val="23"/>
      <w:lang w:val="en-CA" w:eastAsia="en-CA"/>
    </w:rPr>
  </w:style>
  <w:style w:type="character" w:customStyle="1" w:styleId="Heading8Char">
    <w:name w:val="Heading 8 Char"/>
    <w:basedOn w:val="DefaultParagraphFont"/>
    <w:link w:val="Heading8"/>
    <w:uiPriority w:val="9"/>
    <w:semiHidden/>
    <w:rsid w:val="00C853B6"/>
    <w:rPr>
      <w:rFonts w:asciiTheme="majorHAnsi" w:eastAsiaTheme="majorEastAsia" w:hAnsiTheme="majorHAnsi" w:cstheme="majorBidi"/>
      <w:color w:val="5B9BD5" w:themeColor="accent1"/>
      <w:sz w:val="20"/>
      <w:szCs w:val="20"/>
      <w:lang w:val="en-CA" w:eastAsia="en-CA"/>
    </w:rPr>
  </w:style>
  <w:style w:type="character" w:customStyle="1" w:styleId="Heading9Char">
    <w:name w:val="Heading 9 Char"/>
    <w:basedOn w:val="DefaultParagraphFont"/>
    <w:link w:val="Heading9"/>
    <w:uiPriority w:val="9"/>
    <w:semiHidden/>
    <w:rsid w:val="00C853B6"/>
    <w:rPr>
      <w:rFonts w:asciiTheme="majorHAnsi" w:eastAsiaTheme="majorEastAsia" w:hAnsiTheme="majorHAnsi" w:cstheme="majorBidi"/>
      <w:i/>
      <w:iCs/>
      <w:color w:val="404040" w:themeColor="text1" w:themeTint="BF"/>
      <w:sz w:val="20"/>
      <w:szCs w:val="20"/>
      <w:lang w:val="en-CA" w:eastAsia="en-CA"/>
    </w:rPr>
  </w:style>
  <w:style w:type="paragraph" w:styleId="Header">
    <w:name w:val="header"/>
    <w:basedOn w:val="Normal"/>
    <w:link w:val="HeaderChar"/>
    <w:unhideWhenUsed/>
    <w:rsid w:val="00C853B6"/>
    <w:pPr>
      <w:tabs>
        <w:tab w:val="center" w:pos="4680"/>
        <w:tab w:val="right" w:pos="9360"/>
      </w:tabs>
      <w:spacing w:after="240" w:line="260" w:lineRule="atLeast"/>
      <w:contextualSpacing/>
    </w:pPr>
    <w:rPr>
      <w:rFonts w:eastAsia="Times New Roman" w:cs="Times New Roman"/>
      <w:sz w:val="24"/>
      <w:szCs w:val="24"/>
    </w:rPr>
  </w:style>
  <w:style w:type="character" w:customStyle="1" w:styleId="HeaderChar">
    <w:name w:val="Header Char"/>
    <w:basedOn w:val="DefaultParagraphFont"/>
    <w:link w:val="Header"/>
    <w:rsid w:val="00C853B6"/>
    <w:rPr>
      <w:rFonts w:ascii="Palatino Linotype" w:eastAsia="Times New Roman" w:hAnsi="Palatino Linotype" w:cs="Times New Roman"/>
      <w:sz w:val="24"/>
      <w:szCs w:val="24"/>
      <w:lang w:val="en-CA" w:eastAsia="en-CA"/>
    </w:rPr>
  </w:style>
  <w:style w:type="paragraph" w:styleId="Footer">
    <w:name w:val="footer"/>
    <w:basedOn w:val="Normal"/>
    <w:link w:val="FooterChar"/>
    <w:uiPriority w:val="99"/>
    <w:unhideWhenUsed/>
    <w:rsid w:val="00C853B6"/>
    <w:pPr>
      <w:tabs>
        <w:tab w:val="center" w:pos="4680"/>
        <w:tab w:val="right" w:pos="9360"/>
      </w:tabs>
      <w:spacing w:after="240" w:line="260" w:lineRule="atLeast"/>
      <w:contextualSpacing/>
    </w:pPr>
    <w:rPr>
      <w:rFonts w:eastAsia="Times New Roman" w:cs="Times New Roman"/>
      <w:sz w:val="24"/>
      <w:szCs w:val="24"/>
    </w:rPr>
  </w:style>
  <w:style w:type="character" w:customStyle="1" w:styleId="FooterChar">
    <w:name w:val="Footer Char"/>
    <w:basedOn w:val="DefaultParagraphFont"/>
    <w:link w:val="Footer"/>
    <w:uiPriority w:val="99"/>
    <w:rsid w:val="00C853B6"/>
    <w:rPr>
      <w:rFonts w:ascii="Palatino Linotype" w:eastAsia="Times New Roman" w:hAnsi="Palatino Linotype" w:cs="Times New Roman"/>
      <w:sz w:val="24"/>
      <w:szCs w:val="24"/>
      <w:lang w:val="en-CA" w:eastAsia="en-CA"/>
    </w:rPr>
  </w:style>
  <w:style w:type="character" w:styleId="PageNumber">
    <w:name w:val="page number"/>
    <w:basedOn w:val="DefaultParagraphFont"/>
    <w:semiHidden/>
    <w:rsid w:val="00C853B6"/>
  </w:style>
  <w:style w:type="paragraph" w:customStyle="1" w:styleId="HeadingCourseComponent">
    <w:name w:val="Heading: Course Component"/>
    <w:basedOn w:val="Normal"/>
    <w:rsid w:val="00C853B6"/>
    <w:pPr>
      <w:tabs>
        <w:tab w:val="right" w:pos="5040"/>
      </w:tabs>
      <w:spacing w:before="360" w:after="480" w:line="600" w:lineRule="atLeast"/>
      <w:ind w:left="90" w:right="2880"/>
      <w:jc w:val="right"/>
    </w:pPr>
    <w:rPr>
      <w:rFonts w:ascii="Arial" w:eastAsia="Times" w:hAnsi="Arial" w:cs="Times New Roman"/>
      <w:b/>
      <w:spacing w:val="-20"/>
      <w:sz w:val="44"/>
      <w:szCs w:val="20"/>
    </w:rPr>
  </w:style>
  <w:style w:type="paragraph" w:customStyle="1" w:styleId="HeadingCourseTitle">
    <w:name w:val="Heading: Course Title"/>
    <w:basedOn w:val="Normal"/>
    <w:rsid w:val="00C853B6"/>
    <w:pPr>
      <w:pBdr>
        <w:bottom w:val="single" w:sz="8" w:space="18" w:color="auto"/>
      </w:pBdr>
      <w:tabs>
        <w:tab w:val="right" w:pos="5040"/>
      </w:tabs>
      <w:spacing w:after="0" w:line="240" w:lineRule="atLeast"/>
      <w:ind w:left="90" w:right="2880"/>
      <w:jc w:val="right"/>
    </w:pPr>
    <w:rPr>
      <w:rFonts w:ascii="Arial" w:eastAsia="Times" w:hAnsi="Arial" w:cs="Times New Roman"/>
      <w:sz w:val="40"/>
      <w:szCs w:val="20"/>
    </w:rPr>
  </w:style>
  <w:style w:type="paragraph" w:customStyle="1" w:styleId="HeadingProgramSeries">
    <w:name w:val="Heading: Program/Series"/>
    <w:basedOn w:val="Normal"/>
    <w:rsid w:val="00C853B6"/>
    <w:pPr>
      <w:tabs>
        <w:tab w:val="right" w:pos="5040"/>
      </w:tabs>
      <w:spacing w:before="3000" w:line="640" w:lineRule="exact"/>
      <w:ind w:left="86" w:right="2880"/>
      <w:jc w:val="right"/>
    </w:pPr>
    <w:rPr>
      <w:rFonts w:ascii="Arial" w:eastAsia="Times" w:hAnsi="Arial" w:cs="Times New Roman"/>
      <w:color w:val="B2B2B2"/>
      <w:spacing w:val="-20"/>
      <w:sz w:val="64"/>
      <w:szCs w:val="20"/>
    </w:rPr>
  </w:style>
  <w:style w:type="paragraph" w:customStyle="1" w:styleId="TextboxComponent">
    <w:name w:val="Textbox: Component"/>
    <w:basedOn w:val="Normal"/>
    <w:rsid w:val="00C853B6"/>
    <w:pPr>
      <w:spacing w:before="240" w:line="280" w:lineRule="atLeast"/>
    </w:pPr>
    <w:rPr>
      <w:rFonts w:ascii="Arial" w:eastAsia="Times" w:hAnsi="Arial" w:cs="Times New Roman"/>
      <w:b/>
      <w:sz w:val="28"/>
      <w:szCs w:val="20"/>
    </w:rPr>
  </w:style>
  <w:style w:type="paragraph" w:customStyle="1" w:styleId="TextboxCourseCode">
    <w:name w:val="Textbox: Course Code"/>
    <w:basedOn w:val="Normal"/>
    <w:rsid w:val="00C853B6"/>
    <w:pPr>
      <w:spacing w:before="240" w:after="0"/>
    </w:pPr>
    <w:rPr>
      <w:rFonts w:ascii="Arial" w:eastAsia="Times" w:hAnsi="Arial" w:cs="Times New Roman"/>
      <w:b/>
      <w:szCs w:val="20"/>
    </w:rPr>
  </w:style>
  <w:style w:type="paragraph" w:customStyle="1" w:styleId="TextboxCourseTitle">
    <w:name w:val="Textbox: Course Title"/>
    <w:basedOn w:val="Normal"/>
    <w:rsid w:val="00C853B6"/>
    <w:pPr>
      <w:spacing w:after="0" w:line="280" w:lineRule="atLeast"/>
    </w:pPr>
    <w:rPr>
      <w:rFonts w:ascii="Arial" w:eastAsia="Times" w:hAnsi="Arial" w:cs="Times New Roman"/>
      <w:szCs w:val="20"/>
    </w:rPr>
  </w:style>
  <w:style w:type="paragraph" w:customStyle="1" w:styleId="TextboxItemNumber">
    <w:name w:val="Textbox: Item Number"/>
    <w:basedOn w:val="Normal"/>
    <w:rsid w:val="00C853B6"/>
    <w:pPr>
      <w:spacing w:before="400" w:line="200" w:lineRule="atLeast"/>
    </w:pPr>
    <w:rPr>
      <w:rFonts w:ascii="Arial" w:eastAsia="Times" w:hAnsi="Arial" w:cs="Times New Roman"/>
      <w:sz w:val="20"/>
      <w:szCs w:val="20"/>
    </w:rPr>
  </w:style>
  <w:style w:type="paragraph" w:styleId="ListParagraph">
    <w:name w:val="List Paragraph"/>
    <w:aliases w:val="List Paragraph no indent"/>
    <w:basedOn w:val="Normal"/>
    <w:uiPriority w:val="34"/>
    <w:qFormat/>
    <w:rsid w:val="00C853B6"/>
    <w:pPr>
      <w:spacing w:before="80" w:after="80"/>
      <w:ind w:left="720"/>
    </w:pPr>
  </w:style>
  <w:style w:type="character" w:styleId="Hyperlink">
    <w:name w:val="Hyperlink"/>
    <w:basedOn w:val="DefaultParagraphFont"/>
    <w:rsid w:val="00C853B6"/>
    <w:rPr>
      <w:color w:val="0563C1" w:themeColor="hyperlink"/>
      <w:u w:val="single"/>
    </w:rPr>
  </w:style>
  <w:style w:type="paragraph" w:customStyle="1" w:styleId="CopyrightPage">
    <w:name w:val="Copyright Page"/>
    <w:basedOn w:val="Normal"/>
    <w:next w:val="Normal"/>
    <w:uiPriority w:val="99"/>
    <w:rsid w:val="00C853B6"/>
    <w:pPr>
      <w:tabs>
        <w:tab w:val="left" w:pos="4253"/>
      </w:tabs>
      <w:overflowPunct w:val="0"/>
      <w:autoSpaceDE w:val="0"/>
      <w:autoSpaceDN w:val="0"/>
      <w:adjustRightInd w:val="0"/>
      <w:spacing w:before="60" w:after="60" w:line="240" w:lineRule="atLeast"/>
      <w:textAlignment w:val="baseline"/>
    </w:pPr>
    <w:rPr>
      <w:rFonts w:eastAsia="Times New Roman" w:cs="Times New Roman"/>
      <w:color w:val="000000"/>
      <w:sz w:val="20"/>
      <w:szCs w:val="20"/>
    </w:rPr>
  </w:style>
  <w:style w:type="table" w:styleId="TableGrid">
    <w:name w:val="Table Grid"/>
    <w:basedOn w:val="TableNormal"/>
    <w:uiPriority w:val="39"/>
    <w:rsid w:val="00C853B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rsid w:val="00C853B6"/>
    <w:rPr>
      <w:rFonts w:ascii="Tahoma" w:eastAsiaTheme="minorEastAsia" w:hAnsi="Tahoma" w:cs="Tahoma"/>
      <w:sz w:val="16"/>
      <w:szCs w:val="16"/>
      <w:lang w:eastAsia="en-CA"/>
    </w:rPr>
  </w:style>
  <w:style w:type="paragraph" w:styleId="DocumentMap">
    <w:name w:val="Document Map"/>
    <w:basedOn w:val="Normal"/>
    <w:link w:val="DocumentMapChar"/>
    <w:uiPriority w:val="99"/>
    <w:semiHidden/>
    <w:unhideWhenUsed/>
    <w:rsid w:val="00C853B6"/>
    <w:pPr>
      <w:spacing w:after="0"/>
    </w:pPr>
    <w:rPr>
      <w:rFonts w:ascii="Tahoma" w:hAnsi="Tahoma" w:cs="Tahoma"/>
      <w:sz w:val="16"/>
      <w:szCs w:val="16"/>
      <w:lang w:val="en-US"/>
    </w:rPr>
  </w:style>
  <w:style w:type="character" w:customStyle="1" w:styleId="DocumentMapChar1">
    <w:name w:val="Document Map Char1"/>
    <w:basedOn w:val="DefaultParagraphFont"/>
    <w:uiPriority w:val="99"/>
    <w:semiHidden/>
    <w:rsid w:val="00C853B6"/>
    <w:rPr>
      <w:rFonts w:ascii="Segoe UI" w:eastAsiaTheme="minorEastAsia" w:hAnsi="Segoe UI" w:cs="Segoe UI"/>
      <w:sz w:val="16"/>
      <w:szCs w:val="16"/>
      <w:lang w:val="en-CA" w:eastAsia="en-CA"/>
    </w:rPr>
  </w:style>
  <w:style w:type="character" w:styleId="CommentReference">
    <w:name w:val="annotation reference"/>
    <w:basedOn w:val="DefaultParagraphFont"/>
    <w:uiPriority w:val="99"/>
    <w:unhideWhenUsed/>
    <w:rsid w:val="00C853B6"/>
    <w:rPr>
      <w:sz w:val="16"/>
      <w:szCs w:val="16"/>
    </w:rPr>
  </w:style>
  <w:style w:type="paragraph" w:styleId="CommentText">
    <w:name w:val="annotation text"/>
    <w:basedOn w:val="Normal"/>
    <w:link w:val="CommentTextChar"/>
    <w:uiPriority w:val="99"/>
    <w:unhideWhenUsed/>
    <w:rsid w:val="00C853B6"/>
    <w:rPr>
      <w:sz w:val="20"/>
      <w:szCs w:val="20"/>
    </w:rPr>
  </w:style>
  <w:style w:type="character" w:customStyle="1" w:styleId="CommentTextChar">
    <w:name w:val="Comment Text Char"/>
    <w:basedOn w:val="DefaultParagraphFont"/>
    <w:link w:val="CommentText"/>
    <w:uiPriority w:val="99"/>
    <w:rsid w:val="00C853B6"/>
    <w:rPr>
      <w:rFonts w:ascii="Palatino Linotype" w:eastAsiaTheme="minorEastAsia" w:hAnsi="Palatino Linotype"/>
      <w:sz w:val="20"/>
      <w:szCs w:val="20"/>
      <w:lang w:val="en-CA" w:eastAsia="en-CA"/>
    </w:rPr>
  </w:style>
  <w:style w:type="paragraph" w:styleId="CommentSubject">
    <w:name w:val="annotation subject"/>
    <w:basedOn w:val="CommentText"/>
    <w:next w:val="CommentText"/>
    <w:link w:val="CommentSubjectChar"/>
    <w:uiPriority w:val="99"/>
    <w:semiHidden/>
    <w:unhideWhenUsed/>
    <w:rsid w:val="00C853B6"/>
    <w:rPr>
      <w:b/>
      <w:bCs/>
    </w:rPr>
  </w:style>
  <w:style w:type="character" w:customStyle="1" w:styleId="CommentSubjectChar">
    <w:name w:val="Comment Subject Char"/>
    <w:basedOn w:val="CommentTextChar"/>
    <w:link w:val="CommentSubject"/>
    <w:uiPriority w:val="99"/>
    <w:semiHidden/>
    <w:rsid w:val="00C853B6"/>
    <w:rPr>
      <w:rFonts w:ascii="Palatino Linotype" w:eastAsiaTheme="minorEastAsia" w:hAnsi="Palatino Linotype"/>
      <w:b/>
      <w:bCs/>
      <w:sz w:val="20"/>
      <w:szCs w:val="20"/>
      <w:lang w:val="en-CA" w:eastAsia="en-CA"/>
    </w:rPr>
  </w:style>
  <w:style w:type="paragraph" w:styleId="BalloonText">
    <w:name w:val="Balloon Text"/>
    <w:basedOn w:val="Normal"/>
    <w:link w:val="BalloonTextChar"/>
    <w:uiPriority w:val="99"/>
    <w:semiHidden/>
    <w:unhideWhenUsed/>
    <w:rsid w:val="00C853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B6"/>
    <w:rPr>
      <w:rFonts w:ascii="Tahoma" w:eastAsiaTheme="minorEastAsia" w:hAnsi="Tahoma" w:cs="Tahoma"/>
      <w:sz w:val="16"/>
      <w:szCs w:val="16"/>
      <w:lang w:val="en-CA" w:eastAsia="en-CA"/>
    </w:rPr>
  </w:style>
  <w:style w:type="paragraph" w:customStyle="1" w:styleId="ColorfulList-Accent11">
    <w:name w:val="Colorful List - Accent 11"/>
    <w:basedOn w:val="Normal"/>
    <w:uiPriority w:val="99"/>
    <w:rsid w:val="00C853B6"/>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C853B6"/>
    <w:pPr>
      <w:spacing w:after="0"/>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sid w:val="00C853B6"/>
    <w:rPr>
      <w:rFonts w:ascii="Times New Roman" w:hAnsi="Times New Roman" w:cs="Times New Roman"/>
      <w:sz w:val="20"/>
      <w:szCs w:val="20"/>
      <w:lang w:val="en-CA" w:eastAsia="en-CA"/>
    </w:rPr>
  </w:style>
  <w:style w:type="paragraph" w:styleId="BodyText">
    <w:name w:val="Body Text"/>
    <w:basedOn w:val="Normal"/>
    <w:link w:val="BodyTextChar"/>
    <w:rsid w:val="00C853B6"/>
    <w:pPr>
      <w:suppressAutoHyphens/>
      <w:autoSpaceDN w:val="0"/>
      <w:textAlignment w:val="baseline"/>
    </w:pPr>
  </w:style>
  <w:style w:type="character" w:customStyle="1" w:styleId="BodyTextChar">
    <w:name w:val="Body Text Char"/>
    <w:basedOn w:val="DefaultParagraphFont"/>
    <w:link w:val="BodyText"/>
    <w:rsid w:val="00C853B6"/>
    <w:rPr>
      <w:rFonts w:ascii="Palatino Linotype" w:eastAsiaTheme="minorEastAsia" w:hAnsi="Palatino Linotype"/>
      <w:sz w:val="23"/>
      <w:lang w:val="en-CA" w:eastAsia="en-CA"/>
    </w:rPr>
  </w:style>
  <w:style w:type="character" w:styleId="Strong">
    <w:name w:val="Strong"/>
    <w:basedOn w:val="DefaultParagraphFont"/>
    <w:uiPriority w:val="22"/>
    <w:qFormat/>
    <w:rsid w:val="00C853B6"/>
    <w:rPr>
      <w:b/>
      <w:bCs/>
    </w:rPr>
  </w:style>
  <w:style w:type="character" w:styleId="BookTitle">
    <w:name w:val="Book Title"/>
    <w:basedOn w:val="DefaultParagraphFont"/>
    <w:uiPriority w:val="33"/>
    <w:qFormat/>
    <w:rsid w:val="00C853B6"/>
    <w:rPr>
      <w:b/>
      <w:bCs/>
      <w:smallCaps/>
      <w:spacing w:val="5"/>
    </w:rPr>
  </w:style>
  <w:style w:type="character" w:styleId="Emphasis">
    <w:name w:val="Emphasis"/>
    <w:basedOn w:val="DefaultParagraphFont"/>
    <w:uiPriority w:val="20"/>
    <w:qFormat/>
    <w:rsid w:val="00C853B6"/>
    <w:rPr>
      <w:i/>
      <w:iCs/>
    </w:rPr>
  </w:style>
  <w:style w:type="paragraph" w:styleId="NormalWeb">
    <w:name w:val="Normal (Web)"/>
    <w:basedOn w:val="Normal"/>
    <w:uiPriority w:val="99"/>
    <w:unhideWhenUsed/>
    <w:rsid w:val="00C853B6"/>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853B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853B6"/>
    <w:rPr>
      <w:rFonts w:asciiTheme="majorHAnsi" w:eastAsiaTheme="majorEastAsia" w:hAnsiTheme="majorHAnsi" w:cstheme="majorBidi"/>
      <w:color w:val="323E4F" w:themeColor="text2" w:themeShade="BF"/>
      <w:spacing w:val="5"/>
      <w:kern w:val="28"/>
      <w:sz w:val="52"/>
      <w:szCs w:val="52"/>
      <w:lang w:val="en-CA" w:eastAsia="en-CA"/>
    </w:rPr>
  </w:style>
  <w:style w:type="paragraph" w:styleId="Subtitle">
    <w:name w:val="Subtitle"/>
    <w:basedOn w:val="Normal"/>
    <w:next w:val="Normal"/>
    <w:link w:val="SubtitleChar"/>
    <w:qFormat/>
    <w:rsid w:val="00C853B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C853B6"/>
    <w:rPr>
      <w:rFonts w:asciiTheme="majorHAnsi" w:eastAsiaTheme="majorEastAsia" w:hAnsiTheme="majorHAnsi" w:cstheme="majorBidi"/>
      <w:i/>
      <w:iCs/>
      <w:color w:val="5B9BD5" w:themeColor="accent1"/>
      <w:spacing w:val="15"/>
      <w:sz w:val="24"/>
      <w:szCs w:val="24"/>
      <w:lang w:val="en-CA" w:eastAsia="en-CA"/>
    </w:rPr>
  </w:style>
  <w:style w:type="paragraph" w:styleId="NoSpacing">
    <w:name w:val="No Spacing"/>
    <w:uiPriority w:val="1"/>
    <w:qFormat/>
    <w:rsid w:val="00C853B6"/>
    <w:rPr>
      <w:rFonts w:eastAsiaTheme="minorEastAsia"/>
      <w:lang w:val="en-CA" w:eastAsia="en-CA"/>
    </w:rPr>
  </w:style>
  <w:style w:type="paragraph" w:styleId="Quote">
    <w:name w:val="Quote"/>
    <w:basedOn w:val="Normal"/>
    <w:next w:val="Normal"/>
    <w:link w:val="QuoteChar"/>
    <w:uiPriority w:val="29"/>
    <w:qFormat/>
    <w:rsid w:val="00C853B6"/>
    <w:rPr>
      <w:i/>
      <w:iCs/>
      <w:color w:val="000000" w:themeColor="text1"/>
    </w:rPr>
  </w:style>
  <w:style w:type="character" w:customStyle="1" w:styleId="QuoteChar">
    <w:name w:val="Quote Char"/>
    <w:basedOn w:val="DefaultParagraphFont"/>
    <w:link w:val="Quote"/>
    <w:uiPriority w:val="29"/>
    <w:rsid w:val="00C853B6"/>
    <w:rPr>
      <w:rFonts w:ascii="Palatino Linotype" w:eastAsiaTheme="minorEastAsia" w:hAnsi="Palatino Linotype"/>
      <w:i/>
      <w:iCs/>
      <w:color w:val="000000" w:themeColor="text1"/>
      <w:sz w:val="23"/>
      <w:lang w:val="en-CA" w:eastAsia="en-CA"/>
    </w:rPr>
  </w:style>
  <w:style w:type="paragraph" w:styleId="IntenseQuote">
    <w:name w:val="Intense Quote"/>
    <w:basedOn w:val="Normal"/>
    <w:next w:val="Normal"/>
    <w:link w:val="IntenseQuoteChar"/>
    <w:uiPriority w:val="30"/>
    <w:qFormat/>
    <w:rsid w:val="00C853B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853B6"/>
    <w:rPr>
      <w:rFonts w:ascii="Palatino Linotype" w:eastAsiaTheme="minorEastAsia" w:hAnsi="Palatino Linotype"/>
      <w:b/>
      <w:bCs/>
      <w:i/>
      <w:iCs/>
      <w:color w:val="5B9BD5" w:themeColor="accent1"/>
      <w:sz w:val="23"/>
      <w:lang w:val="en-CA" w:eastAsia="en-CA"/>
    </w:rPr>
  </w:style>
  <w:style w:type="character" w:styleId="SubtleEmphasis">
    <w:name w:val="Subtle Emphasis"/>
    <w:basedOn w:val="DefaultParagraphFont"/>
    <w:uiPriority w:val="19"/>
    <w:qFormat/>
    <w:rsid w:val="00C853B6"/>
    <w:rPr>
      <w:i/>
      <w:iCs/>
      <w:color w:val="808080" w:themeColor="text1" w:themeTint="7F"/>
    </w:rPr>
  </w:style>
  <w:style w:type="character" w:styleId="IntenseEmphasis">
    <w:name w:val="Intense Emphasis"/>
    <w:basedOn w:val="DefaultParagraphFont"/>
    <w:uiPriority w:val="21"/>
    <w:qFormat/>
    <w:rsid w:val="00C853B6"/>
    <w:rPr>
      <w:b/>
      <w:bCs/>
      <w:i/>
      <w:iCs/>
      <w:color w:val="5B9BD5" w:themeColor="accent1"/>
    </w:rPr>
  </w:style>
  <w:style w:type="character" w:styleId="SubtleReference">
    <w:name w:val="Subtle Reference"/>
    <w:basedOn w:val="DefaultParagraphFont"/>
    <w:uiPriority w:val="31"/>
    <w:qFormat/>
    <w:rsid w:val="00C853B6"/>
    <w:rPr>
      <w:smallCaps/>
      <w:color w:val="ED7D31" w:themeColor="accent2"/>
      <w:u w:val="single"/>
    </w:rPr>
  </w:style>
  <w:style w:type="character" w:styleId="IntenseReference">
    <w:name w:val="Intense Reference"/>
    <w:basedOn w:val="DefaultParagraphFont"/>
    <w:uiPriority w:val="32"/>
    <w:qFormat/>
    <w:rsid w:val="00C853B6"/>
    <w:rPr>
      <w:b/>
      <w:bCs/>
      <w:smallCaps/>
      <w:color w:val="ED7D31" w:themeColor="accent2"/>
      <w:spacing w:val="5"/>
      <w:u w:val="single"/>
    </w:rPr>
  </w:style>
  <w:style w:type="paragraph" w:styleId="TOCHeading">
    <w:name w:val="TOC Heading"/>
    <w:basedOn w:val="Heading1"/>
    <w:next w:val="Normal"/>
    <w:uiPriority w:val="39"/>
    <w:semiHidden/>
    <w:unhideWhenUsed/>
    <w:qFormat/>
    <w:rsid w:val="00C853B6"/>
    <w:pPr>
      <w:outlineLvl w:val="9"/>
    </w:pPr>
  </w:style>
  <w:style w:type="paragraph" w:customStyle="1" w:styleId="CommentText1">
    <w:name w:val="Comment Text1"/>
    <w:basedOn w:val="Normal"/>
    <w:next w:val="CommentText"/>
    <w:uiPriority w:val="99"/>
    <w:unhideWhenUsed/>
    <w:rsid w:val="00C853B6"/>
    <w:rPr>
      <w:rFonts w:eastAsiaTheme="minorHAnsi"/>
      <w:sz w:val="20"/>
      <w:szCs w:val="20"/>
    </w:rPr>
  </w:style>
  <w:style w:type="paragraph" w:customStyle="1" w:styleId="BodyText1">
    <w:name w:val="Body Text1"/>
    <w:basedOn w:val="Normal"/>
    <w:uiPriority w:val="99"/>
    <w:rsid w:val="00C853B6"/>
    <w:pPr>
      <w:spacing w:after="260" w:line="280" w:lineRule="atLeast"/>
    </w:pPr>
    <w:rPr>
      <w:rFonts w:ascii="Verdana" w:eastAsia="Calibri" w:hAnsi="Verdana"/>
      <w:sz w:val="20"/>
      <w:szCs w:val="20"/>
    </w:rPr>
  </w:style>
  <w:style w:type="table" w:customStyle="1" w:styleId="TableGrid1">
    <w:name w:val="Table Grid1"/>
    <w:basedOn w:val="TableNormal"/>
    <w:rsid w:val="00C853B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ube-link">
    <w:name w:val="youtube-link"/>
    <w:basedOn w:val="Normal"/>
    <w:rsid w:val="00C853B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53B6"/>
  </w:style>
  <w:style w:type="character" w:customStyle="1" w:styleId="story-author">
    <w:name w:val="story-author"/>
    <w:basedOn w:val="DefaultParagraphFont"/>
    <w:rsid w:val="00C853B6"/>
  </w:style>
  <w:style w:type="character" w:customStyle="1" w:styleId="story-via">
    <w:name w:val="story-via"/>
    <w:basedOn w:val="DefaultParagraphFont"/>
    <w:rsid w:val="00C853B6"/>
  </w:style>
  <w:style w:type="paragraph" w:customStyle="1" w:styleId="volissue">
    <w:name w:val="volissue"/>
    <w:basedOn w:val="Normal"/>
    <w:rsid w:val="00C853B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C853B6"/>
    <w:pPr>
      <w:autoSpaceDE w:val="0"/>
      <w:autoSpaceDN w:val="0"/>
      <w:adjustRightInd w:val="0"/>
    </w:pPr>
    <w:rPr>
      <w:rFonts w:ascii="Verdana" w:eastAsiaTheme="minorEastAsia" w:hAnsi="Verdana" w:cs="Verdana"/>
      <w:color w:val="000000"/>
      <w:sz w:val="24"/>
      <w:szCs w:val="24"/>
      <w:lang w:val="en-CA" w:eastAsia="en-CA"/>
    </w:rPr>
  </w:style>
  <w:style w:type="character" w:styleId="HTMLCite">
    <w:name w:val="HTML Cite"/>
    <w:basedOn w:val="DefaultParagraphFont"/>
    <w:uiPriority w:val="99"/>
    <w:semiHidden/>
    <w:unhideWhenUsed/>
    <w:rsid w:val="00C853B6"/>
    <w:rPr>
      <w:i/>
      <w:iCs/>
    </w:rPr>
  </w:style>
  <w:style w:type="paragraph" w:customStyle="1" w:styleId="listheader">
    <w:name w:val="listheader"/>
    <w:basedOn w:val="Normal"/>
    <w:rsid w:val="00C853B6"/>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C853B6"/>
  </w:style>
  <w:style w:type="character" w:customStyle="1" w:styleId="authors">
    <w:name w:val="authors"/>
    <w:basedOn w:val="DefaultParagraphFont"/>
    <w:rsid w:val="00C853B6"/>
  </w:style>
  <w:style w:type="character" w:customStyle="1" w:styleId="publicationtitle">
    <w:name w:val="publicationtitle"/>
    <w:basedOn w:val="DefaultParagraphFont"/>
    <w:rsid w:val="00C853B6"/>
  </w:style>
  <w:style w:type="character" w:customStyle="1" w:styleId="label">
    <w:name w:val="label"/>
    <w:basedOn w:val="DefaultParagraphFont"/>
    <w:rsid w:val="00C853B6"/>
  </w:style>
  <w:style w:type="character" w:customStyle="1" w:styleId="highlight">
    <w:name w:val="highlight"/>
    <w:basedOn w:val="DefaultParagraphFont"/>
    <w:rsid w:val="00C853B6"/>
  </w:style>
  <w:style w:type="character" w:customStyle="1" w:styleId="entry-author">
    <w:name w:val="entry-author"/>
    <w:basedOn w:val="DefaultParagraphFont"/>
    <w:rsid w:val="00C853B6"/>
  </w:style>
  <w:style w:type="character" w:customStyle="1" w:styleId="entry-date">
    <w:name w:val="entry-date"/>
    <w:basedOn w:val="DefaultParagraphFont"/>
    <w:rsid w:val="00C853B6"/>
  </w:style>
  <w:style w:type="character" w:customStyle="1" w:styleId="st1">
    <w:name w:val="st1"/>
    <w:basedOn w:val="DefaultParagraphFont"/>
    <w:rsid w:val="00C853B6"/>
  </w:style>
  <w:style w:type="paragraph" w:styleId="Revision">
    <w:name w:val="Revision"/>
    <w:hidden/>
    <w:uiPriority w:val="99"/>
    <w:semiHidden/>
    <w:rsid w:val="00C853B6"/>
    <w:rPr>
      <w:rFonts w:ascii="Palatino Linotype" w:eastAsiaTheme="minorEastAsia" w:hAnsi="Palatino Linotype"/>
      <w:sz w:val="23"/>
      <w:lang w:val="en-CA" w:eastAsia="en-CA"/>
    </w:rPr>
  </w:style>
  <w:style w:type="character" w:styleId="FollowedHyperlink">
    <w:name w:val="FollowedHyperlink"/>
    <w:basedOn w:val="DefaultParagraphFont"/>
    <w:uiPriority w:val="99"/>
    <w:semiHidden/>
    <w:unhideWhenUsed/>
    <w:rsid w:val="00C853B6"/>
    <w:rPr>
      <w:color w:val="954F72" w:themeColor="followedHyperlink"/>
      <w:u w:val="single"/>
    </w:rPr>
  </w:style>
  <w:style w:type="character" w:customStyle="1" w:styleId="a-size-large">
    <w:name w:val="a-size-large"/>
    <w:basedOn w:val="DefaultParagraphFont"/>
    <w:rsid w:val="00C853B6"/>
  </w:style>
  <w:style w:type="character" w:customStyle="1" w:styleId="a-size-medium">
    <w:name w:val="a-size-medium"/>
    <w:basedOn w:val="DefaultParagraphFont"/>
    <w:rsid w:val="00C853B6"/>
  </w:style>
  <w:style w:type="character" w:customStyle="1" w:styleId="author">
    <w:name w:val="author"/>
    <w:basedOn w:val="DefaultParagraphFont"/>
    <w:rsid w:val="00C853B6"/>
  </w:style>
  <w:style w:type="character" w:customStyle="1" w:styleId="contribution">
    <w:name w:val="contribution"/>
    <w:basedOn w:val="DefaultParagraphFont"/>
    <w:rsid w:val="00C853B6"/>
  </w:style>
  <w:style w:type="character" w:customStyle="1" w:styleId="a-color-secondary">
    <w:name w:val="a-color-secondary"/>
    <w:basedOn w:val="DefaultParagraphFont"/>
    <w:rsid w:val="00C853B6"/>
  </w:style>
  <w:style w:type="paragraph" w:customStyle="1" w:styleId="pNormal">
    <w:name w:val="pNormal"/>
    <w:basedOn w:val="Normal"/>
    <w:rsid w:val="00C853B6"/>
    <w:rPr>
      <w:rFonts w:eastAsia="Palatino Linotype" w:cs="Palatino Linotype"/>
      <w:sz w:val="22"/>
    </w:rPr>
  </w:style>
  <w:style w:type="table" w:customStyle="1" w:styleId="TableGrid11">
    <w:name w:val="Table Grid11"/>
    <w:basedOn w:val="TableNormal"/>
    <w:next w:val="TableGrid"/>
    <w:uiPriority w:val="59"/>
    <w:rsid w:val="00C853B6"/>
    <w:pPr>
      <w:ind w:firstLine="357"/>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853B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53B6"/>
    <w:rPr>
      <w:color w:val="808080"/>
    </w:rPr>
  </w:style>
  <w:style w:type="table" w:customStyle="1" w:styleId="TableGrid2">
    <w:name w:val="Table Grid2"/>
    <w:basedOn w:val="TableNormal"/>
    <w:next w:val="TableGrid"/>
    <w:uiPriority w:val="39"/>
    <w:rsid w:val="00F5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E7C35"/>
  </w:style>
  <w:style w:type="table" w:customStyle="1" w:styleId="TableGrid4">
    <w:name w:val="Table Grid4"/>
    <w:basedOn w:val="TableNormal"/>
    <w:next w:val="TableGrid"/>
    <w:uiPriority w:val="39"/>
    <w:rsid w:val="0050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Bold">
    <w:name w:val="fBold"/>
    <w:rsid w:val="00D52B1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89980">
      <w:bodyDiv w:val="1"/>
      <w:marLeft w:val="0"/>
      <w:marRight w:val="0"/>
      <w:marTop w:val="0"/>
      <w:marBottom w:val="0"/>
      <w:divBdr>
        <w:top w:val="none" w:sz="0" w:space="0" w:color="auto"/>
        <w:left w:val="none" w:sz="0" w:space="0" w:color="auto"/>
        <w:bottom w:val="none" w:sz="0" w:space="0" w:color="auto"/>
        <w:right w:val="none" w:sz="0" w:space="0" w:color="auto"/>
      </w:divBdr>
    </w:div>
    <w:div w:id="181748026">
      <w:bodyDiv w:val="1"/>
      <w:marLeft w:val="0"/>
      <w:marRight w:val="0"/>
      <w:marTop w:val="0"/>
      <w:marBottom w:val="0"/>
      <w:divBdr>
        <w:top w:val="none" w:sz="0" w:space="0" w:color="auto"/>
        <w:left w:val="none" w:sz="0" w:space="0" w:color="auto"/>
        <w:bottom w:val="none" w:sz="0" w:space="0" w:color="auto"/>
        <w:right w:val="none" w:sz="0" w:space="0" w:color="auto"/>
      </w:divBdr>
    </w:div>
    <w:div w:id="204953551">
      <w:bodyDiv w:val="1"/>
      <w:marLeft w:val="0"/>
      <w:marRight w:val="0"/>
      <w:marTop w:val="0"/>
      <w:marBottom w:val="0"/>
      <w:divBdr>
        <w:top w:val="none" w:sz="0" w:space="0" w:color="auto"/>
        <w:left w:val="none" w:sz="0" w:space="0" w:color="auto"/>
        <w:bottom w:val="none" w:sz="0" w:space="0" w:color="auto"/>
        <w:right w:val="none" w:sz="0" w:space="0" w:color="auto"/>
      </w:divBdr>
    </w:div>
    <w:div w:id="281693331">
      <w:bodyDiv w:val="1"/>
      <w:marLeft w:val="0"/>
      <w:marRight w:val="0"/>
      <w:marTop w:val="0"/>
      <w:marBottom w:val="0"/>
      <w:divBdr>
        <w:top w:val="none" w:sz="0" w:space="0" w:color="auto"/>
        <w:left w:val="none" w:sz="0" w:space="0" w:color="auto"/>
        <w:bottom w:val="none" w:sz="0" w:space="0" w:color="auto"/>
        <w:right w:val="none" w:sz="0" w:space="0" w:color="auto"/>
      </w:divBdr>
      <w:divsChild>
        <w:div w:id="1828283507">
          <w:marLeft w:val="734"/>
          <w:marRight w:val="0"/>
          <w:marTop w:val="0"/>
          <w:marBottom w:val="0"/>
          <w:divBdr>
            <w:top w:val="none" w:sz="0" w:space="0" w:color="auto"/>
            <w:left w:val="none" w:sz="0" w:space="0" w:color="auto"/>
            <w:bottom w:val="none" w:sz="0" w:space="0" w:color="auto"/>
            <w:right w:val="none" w:sz="0" w:space="0" w:color="auto"/>
          </w:divBdr>
        </w:div>
        <w:div w:id="269818192">
          <w:marLeft w:val="734"/>
          <w:marRight w:val="0"/>
          <w:marTop w:val="0"/>
          <w:marBottom w:val="0"/>
          <w:divBdr>
            <w:top w:val="none" w:sz="0" w:space="0" w:color="auto"/>
            <w:left w:val="none" w:sz="0" w:space="0" w:color="auto"/>
            <w:bottom w:val="none" w:sz="0" w:space="0" w:color="auto"/>
            <w:right w:val="none" w:sz="0" w:space="0" w:color="auto"/>
          </w:divBdr>
        </w:div>
        <w:div w:id="1485051366">
          <w:marLeft w:val="734"/>
          <w:marRight w:val="0"/>
          <w:marTop w:val="0"/>
          <w:marBottom w:val="0"/>
          <w:divBdr>
            <w:top w:val="none" w:sz="0" w:space="0" w:color="auto"/>
            <w:left w:val="none" w:sz="0" w:space="0" w:color="auto"/>
            <w:bottom w:val="none" w:sz="0" w:space="0" w:color="auto"/>
            <w:right w:val="none" w:sz="0" w:space="0" w:color="auto"/>
          </w:divBdr>
        </w:div>
        <w:div w:id="314338168">
          <w:marLeft w:val="734"/>
          <w:marRight w:val="0"/>
          <w:marTop w:val="0"/>
          <w:marBottom w:val="0"/>
          <w:divBdr>
            <w:top w:val="none" w:sz="0" w:space="0" w:color="auto"/>
            <w:left w:val="none" w:sz="0" w:space="0" w:color="auto"/>
            <w:bottom w:val="none" w:sz="0" w:space="0" w:color="auto"/>
            <w:right w:val="none" w:sz="0" w:space="0" w:color="auto"/>
          </w:divBdr>
        </w:div>
        <w:div w:id="922645582">
          <w:marLeft w:val="734"/>
          <w:marRight w:val="0"/>
          <w:marTop w:val="0"/>
          <w:marBottom w:val="0"/>
          <w:divBdr>
            <w:top w:val="none" w:sz="0" w:space="0" w:color="auto"/>
            <w:left w:val="none" w:sz="0" w:space="0" w:color="auto"/>
            <w:bottom w:val="none" w:sz="0" w:space="0" w:color="auto"/>
            <w:right w:val="none" w:sz="0" w:space="0" w:color="auto"/>
          </w:divBdr>
        </w:div>
      </w:divsChild>
    </w:div>
    <w:div w:id="340082912">
      <w:bodyDiv w:val="1"/>
      <w:marLeft w:val="0"/>
      <w:marRight w:val="0"/>
      <w:marTop w:val="0"/>
      <w:marBottom w:val="0"/>
      <w:divBdr>
        <w:top w:val="none" w:sz="0" w:space="0" w:color="auto"/>
        <w:left w:val="none" w:sz="0" w:space="0" w:color="auto"/>
        <w:bottom w:val="none" w:sz="0" w:space="0" w:color="auto"/>
        <w:right w:val="none" w:sz="0" w:space="0" w:color="auto"/>
      </w:divBdr>
      <w:divsChild>
        <w:div w:id="892039224">
          <w:marLeft w:val="360"/>
          <w:marRight w:val="0"/>
          <w:marTop w:val="0"/>
          <w:marBottom w:val="0"/>
          <w:divBdr>
            <w:top w:val="none" w:sz="0" w:space="0" w:color="auto"/>
            <w:left w:val="none" w:sz="0" w:space="0" w:color="auto"/>
            <w:bottom w:val="none" w:sz="0" w:space="0" w:color="auto"/>
            <w:right w:val="none" w:sz="0" w:space="0" w:color="auto"/>
          </w:divBdr>
        </w:div>
        <w:div w:id="700396647">
          <w:marLeft w:val="360"/>
          <w:marRight w:val="0"/>
          <w:marTop w:val="0"/>
          <w:marBottom w:val="0"/>
          <w:divBdr>
            <w:top w:val="none" w:sz="0" w:space="0" w:color="auto"/>
            <w:left w:val="none" w:sz="0" w:space="0" w:color="auto"/>
            <w:bottom w:val="none" w:sz="0" w:space="0" w:color="auto"/>
            <w:right w:val="none" w:sz="0" w:space="0" w:color="auto"/>
          </w:divBdr>
        </w:div>
        <w:div w:id="702482782">
          <w:marLeft w:val="360"/>
          <w:marRight w:val="0"/>
          <w:marTop w:val="0"/>
          <w:marBottom w:val="0"/>
          <w:divBdr>
            <w:top w:val="none" w:sz="0" w:space="0" w:color="auto"/>
            <w:left w:val="none" w:sz="0" w:space="0" w:color="auto"/>
            <w:bottom w:val="none" w:sz="0" w:space="0" w:color="auto"/>
            <w:right w:val="none" w:sz="0" w:space="0" w:color="auto"/>
          </w:divBdr>
        </w:div>
        <w:div w:id="1364945034">
          <w:marLeft w:val="360"/>
          <w:marRight w:val="0"/>
          <w:marTop w:val="0"/>
          <w:marBottom w:val="0"/>
          <w:divBdr>
            <w:top w:val="none" w:sz="0" w:space="0" w:color="auto"/>
            <w:left w:val="none" w:sz="0" w:space="0" w:color="auto"/>
            <w:bottom w:val="none" w:sz="0" w:space="0" w:color="auto"/>
            <w:right w:val="none" w:sz="0" w:space="0" w:color="auto"/>
          </w:divBdr>
        </w:div>
        <w:div w:id="244532175">
          <w:marLeft w:val="360"/>
          <w:marRight w:val="0"/>
          <w:marTop w:val="0"/>
          <w:marBottom w:val="0"/>
          <w:divBdr>
            <w:top w:val="none" w:sz="0" w:space="0" w:color="auto"/>
            <w:left w:val="none" w:sz="0" w:space="0" w:color="auto"/>
            <w:bottom w:val="none" w:sz="0" w:space="0" w:color="auto"/>
            <w:right w:val="none" w:sz="0" w:space="0" w:color="auto"/>
          </w:divBdr>
        </w:div>
        <w:div w:id="642196208">
          <w:marLeft w:val="360"/>
          <w:marRight w:val="0"/>
          <w:marTop w:val="0"/>
          <w:marBottom w:val="0"/>
          <w:divBdr>
            <w:top w:val="none" w:sz="0" w:space="0" w:color="auto"/>
            <w:left w:val="none" w:sz="0" w:space="0" w:color="auto"/>
            <w:bottom w:val="none" w:sz="0" w:space="0" w:color="auto"/>
            <w:right w:val="none" w:sz="0" w:space="0" w:color="auto"/>
          </w:divBdr>
        </w:div>
        <w:div w:id="1294676739">
          <w:marLeft w:val="360"/>
          <w:marRight w:val="0"/>
          <w:marTop w:val="0"/>
          <w:marBottom w:val="0"/>
          <w:divBdr>
            <w:top w:val="none" w:sz="0" w:space="0" w:color="auto"/>
            <w:left w:val="none" w:sz="0" w:space="0" w:color="auto"/>
            <w:bottom w:val="none" w:sz="0" w:space="0" w:color="auto"/>
            <w:right w:val="none" w:sz="0" w:space="0" w:color="auto"/>
          </w:divBdr>
        </w:div>
        <w:div w:id="1058557912">
          <w:marLeft w:val="360"/>
          <w:marRight w:val="0"/>
          <w:marTop w:val="0"/>
          <w:marBottom w:val="0"/>
          <w:divBdr>
            <w:top w:val="none" w:sz="0" w:space="0" w:color="auto"/>
            <w:left w:val="none" w:sz="0" w:space="0" w:color="auto"/>
            <w:bottom w:val="none" w:sz="0" w:space="0" w:color="auto"/>
            <w:right w:val="none" w:sz="0" w:space="0" w:color="auto"/>
          </w:divBdr>
        </w:div>
        <w:div w:id="399914244">
          <w:marLeft w:val="360"/>
          <w:marRight w:val="0"/>
          <w:marTop w:val="0"/>
          <w:marBottom w:val="0"/>
          <w:divBdr>
            <w:top w:val="none" w:sz="0" w:space="0" w:color="auto"/>
            <w:left w:val="none" w:sz="0" w:space="0" w:color="auto"/>
            <w:bottom w:val="none" w:sz="0" w:space="0" w:color="auto"/>
            <w:right w:val="none" w:sz="0" w:space="0" w:color="auto"/>
          </w:divBdr>
        </w:div>
        <w:div w:id="100270728">
          <w:marLeft w:val="360"/>
          <w:marRight w:val="0"/>
          <w:marTop w:val="0"/>
          <w:marBottom w:val="0"/>
          <w:divBdr>
            <w:top w:val="none" w:sz="0" w:space="0" w:color="auto"/>
            <w:left w:val="none" w:sz="0" w:space="0" w:color="auto"/>
            <w:bottom w:val="none" w:sz="0" w:space="0" w:color="auto"/>
            <w:right w:val="none" w:sz="0" w:space="0" w:color="auto"/>
          </w:divBdr>
        </w:div>
        <w:div w:id="212814940">
          <w:marLeft w:val="360"/>
          <w:marRight w:val="0"/>
          <w:marTop w:val="0"/>
          <w:marBottom w:val="0"/>
          <w:divBdr>
            <w:top w:val="none" w:sz="0" w:space="0" w:color="auto"/>
            <w:left w:val="none" w:sz="0" w:space="0" w:color="auto"/>
            <w:bottom w:val="none" w:sz="0" w:space="0" w:color="auto"/>
            <w:right w:val="none" w:sz="0" w:space="0" w:color="auto"/>
          </w:divBdr>
        </w:div>
      </w:divsChild>
    </w:div>
    <w:div w:id="382874826">
      <w:bodyDiv w:val="1"/>
      <w:marLeft w:val="0"/>
      <w:marRight w:val="0"/>
      <w:marTop w:val="0"/>
      <w:marBottom w:val="0"/>
      <w:divBdr>
        <w:top w:val="none" w:sz="0" w:space="0" w:color="auto"/>
        <w:left w:val="none" w:sz="0" w:space="0" w:color="auto"/>
        <w:bottom w:val="none" w:sz="0" w:space="0" w:color="auto"/>
        <w:right w:val="none" w:sz="0" w:space="0" w:color="auto"/>
      </w:divBdr>
      <w:divsChild>
        <w:div w:id="2111505669">
          <w:marLeft w:val="907"/>
          <w:marRight w:val="0"/>
          <w:marTop w:val="0"/>
          <w:marBottom w:val="0"/>
          <w:divBdr>
            <w:top w:val="none" w:sz="0" w:space="0" w:color="auto"/>
            <w:left w:val="none" w:sz="0" w:space="0" w:color="auto"/>
            <w:bottom w:val="none" w:sz="0" w:space="0" w:color="auto"/>
            <w:right w:val="none" w:sz="0" w:space="0" w:color="auto"/>
          </w:divBdr>
        </w:div>
        <w:div w:id="1775592462">
          <w:marLeft w:val="907"/>
          <w:marRight w:val="0"/>
          <w:marTop w:val="0"/>
          <w:marBottom w:val="0"/>
          <w:divBdr>
            <w:top w:val="none" w:sz="0" w:space="0" w:color="auto"/>
            <w:left w:val="none" w:sz="0" w:space="0" w:color="auto"/>
            <w:bottom w:val="none" w:sz="0" w:space="0" w:color="auto"/>
            <w:right w:val="none" w:sz="0" w:space="0" w:color="auto"/>
          </w:divBdr>
        </w:div>
      </w:divsChild>
    </w:div>
    <w:div w:id="431513638">
      <w:bodyDiv w:val="1"/>
      <w:marLeft w:val="0"/>
      <w:marRight w:val="0"/>
      <w:marTop w:val="0"/>
      <w:marBottom w:val="0"/>
      <w:divBdr>
        <w:top w:val="none" w:sz="0" w:space="0" w:color="auto"/>
        <w:left w:val="none" w:sz="0" w:space="0" w:color="auto"/>
        <w:bottom w:val="none" w:sz="0" w:space="0" w:color="auto"/>
        <w:right w:val="none" w:sz="0" w:space="0" w:color="auto"/>
      </w:divBdr>
      <w:divsChild>
        <w:div w:id="970985525">
          <w:marLeft w:val="0"/>
          <w:marRight w:val="0"/>
          <w:marTop w:val="0"/>
          <w:marBottom w:val="0"/>
          <w:divBdr>
            <w:top w:val="none" w:sz="0" w:space="0" w:color="auto"/>
            <w:left w:val="none" w:sz="0" w:space="0" w:color="auto"/>
            <w:bottom w:val="none" w:sz="0" w:space="0" w:color="auto"/>
            <w:right w:val="none" w:sz="0" w:space="0" w:color="auto"/>
          </w:divBdr>
        </w:div>
        <w:div w:id="1359969085">
          <w:marLeft w:val="0"/>
          <w:marRight w:val="0"/>
          <w:marTop w:val="0"/>
          <w:marBottom w:val="0"/>
          <w:divBdr>
            <w:top w:val="none" w:sz="0" w:space="0" w:color="auto"/>
            <w:left w:val="none" w:sz="0" w:space="0" w:color="auto"/>
            <w:bottom w:val="none" w:sz="0" w:space="0" w:color="auto"/>
            <w:right w:val="none" w:sz="0" w:space="0" w:color="auto"/>
          </w:divBdr>
        </w:div>
        <w:div w:id="216748503">
          <w:marLeft w:val="0"/>
          <w:marRight w:val="0"/>
          <w:marTop w:val="0"/>
          <w:marBottom w:val="0"/>
          <w:divBdr>
            <w:top w:val="none" w:sz="0" w:space="0" w:color="auto"/>
            <w:left w:val="none" w:sz="0" w:space="0" w:color="auto"/>
            <w:bottom w:val="none" w:sz="0" w:space="0" w:color="auto"/>
            <w:right w:val="none" w:sz="0" w:space="0" w:color="auto"/>
          </w:divBdr>
        </w:div>
        <w:div w:id="1137989529">
          <w:marLeft w:val="0"/>
          <w:marRight w:val="0"/>
          <w:marTop w:val="0"/>
          <w:marBottom w:val="0"/>
          <w:divBdr>
            <w:top w:val="none" w:sz="0" w:space="0" w:color="auto"/>
            <w:left w:val="none" w:sz="0" w:space="0" w:color="auto"/>
            <w:bottom w:val="none" w:sz="0" w:space="0" w:color="auto"/>
            <w:right w:val="none" w:sz="0" w:space="0" w:color="auto"/>
          </w:divBdr>
        </w:div>
        <w:div w:id="815757634">
          <w:marLeft w:val="0"/>
          <w:marRight w:val="0"/>
          <w:marTop w:val="0"/>
          <w:marBottom w:val="0"/>
          <w:divBdr>
            <w:top w:val="none" w:sz="0" w:space="0" w:color="auto"/>
            <w:left w:val="none" w:sz="0" w:space="0" w:color="auto"/>
            <w:bottom w:val="none" w:sz="0" w:space="0" w:color="auto"/>
            <w:right w:val="none" w:sz="0" w:space="0" w:color="auto"/>
          </w:divBdr>
        </w:div>
        <w:div w:id="354888844">
          <w:marLeft w:val="0"/>
          <w:marRight w:val="0"/>
          <w:marTop w:val="0"/>
          <w:marBottom w:val="0"/>
          <w:divBdr>
            <w:top w:val="none" w:sz="0" w:space="0" w:color="auto"/>
            <w:left w:val="none" w:sz="0" w:space="0" w:color="auto"/>
            <w:bottom w:val="none" w:sz="0" w:space="0" w:color="auto"/>
            <w:right w:val="none" w:sz="0" w:space="0" w:color="auto"/>
          </w:divBdr>
        </w:div>
      </w:divsChild>
    </w:div>
    <w:div w:id="609165799">
      <w:bodyDiv w:val="1"/>
      <w:marLeft w:val="0"/>
      <w:marRight w:val="0"/>
      <w:marTop w:val="0"/>
      <w:marBottom w:val="0"/>
      <w:divBdr>
        <w:top w:val="none" w:sz="0" w:space="0" w:color="auto"/>
        <w:left w:val="none" w:sz="0" w:space="0" w:color="auto"/>
        <w:bottom w:val="none" w:sz="0" w:space="0" w:color="auto"/>
        <w:right w:val="none" w:sz="0" w:space="0" w:color="auto"/>
      </w:divBdr>
    </w:div>
    <w:div w:id="632251757">
      <w:bodyDiv w:val="1"/>
      <w:marLeft w:val="0"/>
      <w:marRight w:val="0"/>
      <w:marTop w:val="0"/>
      <w:marBottom w:val="0"/>
      <w:divBdr>
        <w:top w:val="none" w:sz="0" w:space="0" w:color="auto"/>
        <w:left w:val="none" w:sz="0" w:space="0" w:color="auto"/>
        <w:bottom w:val="none" w:sz="0" w:space="0" w:color="auto"/>
        <w:right w:val="none" w:sz="0" w:space="0" w:color="auto"/>
      </w:divBdr>
    </w:div>
    <w:div w:id="984091669">
      <w:bodyDiv w:val="1"/>
      <w:marLeft w:val="0"/>
      <w:marRight w:val="0"/>
      <w:marTop w:val="0"/>
      <w:marBottom w:val="0"/>
      <w:divBdr>
        <w:top w:val="none" w:sz="0" w:space="0" w:color="auto"/>
        <w:left w:val="none" w:sz="0" w:space="0" w:color="auto"/>
        <w:bottom w:val="none" w:sz="0" w:space="0" w:color="auto"/>
        <w:right w:val="none" w:sz="0" w:space="0" w:color="auto"/>
      </w:divBdr>
    </w:div>
    <w:div w:id="1072964851">
      <w:bodyDiv w:val="1"/>
      <w:marLeft w:val="0"/>
      <w:marRight w:val="0"/>
      <w:marTop w:val="0"/>
      <w:marBottom w:val="0"/>
      <w:divBdr>
        <w:top w:val="none" w:sz="0" w:space="0" w:color="auto"/>
        <w:left w:val="none" w:sz="0" w:space="0" w:color="auto"/>
        <w:bottom w:val="none" w:sz="0" w:space="0" w:color="auto"/>
        <w:right w:val="none" w:sz="0" w:space="0" w:color="auto"/>
      </w:divBdr>
    </w:div>
    <w:div w:id="1117718661">
      <w:bodyDiv w:val="1"/>
      <w:marLeft w:val="0"/>
      <w:marRight w:val="0"/>
      <w:marTop w:val="0"/>
      <w:marBottom w:val="0"/>
      <w:divBdr>
        <w:top w:val="none" w:sz="0" w:space="0" w:color="auto"/>
        <w:left w:val="none" w:sz="0" w:space="0" w:color="auto"/>
        <w:bottom w:val="none" w:sz="0" w:space="0" w:color="auto"/>
        <w:right w:val="none" w:sz="0" w:space="0" w:color="auto"/>
      </w:divBdr>
      <w:divsChild>
        <w:div w:id="1175146307">
          <w:marLeft w:val="360"/>
          <w:marRight w:val="0"/>
          <w:marTop w:val="0"/>
          <w:marBottom w:val="0"/>
          <w:divBdr>
            <w:top w:val="none" w:sz="0" w:space="0" w:color="auto"/>
            <w:left w:val="none" w:sz="0" w:space="0" w:color="auto"/>
            <w:bottom w:val="none" w:sz="0" w:space="0" w:color="auto"/>
            <w:right w:val="none" w:sz="0" w:space="0" w:color="auto"/>
          </w:divBdr>
        </w:div>
        <w:div w:id="743718235">
          <w:marLeft w:val="360"/>
          <w:marRight w:val="0"/>
          <w:marTop w:val="0"/>
          <w:marBottom w:val="0"/>
          <w:divBdr>
            <w:top w:val="none" w:sz="0" w:space="0" w:color="auto"/>
            <w:left w:val="none" w:sz="0" w:space="0" w:color="auto"/>
            <w:bottom w:val="none" w:sz="0" w:space="0" w:color="auto"/>
            <w:right w:val="none" w:sz="0" w:space="0" w:color="auto"/>
          </w:divBdr>
        </w:div>
        <w:div w:id="1373925753">
          <w:marLeft w:val="360"/>
          <w:marRight w:val="0"/>
          <w:marTop w:val="0"/>
          <w:marBottom w:val="0"/>
          <w:divBdr>
            <w:top w:val="none" w:sz="0" w:space="0" w:color="auto"/>
            <w:left w:val="none" w:sz="0" w:space="0" w:color="auto"/>
            <w:bottom w:val="none" w:sz="0" w:space="0" w:color="auto"/>
            <w:right w:val="none" w:sz="0" w:space="0" w:color="auto"/>
          </w:divBdr>
        </w:div>
        <w:div w:id="1556159390">
          <w:marLeft w:val="360"/>
          <w:marRight w:val="0"/>
          <w:marTop w:val="0"/>
          <w:marBottom w:val="0"/>
          <w:divBdr>
            <w:top w:val="none" w:sz="0" w:space="0" w:color="auto"/>
            <w:left w:val="none" w:sz="0" w:space="0" w:color="auto"/>
            <w:bottom w:val="none" w:sz="0" w:space="0" w:color="auto"/>
            <w:right w:val="none" w:sz="0" w:space="0" w:color="auto"/>
          </w:divBdr>
        </w:div>
        <w:div w:id="101459898">
          <w:marLeft w:val="360"/>
          <w:marRight w:val="0"/>
          <w:marTop w:val="0"/>
          <w:marBottom w:val="0"/>
          <w:divBdr>
            <w:top w:val="none" w:sz="0" w:space="0" w:color="auto"/>
            <w:left w:val="none" w:sz="0" w:space="0" w:color="auto"/>
            <w:bottom w:val="none" w:sz="0" w:space="0" w:color="auto"/>
            <w:right w:val="none" w:sz="0" w:space="0" w:color="auto"/>
          </w:divBdr>
        </w:div>
        <w:div w:id="1878614456">
          <w:marLeft w:val="360"/>
          <w:marRight w:val="0"/>
          <w:marTop w:val="0"/>
          <w:marBottom w:val="0"/>
          <w:divBdr>
            <w:top w:val="none" w:sz="0" w:space="0" w:color="auto"/>
            <w:left w:val="none" w:sz="0" w:space="0" w:color="auto"/>
            <w:bottom w:val="none" w:sz="0" w:space="0" w:color="auto"/>
            <w:right w:val="none" w:sz="0" w:space="0" w:color="auto"/>
          </w:divBdr>
        </w:div>
        <w:div w:id="1008603119">
          <w:marLeft w:val="360"/>
          <w:marRight w:val="0"/>
          <w:marTop w:val="0"/>
          <w:marBottom w:val="0"/>
          <w:divBdr>
            <w:top w:val="none" w:sz="0" w:space="0" w:color="auto"/>
            <w:left w:val="none" w:sz="0" w:space="0" w:color="auto"/>
            <w:bottom w:val="none" w:sz="0" w:space="0" w:color="auto"/>
            <w:right w:val="none" w:sz="0" w:space="0" w:color="auto"/>
          </w:divBdr>
        </w:div>
        <w:div w:id="1312102435">
          <w:marLeft w:val="360"/>
          <w:marRight w:val="0"/>
          <w:marTop w:val="0"/>
          <w:marBottom w:val="0"/>
          <w:divBdr>
            <w:top w:val="none" w:sz="0" w:space="0" w:color="auto"/>
            <w:left w:val="none" w:sz="0" w:space="0" w:color="auto"/>
            <w:bottom w:val="none" w:sz="0" w:space="0" w:color="auto"/>
            <w:right w:val="none" w:sz="0" w:space="0" w:color="auto"/>
          </w:divBdr>
        </w:div>
        <w:div w:id="1560440684">
          <w:marLeft w:val="360"/>
          <w:marRight w:val="0"/>
          <w:marTop w:val="0"/>
          <w:marBottom w:val="0"/>
          <w:divBdr>
            <w:top w:val="none" w:sz="0" w:space="0" w:color="auto"/>
            <w:left w:val="none" w:sz="0" w:space="0" w:color="auto"/>
            <w:bottom w:val="none" w:sz="0" w:space="0" w:color="auto"/>
            <w:right w:val="none" w:sz="0" w:space="0" w:color="auto"/>
          </w:divBdr>
        </w:div>
        <w:div w:id="1146816338">
          <w:marLeft w:val="360"/>
          <w:marRight w:val="0"/>
          <w:marTop w:val="0"/>
          <w:marBottom w:val="0"/>
          <w:divBdr>
            <w:top w:val="none" w:sz="0" w:space="0" w:color="auto"/>
            <w:left w:val="none" w:sz="0" w:space="0" w:color="auto"/>
            <w:bottom w:val="none" w:sz="0" w:space="0" w:color="auto"/>
            <w:right w:val="none" w:sz="0" w:space="0" w:color="auto"/>
          </w:divBdr>
        </w:div>
        <w:div w:id="1891308450">
          <w:marLeft w:val="360"/>
          <w:marRight w:val="0"/>
          <w:marTop w:val="0"/>
          <w:marBottom w:val="0"/>
          <w:divBdr>
            <w:top w:val="none" w:sz="0" w:space="0" w:color="auto"/>
            <w:left w:val="none" w:sz="0" w:space="0" w:color="auto"/>
            <w:bottom w:val="none" w:sz="0" w:space="0" w:color="auto"/>
            <w:right w:val="none" w:sz="0" w:space="0" w:color="auto"/>
          </w:divBdr>
        </w:div>
        <w:div w:id="1487360150">
          <w:marLeft w:val="360"/>
          <w:marRight w:val="0"/>
          <w:marTop w:val="0"/>
          <w:marBottom w:val="0"/>
          <w:divBdr>
            <w:top w:val="none" w:sz="0" w:space="0" w:color="auto"/>
            <w:left w:val="none" w:sz="0" w:space="0" w:color="auto"/>
            <w:bottom w:val="none" w:sz="0" w:space="0" w:color="auto"/>
            <w:right w:val="none" w:sz="0" w:space="0" w:color="auto"/>
          </w:divBdr>
        </w:div>
        <w:div w:id="2073775865">
          <w:marLeft w:val="360"/>
          <w:marRight w:val="0"/>
          <w:marTop w:val="0"/>
          <w:marBottom w:val="0"/>
          <w:divBdr>
            <w:top w:val="none" w:sz="0" w:space="0" w:color="auto"/>
            <w:left w:val="none" w:sz="0" w:space="0" w:color="auto"/>
            <w:bottom w:val="none" w:sz="0" w:space="0" w:color="auto"/>
            <w:right w:val="none" w:sz="0" w:space="0" w:color="auto"/>
          </w:divBdr>
        </w:div>
      </w:divsChild>
    </w:div>
    <w:div w:id="1151827557">
      <w:bodyDiv w:val="1"/>
      <w:marLeft w:val="0"/>
      <w:marRight w:val="0"/>
      <w:marTop w:val="0"/>
      <w:marBottom w:val="0"/>
      <w:divBdr>
        <w:top w:val="none" w:sz="0" w:space="0" w:color="auto"/>
        <w:left w:val="none" w:sz="0" w:space="0" w:color="auto"/>
        <w:bottom w:val="none" w:sz="0" w:space="0" w:color="auto"/>
        <w:right w:val="none" w:sz="0" w:space="0" w:color="auto"/>
      </w:divBdr>
    </w:div>
    <w:div w:id="1210609755">
      <w:bodyDiv w:val="1"/>
      <w:marLeft w:val="0"/>
      <w:marRight w:val="0"/>
      <w:marTop w:val="0"/>
      <w:marBottom w:val="0"/>
      <w:divBdr>
        <w:top w:val="none" w:sz="0" w:space="0" w:color="auto"/>
        <w:left w:val="none" w:sz="0" w:space="0" w:color="auto"/>
        <w:bottom w:val="none" w:sz="0" w:space="0" w:color="auto"/>
        <w:right w:val="none" w:sz="0" w:space="0" w:color="auto"/>
      </w:divBdr>
    </w:div>
    <w:div w:id="1280719286">
      <w:bodyDiv w:val="1"/>
      <w:marLeft w:val="0"/>
      <w:marRight w:val="0"/>
      <w:marTop w:val="0"/>
      <w:marBottom w:val="0"/>
      <w:divBdr>
        <w:top w:val="none" w:sz="0" w:space="0" w:color="auto"/>
        <w:left w:val="none" w:sz="0" w:space="0" w:color="auto"/>
        <w:bottom w:val="none" w:sz="0" w:space="0" w:color="auto"/>
        <w:right w:val="none" w:sz="0" w:space="0" w:color="auto"/>
      </w:divBdr>
      <w:divsChild>
        <w:div w:id="1690519937">
          <w:marLeft w:val="907"/>
          <w:marRight w:val="0"/>
          <w:marTop w:val="0"/>
          <w:marBottom w:val="0"/>
          <w:divBdr>
            <w:top w:val="none" w:sz="0" w:space="0" w:color="auto"/>
            <w:left w:val="none" w:sz="0" w:space="0" w:color="auto"/>
            <w:bottom w:val="none" w:sz="0" w:space="0" w:color="auto"/>
            <w:right w:val="none" w:sz="0" w:space="0" w:color="auto"/>
          </w:divBdr>
        </w:div>
        <w:div w:id="256596971">
          <w:marLeft w:val="907"/>
          <w:marRight w:val="0"/>
          <w:marTop w:val="0"/>
          <w:marBottom w:val="0"/>
          <w:divBdr>
            <w:top w:val="none" w:sz="0" w:space="0" w:color="auto"/>
            <w:left w:val="none" w:sz="0" w:space="0" w:color="auto"/>
            <w:bottom w:val="none" w:sz="0" w:space="0" w:color="auto"/>
            <w:right w:val="none" w:sz="0" w:space="0" w:color="auto"/>
          </w:divBdr>
        </w:div>
        <w:div w:id="670986251">
          <w:marLeft w:val="907"/>
          <w:marRight w:val="0"/>
          <w:marTop w:val="0"/>
          <w:marBottom w:val="0"/>
          <w:divBdr>
            <w:top w:val="none" w:sz="0" w:space="0" w:color="auto"/>
            <w:left w:val="none" w:sz="0" w:space="0" w:color="auto"/>
            <w:bottom w:val="none" w:sz="0" w:space="0" w:color="auto"/>
            <w:right w:val="none" w:sz="0" w:space="0" w:color="auto"/>
          </w:divBdr>
        </w:div>
        <w:div w:id="1770350631">
          <w:marLeft w:val="907"/>
          <w:marRight w:val="0"/>
          <w:marTop w:val="0"/>
          <w:marBottom w:val="0"/>
          <w:divBdr>
            <w:top w:val="none" w:sz="0" w:space="0" w:color="auto"/>
            <w:left w:val="none" w:sz="0" w:space="0" w:color="auto"/>
            <w:bottom w:val="none" w:sz="0" w:space="0" w:color="auto"/>
            <w:right w:val="none" w:sz="0" w:space="0" w:color="auto"/>
          </w:divBdr>
        </w:div>
      </w:divsChild>
    </w:div>
    <w:div w:id="1317606393">
      <w:bodyDiv w:val="1"/>
      <w:marLeft w:val="0"/>
      <w:marRight w:val="0"/>
      <w:marTop w:val="0"/>
      <w:marBottom w:val="0"/>
      <w:divBdr>
        <w:top w:val="none" w:sz="0" w:space="0" w:color="auto"/>
        <w:left w:val="none" w:sz="0" w:space="0" w:color="auto"/>
        <w:bottom w:val="none" w:sz="0" w:space="0" w:color="auto"/>
        <w:right w:val="none" w:sz="0" w:space="0" w:color="auto"/>
      </w:divBdr>
      <w:divsChild>
        <w:div w:id="590242289">
          <w:marLeft w:val="907"/>
          <w:marRight w:val="0"/>
          <w:marTop w:val="0"/>
          <w:marBottom w:val="0"/>
          <w:divBdr>
            <w:top w:val="none" w:sz="0" w:space="0" w:color="auto"/>
            <w:left w:val="none" w:sz="0" w:space="0" w:color="auto"/>
            <w:bottom w:val="none" w:sz="0" w:space="0" w:color="auto"/>
            <w:right w:val="none" w:sz="0" w:space="0" w:color="auto"/>
          </w:divBdr>
        </w:div>
        <w:div w:id="1461260098">
          <w:marLeft w:val="907"/>
          <w:marRight w:val="0"/>
          <w:marTop w:val="0"/>
          <w:marBottom w:val="0"/>
          <w:divBdr>
            <w:top w:val="none" w:sz="0" w:space="0" w:color="auto"/>
            <w:left w:val="none" w:sz="0" w:space="0" w:color="auto"/>
            <w:bottom w:val="none" w:sz="0" w:space="0" w:color="auto"/>
            <w:right w:val="none" w:sz="0" w:space="0" w:color="auto"/>
          </w:divBdr>
        </w:div>
        <w:div w:id="399909026">
          <w:marLeft w:val="907"/>
          <w:marRight w:val="0"/>
          <w:marTop w:val="0"/>
          <w:marBottom w:val="0"/>
          <w:divBdr>
            <w:top w:val="none" w:sz="0" w:space="0" w:color="auto"/>
            <w:left w:val="none" w:sz="0" w:space="0" w:color="auto"/>
            <w:bottom w:val="none" w:sz="0" w:space="0" w:color="auto"/>
            <w:right w:val="none" w:sz="0" w:space="0" w:color="auto"/>
          </w:divBdr>
        </w:div>
        <w:div w:id="1032220859">
          <w:marLeft w:val="907"/>
          <w:marRight w:val="0"/>
          <w:marTop w:val="0"/>
          <w:marBottom w:val="0"/>
          <w:divBdr>
            <w:top w:val="none" w:sz="0" w:space="0" w:color="auto"/>
            <w:left w:val="none" w:sz="0" w:space="0" w:color="auto"/>
            <w:bottom w:val="none" w:sz="0" w:space="0" w:color="auto"/>
            <w:right w:val="none" w:sz="0" w:space="0" w:color="auto"/>
          </w:divBdr>
        </w:div>
      </w:divsChild>
    </w:div>
    <w:div w:id="1324777338">
      <w:bodyDiv w:val="1"/>
      <w:marLeft w:val="0"/>
      <w:marRight w:val="0"/>
      <w:marTop w:val="0"/>
      <w:marBottom w:val="0"/>
      <w:divBdr>
        <w:top w:val="none" w:sz="0" w:space="0" w:color="auto"/>
        <w:left w:val="none" w:sz="0" w:space="0" w:color="auto"/>
        <w:bottom w:val="none" w:sz="0" w:space="0" w:color="auto"/>
        <w:right w:val="none" w:sz="0" w:space="0" w:color="auto"/>
      </w:divBdr>
      <w:divsChild>
        <w:div w:id="736634303">
          <w:marLeft w:val="720"/>
          <w:marRight w:val="0"/>
          <w:marTop w:val="0"/>
          <w:marBottom w:val="0"/>
          <w:divBdr>
            <w:top w:val="none" w:sz="0" w:space="0" w:color="auto"/>
            <w:left w:val="none" w:sz="0" w:space="0" w:color="auto"/>
            <w:bottom w:val="none" w:sz="0" w:space="0" w:color="auto"/>
            <w:right w:val="none" w:sz="0" w:space="0" w:color="auto"/>
          </w:divBdr>
        </w:div>
        <w:div w:id="2055421951">
          <w:marLeft w:val="1267"/>
          <w:marRight w:val="0"/>
          <w:marTop w:val="0"/>
          <w:marBottom w:val="0"/>
          <w:divBdr>
            <w:top w:val="none" w:sz="0" w:space="0" w:color="auto"/>
            <w:left w:val="none" w:sz="0" w:space="0" w:color="auto"/>
            <w:bottom w:val="none" w:sz="0" w:space="0" w:color="auto"/>
            <w:right w:val="none" w:sz="0" w:space="0" w:color="auto"/>
          </w:divBdr>
        </w:div>
        <w:div w:id="2081051338">
          <w:marLeft w:val="1267"/>
          <w:marRight w:val="0"/>
          <w:marTop w:val="0"/>
          <w:marBottom w:val="0"/>
          <w:divBdr>
            <w:top w:val="none" w:sz="0" w:space="0" w:color="auto"/>
            <w:left w:val="none" w:sz="0" w:space="0" w:color="auto"/>
            <w:bottom w:val="none" w:sz="0" w:space="0" w:color="auto"/>
            <w:right w:val="none" w:sz="0" w:space="0" w:color="auto"/>
          </w:divBdr>
        </w:div>
        <w:div w:id="1125270972">
          <w:marLeft w:val="1267"/>
          <w:marRight w:val="0"/>
          <w:marTop w:val="0"/>
          <w:marBottom w:val="0"/>
          <w:divBdr>
            <w:top w:val="none" w:sz="0" w:space="0" w:color="auto"/>
            <w:left w:val="none" w:sz="0" w:space="0" w:color="auto"/>
            <w:bottom w:val="none" w:sz="0" w:space="0" w:color="auto"/>
            <w:right w:val="none" w:sz="0" w:space="0" w:color="auto"/>
          </w:divBdr>
        </w:div>
        <w:div w:id="59641391">
          <w:marLeft w:val="1267"/>
          <w:marRight w:val="0"/>
          <w:marTop w:val="0"/>
          <w:marBottom w:val="0"/>
          <w:divBdr>
            <w:top w:val="none" w:sz="0" w:space="0" w:color="auto"/>
            <w:left w:val="none" w:sz="0" w:space="0" w:color="auto"/>
            <w:bottom w:val="none" w:sz="0" w:space="0" w:color="auto"/>
            <w:right w:val="none" w:sz="0" w:space="0" w:color="auto"/>
          </w:divBdr>
        </w:div>
        <w:div w:id="2081097432">
          <w:marLeft w:val="720"/>
          <w:marRight w:val="0"/>
          <w:marTop w:val="0"/>
          <w:marBottom w:val="0"/>
          <w:divBdr>
            <w:top w:val="none" w:sz="0" w:space="0" w:color="auto"/>
            <w:left w:val="none" w:sz="0" w:space="0" w:color="auto"/>
            <w:bottom w:val="none" w:sz="0" w:space="0" w:color="auto"/>
            <w:right w:val="none" w:sz="0" w:space="0" w:color="auto"/>
          </w:divBdr>
        </w:div>
        <w:div w:id="6636404">
          <w:marLeft w:val="720"/>
          <w:marRight w:val="0"/>
          <w:marTop w:val="0"/>
          <w:marBottom w:val="0"/>
          <w:divBdr>
            <w:top w:val="none" w:sz="0" w:space="0" w:color="auto"/>
            <w:left w:val="none" w:sz="0" w:space="0" w:color="auto"/>
            <w:bottom w:val="none" w:sz="0" w:space="0" w:color="auto"/>
            <w:right w:val="none" w:sz="0" w:space="0" w:color="auto"/>
          </w:divBdr>
        </w:div>
        <w:div w:id="1866479148">
          <w:marLeft w:val="720"/>
          <w:marRight w:val="0"/>
          <w:marTop w:val="0"/>
          <w:marBottom w:val="0"/>
          <w:divBdr>
            <w:top w:val="none" w:sz="0" w:space="0" w:color="auto"/>
            <w:left w:val="none" w:sz="0" w:space="0" w:color="auto"/>
            <w:bottom w:val="none" w:sz="0" w:space="0" w:color="auto"/>
            <w:right w:val="none" w:sz="0" w:space="0" w:color="auto"/>
          </w:divBdr>
        </w:div>
      </w:divsChild>
    </w:div>
    <w:div w:id="1384601477">
      <w:bodyDiv w:val="1"/>
      <w:marLeft w:val="0"/>
      <w:marRight w:val="0"/>
      <w:marTop w:val="0"/>
      <w:marBottom w:val="0"/>
      <w:divBdr>
        <w:top w:val="none" w:sz="0" w:space="0" w:color="auto"/>
        <w:left w:val="none" w:sz="0" w:space="0" w:color="auto"/>
        <w:bottom w:val="none" w:sz="0" w:space="0" w:color="auto"/>
        <w:right w:val="none" w:sz="0" w:space="0" w:color="auto"/>
      </w:divBdr>
      <w:divsChild>
        <w:div w:id="1134057891">
          <w:marLeft w:val="907"/>
          <w:marRight w:val="0"/>
          <w:marTop w:val="0"/>
          <w:marBottom w:val="0"/>
          <w:divBdr>
            <w:top w:val="none" w:sz="0" w:space="0" w:color="auto"/>
            <w:left w:val="none" w:sz="0" w:space="0" w:color="auto"/>
            <w:bottom w:val="none" w:sz="0" w:space="0" w:color="auto"/>
            <w:right w:val="none" w:sz="0" w:space="0" w:color="auto"/>
          </w:divBdr>
        </w:div>
        <w:div w:id="544604684">
          <w:marLeft w:val="907"/>
          <w:marRight w:val="0"/>
          <w:marTop w:val="0"/>
          <w:marBottom w:val="0"/>
          <w:divBdr>
            <w:top w:val="none" w:sz="0" w:space="0" w:color="auto"/>
            <w:left w:val="none" w:sz="0" w:space="0" w:color="auto"/>
            <w:bottom w:val="none" w:sz="0" w:space="0" w:color="auto"/>
            <w:right w:val="none" w:sz="0" w:space="0" w:color="auto"/>
          </w:divBdr>
        </w:div>
        <w:div w:id="1373920338">
          <w:marLeft w:val="907"/>
          <w:marRight w:val="0"/>
          <w:marTop w:val="0"/>
          <w:marBottom w:val="0"/>
          <w:divBdr>
            <w:top w:val="none" w:sz="0" w:space="0" w:color="auto"/>
            <w:left w:val="none" w:sz="0" w:space="0" w:color="auto"/>
            <w:bottom w:val="none" w:sz="0" w:space="0" w:color="auto"/>
            <w:right w:val="none" w:sz="0" w:space="0" w:color="auto"/>
          </w:divBdr>
        </w:div>
        <w:div w:id="1155488895">
          <w:marLeft w:val="907"/>
          <w:marRight w:val="0"/>
          <w:marTop w:val="0"/>
          <w:marBottom w:val="0"/>
          <w:divBdr>
            <w:top w:val="none" w:sz="0" w:space="0" w:color="auto"/>
            <w:left w:val="none" w:sz="0" w:space="0" w:color="auto"/>
            <w:bottom w:val="none" w:sz="0" w:space="0" w:color="auto"/>
            <w:right w:val="none" w:sz="0" w:space="0" w:color="auto"/>
          </w:divBdr>
        </w:div>
        <w:div w:id="391319822">
          <w:marLeft w:val="907"/>
          <w:marRight w:val="0"/>
          <w:marTop w:val="0"/>
          <w:marBottom w:val="0"/>
          <w:divBdr>
            <w:top w:val="none" w:sz="0" w:space="0" w:color="auto"/>
            <w:left w:val="none" w:sz="0" w:space="0" w:color="auto"/>
            <w:bottom w:val="none" w:sz="0" w:space="0" w:color="auto"/>
            <w:right w:val="none" w:sz="0" w:space="0" w:color="auto"/>
          </w:divBdr>
        </w:div>
        <w:div w:id="2001887354">
          <w:marLeft w:val="907"/>
          <w:marRight w:val="0"/>
          <w:marTop w:val="0"/>
          <w:marBottom w:val="0"/>
          <w:divBdr>
            <w:top w:val="none" w:sz="0" w:space="0" w:color="auto"/>
            <w:left w:val="none" w:sz="0" w:space="0" w:color="auto"/>
            <w:bottom w:val="none" w:sz="0" w:space="0" w:color="auto"/>
            <w:right w:val="none" w:sz="0" w:space="0" w:color="auto"/>
          </w:divBdr>
        </w:div>
        <w:div w:id="1833450959">
          <w:marLeft w:val="907"/>
          <w:marRight w:val="0"/>
          <w:marTop w:val="0"/>
          <w:marBottom w:val="0"/>
          <w:divBdr>
            <w:top w:val="none" w:sz="0" w:space="0" w:color="auto"/>
            <w:left w:val="none" w:sz="0" w:space="0" w:color="auto"/>
            <w:bottom w:val="none" w:sz="0" w:space="0" w:color="auto"/>
            <w:right w:val="none" w:sz="0" w:space="0" w:color="auto"/>
          </w:divBdr>
        </w:div>
        <w:div w:id="601687870">
          <w:marLeft w:val="907"/>
          <w:marRight w:val="0"/>
          <w:marTop w:val="0"/>
          <w:marBottom w:val="0"/>
          <w:divBdr>
            <w:top w:val="none" w:sz="0" w:space="0" w:color="auto"/>
            <w:left w:val="none" w:sz="0" w:space="0" w:color="auto"/>
            <w:bottom w:val="none" w:sz="0" w:space="0" w:color="auto"/>
            <w:right w:val="none" w:sz="0" w:space="0" w:color="auto"/>
          </w:divBdr>
        </w:div>
        <w:div w:id="1920558036">
          <w:marLeft w:val="907"/>
          <w:marRight w:val="0"/>
          <w:marTop w:val="0"/>
          <w:marBottom w:val="0"/>
          <w:divBdr>
            <w:top w:val="none" w:sz="0" w:space="0" w:color="auto"/>
            <w:left w:val="none" w:sz="0" w:space="0" w:color="auto"/>
            <w:bottom w:val="none" w:sz="0" w:space="0" w:color="auto"/>
            <w:right w:val="none" w:sz="0" w:space="0" w:color="auto"/>
          </w:divBdr>
        </w:div>
      </w:divsChild>
    </w:div>
    <w:div w:id="1561669810">
      <w:bodyDiv w:val="1"/>
      <w:marLeft w:val="0"/>
      <w:marRight w:val="0"/>
      <w:marTop w:val="0"/>
      <w:marBottom w:val="0"/>
      <w:divBdr>
        <w:top w:val="none" w:sz="0" w:space="0" w:color="auto"/>
        <w:left w:val="none" w:sz="0" w:space="0" w:color="auto"/>
        <w:bottom w:val="none" w:sz="0" w:space="0" w:color="auto"/>
        <w:right w:val="none" w:sz="0" w:space="0" w:color="auto"/>
      </w:divBdr>
      <w:divsChild>
        <w:div w:id="478108096">
          <w:marLeft w:val="360"/>
          <w:marRight w:val="0"/>
          <w:marTop w:val="0"/>
          <w:marBottom w:val="0"/>
          <w:divBdr>
            <w:top w:val="none" w:sz="0" w:space="0" w:color="auto"/>
            <w:left w:val="none" w:sz="0" w:space="0" w:color="auto"/>
            <w:bottom w:val="none" w:sz="0" w:space="0" w:color="auto"/>
            <w:right w:val="none" w:sz="0" w:space="0" w:color="auto"/>
          </w:divBdr>
        </w:div>
        <w:div w:id="947733055">
          <w:marLeft w:val="360"/>
          <w:marRight w:val="0"/>
          <w:marTop w:val="0"/>
          <w:marBottom w:val="0"/>
          <w:divBdr>
            <w:top w:val="none" w:sz="0" w:space="0" w:color="auto"/>
            <w:left w:val="none" w:sz="0" w:space="0" w:color="auto"/>
            <w:bottom w:val="none" w:sz="0" w:space="0" w:color="auto"/>
            <w:right w:val="none" w:sz="0" w:space="0" w:color="auto"/>
          </w:divBdr>
        </w:div>
        <w:div w:id="1663384743">
          <w:marLeft w:val="360"/>
          <w:marRight w:val="0"/>
          <w:marTop w:val="0"/>
          <w:marBottom w:val="0"/>
          <w:divBdr>
            <w:top w:val="none" w:sz="0" w:space="0" w:color="auto"/>
            <w:left w:val="none" w:sz="0" w:space="0" w:color="auto"/>
            <w:bottom w:val="none" w:sz="0" w:space="0" w:color="auto"/>
            <w:right w:val="none" w:sz="0" w:space="0" w:color="auto"/>
          </w:divBdr>
        </w:div>
        <w:div w:id="516115532">
          <w:marLeft w:val="907"/>
          <w:marRight w:val="0"/>
          <w:marTop w:val="0"/>
          <w:marBottom w:val="0"/>
          <w:divBdr>
            <w:top w:val="none" w:sz="0" w:space="0" w:color="auto"/>
            <w:left w:val="none" w:sz="0" w:space="0" w:color="auto"/>
            <w:bottom w:val="none" w:sz="0" w:space="0" w:color="auto"/>
            <w:right w:val="none" w:sz="0" w:space="0" w:color="auto"/>
          </w:divBdr>
        </w:div>
        <w:div w:id="1649825509">
          <w:marLeft w:val="907"/>
          <w:marRight w:val="0"/>
          <w:marTop w:val="0"/>
          <w:marBottom w:val="0"/>
          <w:divBdr>
            <w:top w:val="none" w:sz="0" w:space="0" w:color="auto"/>
            <w:left w:val="none" w:sz="0" w:space="0" w:color="auto"/>
            <w:bottom w:val="none" w:sz="0" w:space="0" w:color="auto"/>
            <w:right w:val="none" w:sz="0" w:space="0" w:color="auto"/>
          </w:divBdr>
        </w:div>
        <w:div w:id="817497801">
          <w:marLeft w:val="907"/>
          <w:marRight w:val="0"/>
          <w:marTop w:val="0"/>
          <w:marBottom w:val="0"/>
          <w:divBdr>
            <w:top w:val="none" w:sz="0" w:space="0" w:color="auto"/>
            <w:left w:val="none" w:sz="0" w:space="0" w:color="auto"/>
            <w:bottom w:val="none" w:sz="0" w:space="0" w:color="auto"/>
            <w:right w:val="none" w:sz="0" w:space="0" w:color="auto"/>
          </w:divBdr>
        </w:div>
        <w:div w:id="106580876">
          <w:marLeft w:val="907"/>
          <w:marRight w:val="0"/>
          <w:marTop w:val="0"/>
          <w:marBottom w:val="0"/>
          <w:divBdr>
            <w:top w:val="none" w:sz="0" w:space="0" w:color="auto"/>
            <w:left w:val="none" w:sz="0" w:space="0" w:color="auto"/>
            <w:bottom w:val="none" w:sz="0" w:space="0" w:color="auto"/>
            <w:right w:val="none" w:sz="0" w:space="0" w:color="auto"/>
          </w:divBdr>
        </w:div>
      </w:divsChild>
    </w:div>
    <w:div w:id="1638878928">
      <w:bodyDiv w:val="1"/>
      <w:marLeft w:val="0"/>
      <w:marRight w:val="0"/>
      <w:marTop w:val="0"/>
      <w:marBottom w:val="0"/>
      <w:divBdr>
        <w:top w:val="none" w:sz="0" w:space="0" w:color="auto"/>
        <w:left w:val="none" w:sz="0" w:space="0" w:color="auto"/>
        <w:bottom w:val="none" w:sz="0" w:space="0" w:color="auto"/>
        <w:right w:val="none" w:sz="0" w:space="0" w:color="auto"/>
      </w:divBdr>
      <w:divsChild>
        <w:div w:id="1986353695">
          <w:marLeft w:val="907"/>
          <w:marRight w:val="0"/>
          <w:marTop w:val="0"/>
          <w:marBottom w:val="0"/>
          <w:divBdr>
            <w:top w:val="none" w:sz="0" w:space="0" w:color="auto"/>
            <w:left w:val="none" w:sz="0" w:space="0" w:color="auto"/>
            <w:bottom w:val="none" w:sz="0" w:space="0" w:color="auto"/>
            <w:right w:val="none" w:sz="0" w:space="0" w:color="auto"/>
          </w:divBdr>
        </w:div>
        <w:div w:id="1807122428">
          <w:marLeft w:val="907"/>
          <w:marRight w:val="0"/>
          <w:marTop w:val="0"/>
          <w:marBottom w:val="0"/>
          <w:divBdr>
            <w:top w:val="none" w:sz="0" w:space="0" w:color="auto"/>
            <w:left w:val="none" w:sz="0" w:space="0" w:color="auto"/>
            <w:bottom w:val="none" w:sz="0" w:space="0" w:color="auto"/>
            <w:right w:val="none" w:sz="0" w:space="0" w:color="auto"/>
          </w:divBdr>
        </w:div>
        <w:div w:id="137302488">
          <w:marLeft w:val="907"/>
          <w:marRight w:val="0"/>
          <w:marTop w:val="0"/>
          <w:marBottom w:val="0"/>
          <w:divBdr>
            <w:top w:val="none" w:sz="0" w:space="0" w:color="auto"/>
            <w:left w:val="none" w:sz="0" w:space="0" w:color="auto"/>
            <w:bottom w:val="none" w:sz="0" w:space="0" w:color="auto"/>
            <w:right w:val="none" w:sz="0" w:space="0" w:color="auto"/>
          </w:divBdr>
        </w:div>
        <w:div w:id="1806581246">
          <w:marLeft w:val="907"/>
          <w:marRight w:val="0"/>
          <w:marTop w:val="0"/>
          <w:marBottom w:val="0"/>
          <w:divBdr>
            <w:top w:val="none" w:sz="0" w:space="0" w:color="auto"/>
            <w:left w:val="none" w:sz="0" w:space="0" w:color="auto"/>
            <w:bottom w:val="none" w:sz="0" w:space="0" w:color="auto"/>
            <w:right w:val="none" w:sz="0" w:space="0" w:color="auto"/>
          </w:divBdr>
        </w:div>
      </w:divsChild>
    </w:div>
    <w:div w:id="1659190640">
      <w:bodyDiv w:val="1"/>
      <w:marLeft w:val="0"/>
      <w:marRight w:val="0"/>
      <w:marTop w:val="0"/>
      <w:marBottom w:val="0"/>
      <w:divBdr>
        <w:top w:val="none" w:sz="0" w:space="0" w:color="auto"/>
        <w:left w:val="none" w:sz="0" w:space="0" w:color="auto"/>
        <w:bottom w:val="none" w:sz="0" w:space="0" w:color="auto"/>
        <w:right w:val="none" w:sz="0" w:space="0" w:color="auto"/>
      </w:divBdr>
    </w:div>
    <w:div w:id="1703632032">
      <w:bodyDiv w:val="1"/>
      <w:marLeft w:val="0"/>
      <w:marRight w:val="0"/>
      <w:marTop w:val="0"/>
      <w:marBottom w:val="0"/>
      <w:divBdr>
        <w:top w:val="none" w:sz="0" w:space="0" w:color="auto"/>
        <w:left w:val="none" w:sz="0" w:space="0" w:color="auto"/>
        <w:bottom w:val="none" w:sz="0" w:space="0" w:color="auto"/>
        <w:right w:val="none" w:sz="0" w:space="0" w:color="auto"/>
      </w:divBdr>
      <w:divsChild>
        <w:div w:id="1308433890">
          <w:marLeft w:val="360"/>
          <w:marRight w:val="0"/>
          <w:marTop w:val="0"/>
          <w:marBottom w:val="0"/>
          <w:divBdr>
            <w:top w:val="none" w:sz="0" w:space="0" w:color="auto"/>
            <w:left w:val="none" w:sz="0" w:space="0" w:color="auto"/>
            <w:bottom w:val="none" w:sz="0" w:space="0" w:color="auto"/>
            <w:right w:val="none" w:sz="0" w:space="0" w:color="auto"/>
          </w:divBdr>
        </w:div>
      </w:divsChild>
    </w:div>
    <w:div w:id="1721830982">
      <w:bodyDiv w:val="1"/>
      <w:marLeft w:val="0"/>
      <w:marRight w:val="0"/>
      <w:marTop w:val="0"/>
      <w:marBottom w:val="0"/>
      <w:divBdr>
        <w:top w:val="none" w:sz="0" w:space="0" w:color="auto"/>
        <w:left w:val="none" w:sz="0" w:space="0" w:color="auto"/>
        <w:bottom w:val="none" w:sz="0" w:space="0" w:color="auto"/>
        <w:right w:val="none" w:sz="0" w:space="0" w:color="auto"/>
      </w:divBdr>
      <w:divsChild>
        <w:div w:id="1265000257">
          <w:marLeft w:val="360"/>
          <w:marRight w:val="0"/>
          <w:marTop w:val="31"/>
          <w:marBottom w:val="0"/>
          <w:divBdr>
            <w:top w:val="none" w:sz="0" w:space="0" w:color="auto"/>
            <w:left w:val="none" w:sz="0" w:space="0" w:color="auto"/>
            <w:bottom w:val="none" w:sz="0" w:space="0" w:color="auto"/>
            <w:right w:val="none" w:sz="0" w:space="0" w:color="auto"/>
          </w:divBdr>
        </w:div>
        <w:div w:id="1992639192">
          <w:marLeft w:val="360"/>
          <w:marRight w:val="0"/>
          <w:marTop w:val="31"/>
          <w:marBottom w:val="0"/>
          <w:divBdr>
            <w:top w:val="none" w:sz="0" w:space="0" w:color="auto"/>
            <w:left w:val="none" w:sz="0" w:space="0" w:color="auto"/>
            <w:bottom w:val="none" w:sz="0" w:space="0" w:color="auto"/>
            <w:right w:val="none" w:sz="0" w:space="0" w:color="auto"/>
          </w:divBdr>
        </w:div>
        <w:div w:id="447547920">
          <w:marLeft w:val="907"/>
          <w:marRight w:val="0"/>
          <w:marTop w:val="31"/>
          <w:marBottom w:val="0"/>
          <w:divBdr>
            <w:top w:val="none" w:sz="0" w:space="0" w:color="auto"/>
            <w:left w:val="none" w:sz="0" w:space="0" w:color="auto"/>
            <w:bottom w:val="none" w:sz="0" w:space="0" w:color="auto"/>
            <w:right w:val="none" w:sz="0" w:space="0" w:color="auto"/>
          </w:divBdr>
        </w:div>
        <w:div w:id="1323696263">
          <w:marLeft w:val="907"/>
          <w:marRight w:val="0"/>
          <w:marTop w:val="31"/>
          <w:marBottom w:val="0"/>
          <w:divBdr>
            <w:top w:val="none" w:sz="0" w:space="0" w:color="auto"/>
            <w:left w:val="none" w:sz="0" w:space="0" w:color="auto"/>
            <w:bottom w:val="none" w:sz="0" w:space="0" w:color="auto"/>
            <w:right w:val="none" w:sz="0" w:space="0" w:color="auto"/>
          </w:divBdr>
        </w:div>
        <w:div w:id="302929197">
          <w:marLeft w:val="907"/>
          <w:marRight w:val="0"/>
          <w:marTop w:val="31"/>
          <w:marBottom w:val="0"/>
          <w:divBdr>
            <w:top w:val="none" w:sz="0" w:space="0" w:color="auto"/>
            <w:left w:val="none" w:sz="0" w:space="0" w:color="auto"/>
            <w:bottom w:val="none" w:sz="0" w:space="0" w:color="auto"/>
            <w:right w:val="none" w:sz="0" w:space="0" w:color="auto"/>
          </w:divBdr>
        </w:div>
        <w:div w:id="1376546186">
          <w:marLeft w:val="360"/>
          <w:marRight w:val="0"/>
          <w:marTop w:val="31"/>
          <w:marBottom w:val="0"/>
          <w:divBdr>
            <w:top w:val="none" w:sz="0" w:space="0" w:color="auto"/>
            <w:left w:val="none" w:sz="0" w:space="0" w:color="auto"/>
            <w:bottom w:val="none" w:sz="0" w:space="0" w:color="auto"/>
            <w:right w:val="none" w:sz="0" w:space="0" w:color="auto"/>
          </w:divBdr>
        </w:div>
      </w:divsChild>
    </w:div>
    <w:div w:id="1764911913">
      <w:bodyDiv w:val="1"/>
      <w:marLeft w:val="0"/>
      <w:marRight w:val="0"/>
      <w:marTop w:val="0"/>
      <w:marBottom w:val="0"/>
      <w:divBdr>
        <w:top w:val="none" w:sz="0" w:space="0" w:color="auto"/>
        <w:left w:val="none" w:sz="0" w:space="0" w:color="auto"/>
        <w:bottom w:val="none" w:sz="0" w:space="0" w:color="auto"/>
        <w:right w:val="none" w:sz="0" w:space="0" w:color="auto"/>
      </w:divBdr>
      <w:divsChild>
        <w:div w:id="1628121350">
          <w:marLeft w:val="1080"/>
          <w:marRight w:val="0"/>
          <w:marTop w:val="0"/>
          <w:marBottom w:val="0"/>
          <w:divBdr>
            <w:top w:val="none" w:sz="0" w:space="0" w:color="auto"/>
            <w:left w:val="none" w:sz="0" w:space="0" w:color="auto"/>
            <w:bottom w:val="none" w:sz="0" w:space="0" w:color="auto"/>
            <w:right w:val="none" w:sz="0" w:space="0" w:color="auto"/>
          </w:divBdr>
        </w:div>
        <w:div w:id="498926782">
          <w:marLeft w:val="1080"/>
          <w:marRight w:val="0"/>
          <w:marTop w:val="0"/>
          <w:marBottom w:val="0"/>
          <w:divBdr>
            <w:top w:val="none" w:sz="0" w:space="0" w:color="auto"/>
            <w:left w:val="none" w:sz="0" w:space="0" w:color="auto"/>
            <w:bottom w:val="none" w:sz="0" w:space="0" w:color="auto"/>
            <w:right w:val="none" w:sz="0" w:space="0" w:color="auto"/>
          </w:divBdr>
        </w:div>
        <w:div w:id="1985692653">
          <w:marLeft w:val="907"/>
          <w:marRight w:val="0"/>
          <w:marTop w:val="0"/>
          <w:marBottom w:val="0"/>
          <w:divBdr>
            <w:top w:val="none" w:sz="0" w:space="0" w:color="auto"/>
            <w:left w:val="none" w:sz="0" w:space="0" w:color="auto"/>
            <w:bottom w:val="none" w:sz="0" w:space="0" w:color="auto"/>
            <w:right w:val="none" w:sz="0" w:space="0" w:color="auto"/>
          </w:divBdr>
        </w:div>
        <w:div w:id="217713505">
          <w:marLeft w:val="907"/>
          <w:marRight w:val="0"/>
          <w:marTop w:val="0"/>
          <w:marBottom w:val="0"/>
          <w:divBdr>
            <w:top w:val="none" w:sz="0" w:space="0" w:color="auto"/>
            <w:left w:val="none" w:sz="0" w:space="0" w:color="auto"/>
            <w:bottom w:val="none" w:sz="0" w:space="0" w:color="auto"/>
            <w:right w:val="none" w:sz="0" w:space="0" w:color="auto"/>
          </w:divBdr>
        </w:div>
        <w:div w:id="1637028743">
          <w:marLeft w:val="907"/>
          <w:marRight w:val="0"/>
          <w:marTop w:val="0"/>
          <w:marBottom w:val="0"/>
          <w:divBdr>
            <w:top w:val="none" w:sz="0" w:space="0" w:color="auto"/>
            <w:left w:val="none" w:sz="0" w:space="0" w:color="auto"/>
            <w:bottom w:val="none" w:sz="0" w:space="0" w:color="auto"/>
            <w:right w:val="none" w:sz="0" w:space="0" w:color="auto"/>
          </w:divBdr>
        </w:div>
        <w:div w:id="957685697">
          <w:marLeft w:val="907"/>
          <w:marRight w:val="0"/>
          <w:marTop w:val="0"/>
          <w:marBottom w:val="0"/>
          <w:divBdr>
            <w:top w:val="none" w:sz="0" w:space="0" w:color="auto"/>
            <w:left w:val="none" w:sz="0" w:space="0" w:color="auto"/>
            <w:bottom w:val="none" w:sz="0" w:space="0" w:color="auto"/>
            <w:right w:val="none" w:sz="0" w:space="0" w:color="auto"/>
          </w:divBdr>
        </w:div>
        <w:div w:id="1340549047">
          <w:marLeft w:val="907"/>
          <w:marRight w:val="0"/>
          <w:marTop w:val="0"/>
          <w:marBottom w:val="0"/>
          <w:divBdr>
            <w:top w:val="none" w:sz="0" w:space="0" w:color="auto"/>
            <w:left w:val="none" w:sz="0" w:space="0" w:color="auto"/>
            <w:bottom w:val="none" w:sz="0" w:space="0" w:color="auto"/>
            <w:right w:val="none" w:sz="0" w:space="0" w:color="auto"/>
          </w:divBdr>
        </w:div>
        <w:div w:id="1948386570">
          <w:marLeft w:val="907"/>
          <w:marRight w:val="0"/>
          <w:marTop w:val="0"/>
          <w:marBottom w:val="0"/>
          <w:divBdr>
            <w:top w:val="none" w:sz="0" w:space="0" w:color="auto"/>
            <w:left w:val="none" w:sz="0" w:space="0" w:color="auto"/>
            <w:bottom w:val="none" w:sz="0" w:space="0" w:color="auto"/>
            <w:right w:val="none" w:sz="0" w:space="0" w:color="auto"/>
          </w:divBdr>
        </w:div>
      </w:divsChild>
    </w:div>
    <w:div w:id="1769304209">
      <w:bodyDiv w:val="1"/>
      <w:marLeft w:val="0"/>
      <w:marRight w:val="0"/>
      <w:marTop w:val="0"/>
      <w:marBottom w:val="0"/>
      <w:divBdr>
        <w:top w:val="none" w:sz="0" w:space="0" w:color="auto"/>
        <w:left w:val="none" w:sz="0" w:space="0" w:color="auto"/>
        <w:bottom w:val="none" w:sz="0" w:space="0" w:color="auto"/>
        <w:right w:val="none" w:sz="0" w:space="0" w:color="auto"/>
      </w:divBdr>
    </w:div>
    <w:div w:id="1856579298">
      <w:bodyDiv w:val="1"/>
      <w:marLeft w:val="0"/>
      <w:marRight w:val="0"/>
      <w:marTop w:val="0"/>
      <w:marBottom w:val="0"/>
      <w:divBdr>
        <w:top w:val="none" w:sz="0" w:space="0" w:color="auto"/>
        <w:left w:val="none" w:sz="0" w:space="0" w:color="auto"/>
        <w:bottom w:val="none" w:sz="0" w:space="0" w:color="auto"/>
        <w:right w:val="none" w:sz="0" w:space="0" w:color="auto"/>
      </w:divBdr>
      <w:divsChild>
        <w:div w:id="717703276">
          <w:marLeft w:val="360"/>
          <w:marRight w:val="0"/>
          <w:marTop w:val="0"/>
          <w:marBottom w:val="0"/>
          <w:divBdr>
            <w:top w:val="none" w:sz="0" w:space="0" w:color="auto"/>
            <w:left w:val="none" w:sz="0" w:space="0" w:color="auto"/>
            <w:bottom w:val="none" w:sz="0" w:space="0" w:color="auto"/>
            <w:right w:val="none" w:sz="0" w:space="0" w:color="auto"/>
          </w:divBdr>
        </w:div>
        <w:div w:id="128128735">
          <w:marLeft w:val="360"/>
          <w:marRight w:val="0"/>
          <w:marTop w:val="0"/>
          <w:marBottom w:val="0"/>
          <w:divBdr>
            <w:top w:val="none" w:sz="0" w:space="0" w:color="auto"/>
            <w:left w:val="none" w:sz="0" w:space="0" w:color="auto"/>
            <w:bottom w:val="none" w:sz="0" w:space="0" w:color="auto"/>
            <w:right w:val="none" w:sz="0" w:space="0" w:color="auto"/>
          </w:divBdr>
        </w:div>
      </w:divsChild>
    </w:div>
    <w:div w:id="18905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Tobac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anad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2432-D540-4260-8074-0F9B704A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14282</TotalTime>
  <Pages>26</Pages>
  <Words>10117</Words>
  <Characters>55751</Characters>
  <Application>Microsoft Office Word</Application>
  <DocSecurity>0</DocSecurity>
  <Lines>1137</Lines>
  <Paragraphs>329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65539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46</cp:revision>
  <cp:lastPrinted>2020-01-18T20:34:00Z</cp:lastPrinted>
  <dcterms:created xsi:type="dcterms:W3CDTF">2019-10-08T20:53:00Z</dcterms:created>
  <dcterms:modified xsi:type="dcterms:W3CDTF">2025-06-27T21:44:00Z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b138e362100b1705de1e0ed7420f3cc6b67e05bd6cf1ac9b0a1203270f9040d3</vt:lpwstr>
  </property>
</Properties>
</file>