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76FEB" w14:textId="77777777" w:rsidR="00FE7F94" w:rsidRPr="00906A45" w:rsidRDefault="00FE7F94" w:rsidP="00FE7F94">
      <w:pPr>
        <w:keepNext/>
        <w:outlineLvl w:val="0"/>
        <w:rPr>
          <w:rFonts w:ascii="Gisha" w:hAnsi="Gisha" w:cs="Gisha"/>
          <w:b/>
          <w:sz w:val="28"/>
          <w:szCs w:val="28"/>
        </w:rPr>
      </w:pPr>
    </w:p>
    <w:p w14:paraId="725D33E1" w14:textId="77777777" w:rsidR="00FE7F94" w:rsidRPr="00906A45" w:rsidRDefault="00FE7F94" w:rsidP="00FE7F94">
      <w:pPr>
        <w:jc w:val="center"/>
        <w:rPr>
          <w:rFonts w:ascii="Gisha" w:hAnsi="Gisha" w:cs="Gisha"/>
          <w:b/>
          <w:sz w:val="52"/>
          <w:szCs w:val="52"/>
        </w:rPr>
      </w:pPr>
    </w:p>
    <w:p w14:paraId="7C9C30B4" w14:textId="77777777" w:rsidR="00FE7F94" w:rsidRPr="00906A45" w:rsidRDefault="00FE7F94" w:rsidP="00FE7F94">
      <w:pPr>
        <w:jc w:val="center"/>
        <w:rPr>
          <w:rFonts w:ascii="Gisha" w:hAnsi="Gisha" w:cs="Gisha"/>
          <w:b/>
          <w:sz w:val="52"/>
          <w:szCs w:val="52"/>
        </w:rPr>
      </w:pPr>
    </w:p>
    <w:p w14:paraId="0F0564CD" w14:textId="77777777" w:rsidR="00FE7F94" w:rsidRPr="00906A45" w:rsidRDefault="00FE7F94" w:rsidP="00FE7F94">
      <w:pPr>
        <w:jc w:val="center"/>
        <w:rPr>
          <w:rFonts w:ascii="Gisha" w:hAnsi="Gisha" w:cs="Gisha"/>
          <w:b/>
          <w:sz w:val="52"/>
          <w:szCs w:val="52"/>
        </w:rPr>
      </w:pPr>
    </w:p>
    <w:p w14:paraId="5CF8C63E" w14:textId="77777777" w:rsidR="00FE7F94" w:rsidRPr="00906A45" w:rsidRDefault="00FE7F94" w:rsidP="00FE7F94">
      <w:pPr>
        <w:jc w:val="center"/>
        <w:rPr>
          <w:rFonts w:ascii="Gisha" w:hAnsi="Gisha" w:cs="Gisha"/>
          <w:b/>
          <w:sz w:val="52"/>
          <w:szCs w:val="52"/>
        </w:rPr>
      </w:pPr>
    </w:p>
    <w:p w14:paraId="4EDA1416" w14:textId="77777777" w:rsidR="00FE7F94" w:rsidRPr="00906A45" w:rsidRDefault="00FE7F94" w:rsidP="00FE7F94">
      <w:pPr>
        <w:jc w:val="center"/>
        <w:rPr>
          <w:rFonts w:ascii="Gisha" w:hAnsi="Gisha" w:cs="Gisha"/>
          <w:b/>
          <w:sz w:val="52"/>
          <w:szCs w:val="52"/>
        </w:rPr>
      </w:pPr>
    </w:p>
    <w:p w14:paraId="1F41687C" w14:textId="77777777" w:rsidR="00FE7F94" w:rsidRPr="00906A45" w:rsidRDefault="00FE7F94" w:rsidP="00FE7F94">
      <w:pPr>
        <w:jc w:val="center"/>
        <w:rPr>
          <w:rFonts w:ascii="Gisha" w:hAnsi="Gisha" w:cs="Gisha"/>
          <w:b/>
          <w:sz w:val="52"/>
          <w:szCs w:val="52"/>
        </w:rPr>
      </w:pPr>
    </w:p>
    <w:p w14:paraId="2B522461" w14:textId="77777777" w:rsidR="00FE7F94" w:rsidRPr="00906A45" w:rsidRDefault="00FE7F94" w:rsidP="00FE7F94">
      <w:pPr>
        <w:jc w:val="center"/>
        <w:rPr>
          <w:rFonts w:ascii="Gisha" w:hAnsi="Gisha" w:cs="Gisha"/>
          <w:b/>
          <w:sz w:val="52"/>
          <w:szCs w:val="52"/>
        </w:rPr>
      </w:pPr>
    </w:p>
    <w:p w14:paraId="094A7415" w14:textId="0C74CF76" w:rsidR="00FE7F94" w:rsidRPr="00906A45" w:rsidRDefault="00FE7F94" w:rsidP="00FE7F94">
      <w:pPr>
        <w:jc w:val="center"/>
        <w:rPr>
          <w:rFonts w:ascii="Gisha" w:hAnsi="Gisha" w:cs="Gisha"/>
          <w:b/>
          <w:sz w:val="52"/>
          <w:szCs w:val="52"/>
        </w:rPr>
      </w:pPr>
      <w:r>
        <w:rPr>
          <w:rFonts w:ascii="Gisha" w:hAnsi="Gisha" w:cs="Gisha"/>
          <w:b/>
          <w:sz w:val="52"/>
          <w:szCs w:val="52"/>
        </w:rPr>
        <w:t>Optimal Capital Structure</w:t>
      </w:r>
    </w:p>
    <w:p w14:paraId="0854111D" w14:textId="77777777" w:rsidR="00FE7F94" w:rsidRPr="00906A45" w:rsidRDefault="00FE7F94" w:rsidP="00FE7F94">
      <w:pPr>
        <w:jc w:val="center"/>
        <w:rPr>
          <w:rFonts w:ascii="Gisha" w:hAnsi="Gisha" w:cs="Gisha"/>
          <w:b/>
          <w:sz w:val="52"/>
          <w:szCs w:val="52"/>
        </w:rPr>
      </w:pPr>
    </w:p>
    <w:p w14:paraId="6F66EB43" w14:textId="3B1129BC" w:rsidR="00FE7F94" w:rsidRPr="00906A45" w:rsidRDefault="00FE7F94" w:rsidP="00AC3412">
      <w:pPr>
        <w:jc w:val="center"/>
        <w:rPr>
          <w:rFonts w:ascii="Gisha" w:hAnsi="Gisha" w:cs="Gisha"/>
          <w:b/>
          <w:sz w:val="40"/>
          <w:szCs w:val="40"/>
        </w:rPr>
      </w:pPr>
      <w:r w:rsidRPr="00906A45">
        <w:rPr>
          <w:rFonts w:ascii="Gisha" w:hAnsi="Gisha" w:cs="Gisha" w:hint="cs"/>
          <w:b/>
          <w:sz w:val="40"/>
          <w:szCs w:val="40"/>
        </w:rPr>
        <w:t>Learning Problems</w:t>
      </w:r>
    </w:p>
    <w:p w14:paraId="5A5C6E43" w14:textId="77777777" w:rsidR="00FE7F94" w:rsidRPr="00906A45" w:rsidRDefault="00FE7F94" w:rsidP="00FE7F94">
      <w:pPr>
        <w:keepNext/>
        <w:outlineLvl w:val="0"/>
        <w:rPr>
          <w:rFonts w:ascii="Gisha" w:hAnsi="Gisha" w:cs="Gisha"/>
          <w:b/>
          <w:sz w:val="28"/>
          <w:szCs w:val="28"/>
        </w:rPr>
      </w:pPr>
    </w:p>
    <w:p w14:paraId="26FEE32C" w14:textId="77777777" w:rsidR="00FE7F94" w:rsidRPr="00906A45" w:rsidRDefault="00FE7F94" w:rsidP="00FE7F94">
      <w:pPr>
        <w:keepNext/>
        <w:outlineLvl w:val="0"/>
        <w:rPr>
          <w:rFonts w:ascii="Gisha" w:hAnsi="Gisha" w:cs="Gisha"/>
          <w:b/>
          <w:sz w:val="28"/>
          <w:szCs w:val="28"/>
        </w:rPr>
      </w:pPr>
    </w:p>
    <w:p w14:paraId="6510E7FA" w14:textId="77777777" w:rsidR="00FE7F94" w:rsidRDefault="00FE7F94">
      <w:pPr>
        <w:rPr>
          <w:rFonts w:ascii="Gisha" w:hAnsi="Gisha" w:cs="Gisha"/>
          <w:b/>
          <w:sz w:val="28"/>
          <w:szCs w:val="28"/>
        </w:rPr>
      </w:pPr>
      <w:r>
        <w:rPr>
          <w:rFonts w:ascii="Gisha" w:hAnsi="Gisha" w:cs="Gisha"/>
          <w:b/>
          <w:sz w:val="28"/>
          <w:szCs w:val="28"/>
        </w:rPr>
        <w:br w:type="page"/>
      </w:r>
    </w:p>
    <w:p w14:paraId="157FBA44" w14:textId="1978F627" w:rsidR="00CA41F3" w:rsidRPr="00162265" w:rsidRDefault="00CA41F3" w:rsidP="000D2F34">
      <w:pPr>
        <w:rPr>
          <w:rFonts w:ascii="Gisha" w:hAnsi="Gisha" w:cs="Gisha"/>
          <w:b/>
          <w:sz w:val="28"/>
          <w:szCs w:val="28"/>
        </w:rPr>
      </w:pPr>
      <w:r w:rsidRPr="00162265">
        <w:rPr>
          <w:rFonts w:ascii="Gisha" w:hAnsi="Gisha" w:cs="Gisha" w:hint="cs"/>
          <w:b/>
          <w:sz w:val="28"/>
          <w:szCs w:val="28"/>
        </w:rPr>
        <w:lastRenderedPageBreak/>
        <w:t>Business Risk</w:t>
      </w:r>
      <w:r w:rsidR="00AC3B3A" w:rsidRPr="00162265">
        <w:rPr>
          <w:rFonts w:ascii="Gisha" w:hAnsi="Gisha" w:cs="Gisha" w:hint="cs"/>
          <w:b/>
          <w:sz w:val="28"/>
          <w:szCs w:val="28"/>
        </w:rPr>
        <w:t xml:space="preserve"> at Acme</w:t>
      </w:r>
    </w:p>
    <w:p w14:paraId="601979A0" w14:textId="77777777" w:rsidR="00CA41F3" w:rsidRPr="00162265" w:rsidRDefault="00CA41F3" w:rsidP="000D2F34">
      <w:pPr>
        <w:rPr>
          <w:rFonts w:ascii="Gisha" w:hAnsi="Gisha" w:cs="Gisha"/>
          <w:b/>
          <w:sz w:val="24"/>
          <w:szCs w:val="24"/>
        </w:rPr>
      </w:pPr>
    </w:p>
    <w:p w14:paraId="4C5BCE6F" w14:textId="4696ACF6" w:rsidR="00CA41F3" w:rsidRPr="00162265" w:rsidRDefault="00CA41F3" w:rsidP="000D2F34">
      <w:pPr>
        <w:rPr>
          <w:rFonts w:ascii="Gisha" w:hAnsi="Gisha" w:cs="Gisha"/>
          <w:sz w:val="24"/>
          <w:szCs w:val="24"/>
        </w:rPr>
      </w:pPr>
      <w:r w:rsidRPr="00162265">
        <w:rPr>
          <w:rFonts w:ascii="Gisha" w:hAnsi="Gisha" w:cs="Gisha" w:hint="cs"/>
          <w:sz w:val="24"/>
          <w:szCs w:val="24"/>
        </w:rPr>
        <w:t xml:space="preserve">Acme Ltd. had the following EBIT </w:t>
      </w:r>
      <w:r w:rsidR="00162265" w:rsidRPr="00162265">
        <w:rPr>
          <w:rFonts w:ascii="Gisha" w:hAnsi="Gisha" w:cs="Gisha" w:hint="cs"/>
          <w:sz w:val="24"/>
          <w:szCs w:val="24"/>
        </w:rPr>
        <w:t xml:space="preserve">in CAD </w:t>
      </w:r>
      <w:r w:rsidRPr="00162265">
        <w:rPr>
          <w:rFonts w:ascii="Gisha" w:hAnsi="Gisha" w:cs="Gisha" w:hint="cs"/>
          <w:sz w:val="24"/>
          <w:szCs w:val="24"/>
        </w:rPr>
        <w:t>over the last 7-year business cycle:</w:t>
      </w:r>
    </w:p>
    <w:p w14:paraId="790B53F5" w14:textId="77777777" w:rsidR="00CA41F3" w:rsidRPr="00162265" w:rsidRDefault="00CA41F3" w:rsidP="000D2F34">
      <w:pPr>
        <w:rPr>
          <w:rFonts w:ascii="Gisha" w:hAnsi="Gisha" w:cs="Gisha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1093"/>
      </w:tblGrid>
      <w:tr w:rsidR="00CA41F3" w:rsidRPr="00162265" w14:paraId="0B61EB08" w14:textId="77777777" w:rsidTr="00162265">
        <w:trPr>
          <w:jc w:val="center"/>
        </w:trPr>
        <w:tc>
          <w:tcPr>
            <w:tcW w:w="792" w:type="dxa"/>
          </w:tcPr>
          <w:p w14:paraId="42A0E3D3" w14:textId="77777777" w:rsidR="00CA41F3" w:rsidRPr="00162265" w:rsidRDefault="000D2F34" w:rsidP="000D2F34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2003</w:t>
            </w:r>
          </w:p>
        </w:tc>
        <w:tc>
          <w:tcPr>
            <w:tcW w:w="1093" w:type="dxa"/>
          </w:tcPr>
          <w:p w14:paraId="3150FF61" w14:textId="6AF3CB52" w:rsidR="00CA41F3" w:rsidRPr="00162265" w:rsidRDefault="00CA41F3" w:rsidP="000D2F34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7,000</w:t>
            </w:r>
          </w:p>
        </w:tc>
      </w:tr>
      <w:tr w:rsidR="00CA41F3" w:rsidRPr="00162265" w14:paraId="6FB5E0CA" w14:textId="77777777" w:rsidTr="00162265">
        <w:trPr>
          <w:jc w:val="center"/>
        </w:trPr>
        <w:tc>
          <w:tcPr>
            <w:tcW w:w="792" w:type="dxa"/>
          </w:tcPr>
          <w:p w14:paraId="46824DA0" w14:textId="77777777" w:rsidR="00CA41F3" w:rsidRPr="00162265" w:rsidRDefault="000D2F34" w:rsidP="000D2F34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2004</w:t>
            </w:r>
          </w:p>
        </w:tc>
        <w:tc>
          <w:tcPr>
            <w:tcW w:w="1093" w:type="dxa"/>
          </w:tcPr>
          <w:p w14:paraId="0FE8C40D" w14:textId="2CF9DDB0" w:rsidR="00CA41F3" w:rsidRPr="00162265" w:rsidRDefault="00CA41F3" w:rsidP="000D2F34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9,000</w:t>
            </w:r>
          </w:p>
        </w:tc>
      </w:tr>
      <w:tr w:rsidR="00CA41F3" w:rsidRPr="00162265" w14:paraId="757CA82E" w14:textId="77777777" w:rsidTr="00162265">
        <w:trPr>
          <w:jc w:val="center"/>
        </w:trPr>
        <w:tc>
          <w:tcPr>
            <w:tcW w:w="792" w:type="dxa"/>
          </w:tcPr>
          <w:p w14:paraId="2F7D9CD2" w14:textId="77777777" w:rsidR="00CA41F3" w:rsidRPr="00162265" w:rsidRDefault="000D2F34" w:rsidP="000D2F34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2005</w:t>
            </w:r>
          </w:p>
        </w:tc>
        <w:tc>
          <w:tcPr>
            <w:tcW w:w="1093" w:type="dxa"/>
          </w:tcPr>
          <w:p w14:paraId="00F5EC73" w14:textId="73B11375" w:rsidR="00CA41F3" w:rsidRPr="00162265" w:rsidRDefault="00CA41F3" w:rsidP="000D2F34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13,500</w:t>
            </w:r>
          </w:p>
        </w:tc>
      </w:tr>
      <w:tr w:rsidR="00CA41F3" w:rsidRPr="00162265" w14:paraId="347F0F83" w14:textId="77777777" w:rsidTr="00162265">
        <w:trPr>
          <w:jc w:val="center"/>
        </w:trPr>
        <w:tc>
          <w:tcPr>
            <w:tcW w:w="792" w:type="dxa"/>
          </w:tcPr>
          <w:p w14:paraId="4A4CD397" w14:textId="77777777" w:rsidR="00CA41F3" w:rsidRPr="00162265" w:rsidRDefault="000D2F34" w:rsidP="000D2F34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2006</w:t>
            </w:r>
          </w:p>
        </w:tc>
        <w:tc>
          <w:tcPr>
            <w:tcW w:w="1093" w:type="dxa"/>
          </w:tcPr>
          <w:p w14:paraId="005E1603" w14:textId="6F76C76D" w:rsidR="00CA41F3" w:rsidRPr="00162265" w:rsidRDefault="00CA41F3" w:rsidP="000D2F34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15,000</w:t>
            </w:r>
          </w:p>
        </w:tc>
      </w:tr>
      <w:tr w:rsidR="00CA41F3" w:rsidRPr="00162265" w14:paraId="042118A1" w14:textId="77777777" w:rsidTr="00162265">
        <w:trPr>
          <w:jc w:val="center"/>
        </w:trPr>
        <w:tc>
          <w:tcPr>
            <w:tcW w:w="792" w:type="dxa"/>
          </w:tcPr>
          <w:p w14:paraId="0982E4B1" w14:textId="77777777" w:rsidR="00CA41F3" w:rsidRPr="00162265" w:rsidRDefault="000D2F34" w:rsidP="000D2F34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2007</w:t>
            </w:r>
          </w:p>
        </w:tc>
        <w:tc>
          <w:tcPr>
            <w:tcW w:w="1093" w:type="dxa"/>
          </w:tcPr>
          <w:p w14:paraId="7D8C22D4" w14:textId="5248C439" w:rsidR="00CA41F3" w:rsidRPr="00162265" w:rsidRDefault="00CA41F3" w:rsidP="000D2F34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16,000</w:t>
            </w:r>
          </w:p>
        </w:tc>
      </w:tr>
      <w:tr w:rsidR="00CA41F3" w:rsidRPr="00162265" w14:paraId="72696FBD" w14:textId="77777777" w:rsidTr="00162265">
        <w:trPr>
          <w:jc w:val="center"/>
        </w:trPr>
        <w:tc>
          <w:tcPr>
            <w:tcW w:w="792" w:type="dxa"/>
          </w:tcPr>
          <w:p w14:paraId="04BA847A" w14:textId="77777777" w:rsidR="00CA41F3" w:rsidRPr="00162265" w:rsidRDefault="000D2F34" w:rsidP="000D2F34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2008</w:t>
            </w:r>
          </w:p>
        </w:tc>
        <w:tc>
          <w:tcPr>
            <w:tcW w:w="1093" w:type="dxa"/>
          </w:tcPr>
          <w:p w14:paraId="0278E157" w14:textId="378CC157" w:rsidR="00CA41F3" w:rsidRPr="00162265" w:rsidRDefault="00CA41F3" w:rsidP="000D2F34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12,000</w:t>
            </w:r>
          </w:p>
        </w:tc>
      </w:tr>
      <w:tr w:rsidR="00CA41F3" w:rsidRPr="00162265" w14:paraId="513E2232" w14:textId="77777777" w:rsidTr="00162265">
        <w:trPr>
          <w:jc w:val="center"/>
        </w:trPr>
        <w:tc>
          <w:tcPr>
            <w:tcW w:w="792" w:type="dxa"/>
          </w:tcPr>
          <w:p w14:paraId="51F09B26" w14:textId="77777777" w:rsidR="00CA41F3" w:rsidRPr="00162265" w:rsidRDefault="000D2F34" w:rsidP="000D2F34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2009</w:t>
            </w:r>
          </w:p>
        </w:tc>
        <w:tc>
          <w:tcPr>
            <w:tcW w:w="1093" w:type="dxa"/>
          </w:tcPr>
          <w:p w14:paraId="167CEA88" w14:textId="7DF9C5B6" w:rsidR="00CA41F3" w:rsidRPr="00162265" w:rsidRDefault="00CA41F3" w:rsidP="000D2F34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8,000</w:t>
            </w:r>
          </w:p>
        </w:tc>
      </w:tr>
    </w:tbl>
    <w:p w14:paraId="3525F71A" w14:textId="77777777" w:rsidR="00162265" w:rsidRPr="00FE7F94" w:rsidRDefault="00162265" w:rsidP="000D2F34">
      <w:pPr>
        <w:rPr>
          <w:rFonts w:ascii="Gisha" w:hAnsi="Gisha" w:cs="Gisha"/>
          <w:b/>
          <w:sz w:val="24"/>
          <w:szCs w:val="24"/>
        </w:rPr>
      </w:pPr>
    </w:p>
    <w:p w14:paraId="57B2BA3E" w14:textId="6EE07CF0" w:rsidR="00CA41F3" w:rsidRPr="00162265" w:rsidRDefault="00CA41F3" w:rsidP="000D2F34">
      <w:pPr>
        <w:rPr>
          <w:rFonts w:ascii="Gisha" w:hAnsi="Gisha" w:cs="Gisha"/>
          <w:b/>
          <w:sz w:val="24"/>
          <w:szCs w:val="24"/>
        </w:rPr>
      </w:pPr>
      <w:r w:rsidRPr="00162265">
        <w:rPr>
          <w:rFonts w:ascii="Gisha" w:hAnsi="Gisha" w:cs="Gisha" w:hint="cs"/>
          <w:b/>
          <w:sz w:val="24"/>
          <w:szCs w:val="24"/>
        </w:rPr>
        <w:t>R</w:t>
      </w:r>
      <w:r w:rsidR="00162265" w:rsidRPr="00162265">
        <w:rPr>
          <w:rFonts w:ascii="Gisha" w:hAnsi="Gisha" w:cs="Gisha" w:hint="cs"/>
          <w:b/>
          <w:sz w:val="24"/>
          <w:szCs w:val="24"/>
        </w:rPr>
        <w:t>EQUIRED:</w:t>
      </w:r>
    </w:p>
    <w:p w14:paraId="7E9FD3CE" w14:textId="77777777" w:rsidR="00CA41F3" w:rsidRPr="00162265" w:rsidRDefault="00CA41F3" w:rsidP="000D2F34">
      <w:pPr>
        <w:rPr>
          <w:rFonts w:ascii="Gisha" w:hAnsi="Gisha" w:cs="Gisha"/>
          <w:b/>
          <w:sz w:val="24"/>
          <w:szCs w:val="24"/>
        </w:rPr>
      </w:pPr>
    </w:p>
    <w:p w14:paraId="548D8CA2" w14:textId="77777777" w:rsidR="00CA41F3" w:rsidRPr="00162265" w:rsidRDefault="00CA41F3" w:rsidP="000D2F34">
      <w:pPr>
        <w:numPr>
          <w:ilvl w:val="0"/>
          <w:numId w:val="2"/>
        </w:numPr>
        <w:tabs>
          <w:tab w:val="clear" w:pos="720"/>
          <w:tab w:val="num" w:pos="0"/>
        </w:tabs>
        <w:ind w:left="360" w:hanging="360"/>
        <w:rPr>
          <w:rFonts w:ascii="Gisha" w:hAnsi="Gisha" w:cs="Gisha"/>
          <w:sz w:val="24"/>
          <w:szCs w:val="24"/>
        </w:rPr>
      </w:pPr>
      <w:r w:rsidRPr="00162265">
        <w:rPr>
          <w:rFonts w:ascii="Gisha" w:hAnsi="Gisha" w:cs="Gisha" w:hint="cs"/>
          <w:sz w:val="24"/>
          <w:szCs w:val="24"/>
        </w:rPr>
        <w:t>Calculate the mean, standard deviation, and coefficient of variation of EBIT.</w:t>
      </w:r>
    </w:p>
    <w:p w14:paraId="5558F3FF" w14:textId="77777777" w:rsidR="00CA41F3" w:rsidRPr="00162265" w:rsidRDefault="00CA41F3" w:rsidP="000D2F34">
      <w:pPr>
        <w:tabs>
          <w:tab w:val="num" w:pos="900"/>
        </w:tabs>
        <w:ind w:left="360" w:hanging="360"/>
        <w:rPr>
          <w:rFonts w:ascii="Gisha" w:hAnsi="Gisha" w:cs="Gisha"/>
          <w:sz w:val="24"/>
          <w:szCs w:val="24"/>
        </w:rPr>
      </w:pPr>
    </w:p>
    <w:p w14:paraId="509572F9" w14:textId="77777777" w:rsidR="00CA41F3" w:rsidRPr="00162265" w:rsidRDefault="00CA41F3" w:rsidP="000D2F34">
      <w:pPr>
        <w:tabs>
          <w:tab w:val="num" w:pos="900"/>
        </w:tabs>
        <w:ind w:left="360" w:hanging="360"/>
        <w:rPr>
          <w:rFonts w:ascii="Gisha" w:hAnsi="Gisha" w:cs="Gisha"/>
          <w:sz w:val="24"/>
          <w:szCs w:val="24"/>
        </w:rPr>
      </w:pPr>
      <w:r w:rsidRPr="00162265">
        <w:rPr>
          <w:rFonts w:ascii="Gisha" w:hAnsi="Gisha" w:cs="Gisha" w:hint="cs"/>
          <w:sz w:val="24"/>
          <w:szCs w:val="24"/>
        </w:rPr>
        <w:t>2.</w:t>
      </w:r>
      <w:r w:rsidRPr="00162265">
        <w:rPr>
          <w:rFonts w:ascii="Gisha" w:hAnsi="Gisha" w:cs="Gisha" w:hint="cs"/>
          <w:sz w:val="24"/>
          <w:szCs w:val="24"/>
        </w:rPr>
        <w:tab/>
        <w:t>What does the coefficient of variation measure?</w:t>
      </w:r>
    </w:p>
    <w:p w14:paraId="1068A588" w14:textId="77777777" w:rsidR="00CA41F3" w:rsidRPr="00162265" w:rsidRDefault="00CA41F3" w:rsidP="000D2F34">
      <w:pPr>
        <w:rPr>
          <w:rFonts w:ascii="Gisha" w:hAnsi="Gisha" w:cs="Gisha"/>
          <w:b/>
          <w:strike/>
          <w:sz w:val="24"/>
          <w:szCs w:val="24"/>
        </w:rPr>
      </w:pPr>
    </w:p>
    <w:p w14:paraId="19A31B8A" w14:textId="77777777" w:rsidR="009A39D2" w:rsidRPr="00162265" w:rsidRDefault="009A39D2" w:rsidP="00E817F2">
      <w:pPr>
        <w:tabs>
          <w:tab w:val="left" w:pos="990"/>
        </w:tabs>
        <w:rPr>
          <w:rFonts w:ascii="Gisha" w:hAnsi="Gisha" w:cs="Gisha"/>
          <w:b/>
          <w:sz w:val="24"/>
          <w:szCs w:val="24"/>
        </w:rPr>
      </w:pPr>
      <w:r w:rsidRPr="00162265">
        <w:rPr>
          <w:rFonts w:ascii="Gisha" w:hAnsi="Gisha" w:cs="Gisha" w:hint="cs"/>
          <w:b/>
          <w:sz w:val="28"/>
          <w:szCs w:val="28"/>
        </w:rPr>
        <w:br w:type="page"/>
      </w:r>
    </w:p>
    <w:p w14:paraId="21643B67" w14:textId="4B4DB9CF" w:rsidR="00CA41F3" w:rsidRPr="00162265" w:rsidRDefault="00CA41F3" w:rsidP="000D2F34">
      <w:pPr>
        <w:rPr>
          <w:rFonts w:ascii="Gisha" w:hAnsi="Gisha" w:cs="Gisha"/>
          <w:sz w:val="28"/>
          <w:szCs w:val="28"/>
        </w:rPr>
      </w:pPr>
      <w:r w:rsidRPr="00162265">
        <w:rPr>
          <w:rFonts w:ascii="Gisha" w:hAnsi="Gisha" w:cs="Gisha" w:hint="cs"/>
          <w:b/>
          <w:sz w:val="28"/>
          <w:szCs w:val="28"/>
        </w:rPr>
        <w:lastRenderedPageBreak/>
        <w:t>Operating Leverage</w:t>
      </w:r>
      <w:r w:rsidR="00AC3B3A" w:rsidRPr="00162265">
        <w:rPr>
          <w:rFonts w:ascii="Gisha" w:hAnsi="Gisha" w:cs="Gisha" w:hint="cs"/>
          <w:b/>
          <w:sz w:val="28"/>
          <w:szCs w:val="28"/>
        </w:rPr>
        <w:t xml:space="preserve"> at Acme</w:t>
      </w:r>
    </w:p>
    <w:p w14:paraId="1D478FB9" w14:textId="77777777" w:rsidR="00CA41F3" w:rsidRPr="00162265" w:rsidRDefault="00AB7AB7" w:rsidP="00AB7AB7">
      <w:pPr>
        <w:tabs>
          <w:tab w:val="left" w:pos="6144"/>
        </w:tabs>
        <w:rPr>
          <w:rFonts w:ascii="Gisha" w:hAnsi="Gisha" w:cs="Gisha"/>
          <w:sz w:val="24"/>
          <w:szCs w:val="24"/>
        </w:rPr>
      </w:pPr>
      <w:r w:rsidRPr="00162265">
        <w:rPr>
          <w:rFonts w:ascii="Gisha" w:hAnsi="Gisha" w:cs="Gisha" w:hint="cs"/>
          <w:sz w:val="24"/>
          <w:szCs w:val="24"/>
        </w:rPr>
        <w:tab/>
      </w:r>
    </w:p>
    <w:p w14:paraId="5D61739D" w14:textId="415C529C" w:rsidR="0083736A" w:rsidRPr="00162265" w:rsidRDefault="00CA41F3" w:rsidP="000D2F34">
      <w:pPr>
        <w:rPr>
          <w:rFonts w:ascii="Gisha" w:hAnsi="Gisha" w:cs="Gisha"/>
          <w:sz w:val="24"/>
          <w:szCs w:val="24"/>
        </w:rPr>
      </w:pPr>
      <w:r w:rsidRPr="00162265">
        <w:rPr>
          <w:rFonts w:ascii="Gisha" w:hAnsi="Gisha" w:cs="Gisha" w:hint="cs"/>
          <w:sz w:val="24"/>
          <w:szCs w:val="24"/>
        </w:rPr>
        <w:t>Acme Ltd. has prepared</w:t>
      </w:r>
      <w:r w:rsidR="00CC7DBA" w:rsidRPr="00162265">
        <w:rPr>
          <w:rFonts w:ascii="Gisha" w:hAnsi="Gisha" w:cs="Gisha" w:hint="cs"/>
          <w:sz w:val="24"/>
          <w:szCs w:val="24"/>
        </w:rPr>
        <w:t xml:space="preserve"> the following </w:t>
      </w:r>
      <w:r w:rsidRPr="00162265">
        <w:rPr>
          <w:rFonts w:ascii="Gisha" w:hAnsi="Gisha" w:cs="Gisha" w:hint="cs"/>
          <w:sz w:val="24"/>
          <w:szCs w:val="24"/>
        </w:rPr>
        <w:t xml:space="preserve">income statements </w:t>
      </w:r>
      <w:r w:rsidR="00162265" w:rsidRPr="00162265">
        <w:rPr>
          <w:rFonts w:ascii="Gisha" w:hAnsi="Gisha" w:cs="Gisha" w:hint="cs"/>
          <w:sz w:val="24"/>
          <w:szCs w:val="24"/>
        </w:rPr>
        <w:t xml:space="preserve">in CAD </w:t>
      </w:r>
      <w:r w:rsidRPr="00162265">
        <w:rPr>
          <w:rFonts w:ascii="Gisha" w:hAnsi="Gisha" w:cs="Gisha" w:hint="cs"/>
          <w:sz w:val="24"/>
          <w:szCs w:val="24"/>
        </w:rPr>
        <w:t>for two different volume levels:</w:t>
      </w:r>
    </w:p>
    <w:p w14:paraId="7E9D2BD8" w14:textId="77777777" w:rsidR="009A39D2" w:rsidRPr="00162265" w:rsidRDefault="009A39D2" w:rsidP="000D2F34">
      <w:pPr>
        <w:rPr>
          <w:rFonts w:ascii="Gisha" w:hAnsi="Gisha" w:cs="Gish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1080"/>
        <w:gridCol w:w="1170"/>
      </w:tblGrid>
      <w:tr w:rsidR="00CA41F3" w:rsidRPr="00162265" w14:paraId="7342DCE3" w14:textId="77777777" w:rsidTr="00060CD3">
        <w:trPr>
          <w:jc w:val="center"/>
        </w:trPr>
        <w:tc>
          <w:tcPr>
            <w:tcW w:w="2605" w:type="dxa"/>
          </w:tcPr>
          <w:p w14:paraId="6EA7E731" w14:textId="77777777" w:rsidR="00CA41F3" w:rsidRPr="00162265" w:rsidRDefault="00CA41F3" w:rsidP="000D2F34">
            <w:pPr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Un</w:t>
            </w:r>
            <w:r w:rsidR="000D2F34" w:rsidRPr="00162265">
              <w:rPr>
                <w:rFonts w:ascii="Gisha" w:hAnsi="Gisha" w:cs="Gisha" w:hint="cs"/>
                <w:sz w:val="24"/>
                <w:szCs w:val="24"/>
              </w:rPr>
              <w:t>its s</w:t>
            </w:r>
            <w:r w:rsidRPr="00162265">
              <w:rPr>
                <w:rFonts w:ascii="Gisha" w:hAnsi="Gisha" w:cs="Gisha" w:hint="cs"/>
                <w:sz w:val="24"/>
                <w:szCs w:val="24"/>
              </w:rPr>
              <w:t>old</w:t>
            </w:r>
          </w:p>
        </w:tc>
        <w:tc>
          <w:tcPr>
            <w:tcW w:w="1080" w:type="dxa"/>
          </w:tcPr>
          <w:p w14:paraId="3A5D2808" w14:textId="77777777" w:rsidR="00CA41F3" w:rsidRPr="00162265" w:rsidRDefault="00CA41F3" w:rsidP="000D2F34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10,000</w:t>
            </w:r>
          </w:p>
        </w:tc>
        <w:tc>
          <w:tcPr>
            <w:tcW w:w="1170" w:type="dxa"/>
          </w:tcPr>
          <w:p w14:paraId="22D57DAB" w14:textId="77777777" w:rsidR="00CA41F3" w:rsidRPr="00162265" w:rsidRDefault="00CA41F3" w:rsidP="000D2F34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12,000</w:t>
            </w:r>
          </w:p>
        </w:tc>
      </w:tr>
      <w:tr w:rsidR="00CA41F3" w:rsidRPr="00162265" w14:paraId="6262D889" w14:textId="77777777" w:rsidTr="00060CD3">
        <w:trPr>
          <w:jc w:val="center"/>
        </w:trPr>
        <w:tc>
          <w:tcPr>
            <w:tcW w:w="2605" w:type="dxa"/>
          </w:tcPr>
          <w:p w14:paraId="6720F383" w14:textId="77777777" w:rsidR="00CA41F3" w:rsidRPr="00162265" w:rsidRDefault="00CA41F3" w:rsidP="000D2F34">
            <w:pPr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Sales</w:t>
            </w:r>
          </w:p>
        </w:tc>
        <w:tc>
          <w:tcPr>
            <w:tcW w:w="1080" w:type="dxa"/>
          </w:tcPr>
          <w:p w14:paraId="762ADCF3" w14:textId="33862B4E" w:rsidR="00CA41F3" w:rsidRPr="00162265" w:rsidRDefault="00AC3B3A" w:rsidP="00162265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 xml:space="preserve"> </w:t>
            </w:r>
            <w:r w:rsidR="00CA41F3" w:rsidRPr="00162265">
              <w:rPr>
                <w:rFonts w:ascii="Gisha" w:hAnsi="Gisha" w:cs="Gisha" w:hint="cs"/>
                <w:sz w:val="24"/>
                <w:szCs w:val="24"/>
              </w:rPr>
              <w:t>32,000</w:t>
            </w:r>
          </w:p>
        </w:tc>
        <w:tc>
          <w:tcPr>
            <w:tcW w:w="1170" w:type="dxa"/>
          </w:tcPr>
          <w:p w14:paraId="656B59D9" w14:textId="56F8173B" w:rsidR="00CA41F3" w:rsidRPr="00162265" w:rsidRDefault="00CA41F3" w:rsidP="000D2F34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38,400</w:t>
            </w:r>
          </w:p>
        </w:tc>
      </w:tr>
      <w:tr w:rsidR="00CA41F3" w:rsidRPr="00162265" w14:paraId="51D11BAA" w14:textId="77777777" w:rsidTr="00060CD3">
        <w:trPr>
          <w:jc w:val="center"/>
        </w:trPr>
        <w:tc>
          <w:tcPr>
            <w:tcW w:w="2605" w:type="dxa"/>
          </w:tcPr>
          <w:p w14:paraId="0519DF88" w14:textId="77777777" w:rsidR="00CA41F3" w:rsidRPr="00162265" w:rsidRDefault="000D2F34" w:rsidP="000D2F34">
            <w:pPr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Variable c</w:t>
            </w:r>
            <w:r w:rsidR="00CA41F3" w:rsidRPr="00162265">
              <w:rPr>
                <w:rFonts w:ascii="Gisha" w:hAnsi="Gisha" w:cs="Gisha" w:hint="cs"/>
                <w:sz w:val="24"/>
                <w:szCs w:val="24"/>
              </w:rPr>
              <w:t>osts</w:t>
            </w:r>
          </w:p>
        </w:tc>
        <w:tc>
          <w:tcPr>
            <w:tcW w:w="1080" w:type="dxa"/>
          </w:tcPr>
          <w:p w14:paraId="4CA11D20" w14:textId="77777777" w:rsidR="00CA41F3" w:rsidRPr="00162265" w:rsidRDefault="00CA41F3" w:rsidP="000D2F34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16,000</w:t>
            </w:r>
          </w:p>
        </w:tc>
        <w:tc>
          <w:tcPr>
            <w:tcW w:w="1170" w:type="dxa"/>
          </w:tcPr>
          <w:p w14:paraId="5BE741B8" w14:textId="77777777" w:rsidR="00CA41F3" w:rsidRPr="00162265" w:rsidRDefault="00CA41F3" w:rsidP="000D2F34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19,200</w:t>
            </w:r>
          </w:p>
        </w:tc>
      </w:tr>
      <w:tr w:rsidR="00CA41F3" w:rsidRPr="00162265" w14:paraId="330C8821" w14:textId="77777777" w:rsidTr="00060CD3">
        <w:trPr>
          <w:jc w:val="center"/>
        </w:trPr>
        <w:tc>
          <w:tcPr>
            <w:tcW w:w="2605" w:type="dxa"/>
          </w:tcPr>
          <w:p w14:paraId="5E1F3135" w14:textId="77777777" w:rsidR="00CA41F3" w:rsidRPr="00162265" w:rsidRDefault="000D2F34" w:rsidP="000D2F34">
            <w:pPr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Contribution m</w:t>
            </w:r>
            <w:r w:rsidR="00CA41F3" w:rsidRPr="00162265">
              <w:rPr>
                <w:rFonts w:ascii="Gisha" w:hAnsi="Gisha" w:cs="Gisha" w:hint="cs"/>
                <w:sz w:val="24"/>
                <w:szCs w:val="24"/>
              </w:rPr>
              <w:t>argins</w:t>
            </w:r>
          </w:p>
        </w:tc>
        <w:tc>
          <w:tcPr>
            <w:tcW w:w="1080" w:type="dxa"/>
          </w:tcPr>
          <w:p w14:paraId="6DAFA008" w14:textId="7782F5CA" w:rsidR="00CA41F3" w:rsidRPr="00162265" w:rsidRDefault="00CA41F3" w:rsidP="000D2F34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16,000</w:t>
            </w:r>
          </w:p>
        </w:tc>
        <w:tc>
          <w:tcPr>
            <w:tcW w:w="1170" w:type="dxa"/>
          </w:tcPr>
          <w:p w14:paraId="059B54B0" w14:textId="7F8D021B" w:rsidR="00CA41F3" w:rsidRPr="00162265" w:rsidRDefault="00CA41F3" w:rsidP="000D2F34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19,200</w:t>
            </w:r>
          </w:p>
        </w:tc>
      </w:tr>
      <w:tr w:rsidR="00CA41F3" w:rsidRPr="00162265" w14:paraId="289C09F7" w14:textId="77777777" w:rsidTr="00060CD3">
        <w:trPr>
          <w:jc w:val="center"/>
        </w:trPr>
        <w:tc>
          <w:tcPr>
            <w:tcW w:w="2605" w:type="dxa"/>
          </w:tcPr>
          <w:p w14:paraId="02CF2991" w14:textId="77777777" w:rsidR="00CA41F3" w:rsidRPr="00162265" w:rsidRDefault="000D2F34" w:rsidP="000D2F34">
            <w:pPr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Fixed c</w:t>
            </w:r>
            <w:r w:rsidR="00CA41F3" w:rsidRPr="00162265">
              <w:rPr>
                <w:rFonts w:ascii="Gisha" w:hAnsi="Gisha" w:cs="Gisha" w:hint="cs"/>
                <w:sz w:val="24"/>
                <w:szCs w:val="24"/>
              </w:rPr>
              <w:t>osts</w:t>
            </w:r>
          </w:p>
        </w:tc>
        <w:tc>
          <w:tcPr>
            <w:tcW w:w="1080" w:type="dxa"/>
          </w:tcPr>
          <w:p w14:paraId="607A4F67" w14:textId="77777777" w:rsidR="00CA41F3" w:rsidRPr="00162265" w:rsidRDefault="00CA41F3" w:rsidP="000D2F34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6,000</w:t>
            </w:r>
          </w:p>
        </w:tc>
        <w:tc>
          <w:tcPr>
            <w:tcW w:w="1170" w:type="dxa"/>
          </w:tcPr>
          <w:p w14:paraId="4F45174F" w14:textId="77777777" w:rsidR="00CA41F3" w:rsidRPr="00162265" w:rsidRDefault="00CA41F3" w:rsidP="000D2F34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6,000</w:t>
            </w:r>
          </w:p>
        </w:tc>
      </w:tr>
      <w:tr w:rsidR="00CA41F3" w:rsidRPr="00162265" w14:paraId="2B6C959D" w14:textId="77777777" w:rsidTr="00060CD3">
        <w:trPr>
          <w:jc w:val="center"/>
        </w:trPr>
        <w:tc>
          <w:tcPr>
            <w:tcW w:w="2605" w:type="dxa"/>
          </w:tcPr>
          <w:p w14:paraId="05372186" w14:textId="77777777" w:rsidR="00CA41F3" w:rsidRPr="00162265" w:rsidRDefault="00CA41F3" w:rsidP="000D2F34">
            <w:pPr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EBIT</w:t>
            </w:r>
          </w:p>
        </w:tc>
        <w:tc>
          <w:tcPr>
            <w:tcW w:w="1080" w:type="dxa"/>
          </w:tcPr>
          <w:p w14:paraId="2F0DCE86" w14:textId="2080EA88" w:rsidR="00CA41F3" w:rsidRPr="00162265" w:rsidRDefault="00CA41F3" w:rsidP="00162265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10,000</w:t>
            </w:r>
          </w:p>
        </w:tc>
        <w:tc>
          <w:tcPr>
            <w:tcW w:w="1170" w:type="dxa"/>
          </w:tcPr>
          <w:p w14:paraId="3FB8B10A" w14:textId="6BB8F580" w:rsidR="00CA41F3" w:rsidRPr="00162265" w:rsidRDefault="00CA41F3" w:rsidP="000D2F34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13,200</w:t>
            </w:r>
          </w:p>
        </w:tc>
      </w:tr>
    </w:tbl>
    <w:p w14:paraId="6B9A69F4" w14:textId="77777777" w:rsidR="00162265" w:rsidRPr="00162265" w:rsidRDefault="00162265" w:rsidP="000D2F34">
      <w:pPr>
        <w:rPr>
          <w:rFonts w:ascii="Gisha" w:hAnsi="Gisha" w:cs="Gisha"/>
          <w:b/>
          <w:sz w:val="24"/>
          <w:szCs w:val="24"/>
        </w:rPr>
      </w:pPr>
    </w:p>
    <w:p w14:paraId="7FB47EB9" w14:textId="3EFB27A6" w:rsidR="00CA41F3" w:rsidRPr="00162265" w:rsidRDefault="00CA41F3" w:rsidP="000D2F34">
      <w:pPr>
        <w:rPr>
          <w:rFonts w:ascii="Gisha" w:hAnsi="Gisha" w:cs="Gisha"/>
          <w:sz w:val="24"/>
          <w:szCs w:val="24"/>
        </w:rPr>
      </w:pPr>
      <w:r w:rsidRPr="00162265">
        <w:rPr>
          <w:rFonts w:ascii="Gisha" w:hAnsi="Gisha" w:cs="Gisha" w:hint="cs"/>
          <w:b/>
          <w:sz w:val="24"/>
          <w:szCs w:val="24"/>
        </w:rPr>
        <w:t>R</w:t>
      </w:r>
      <w:r w:rsidR="00162265">
        <w:rPr>
          <w:rFonts w:ascii="Gisha" w:hAnsi="Gisha" w:cs="Gisha"/>
          <w:b/>
          <w:sz w:val="24"/>
          <w:szCs w:val="24"/>
        </w:rPr>
        <w:t>EQUIRED</w:t>
      </w:r>
      <w:r w:rsidRPr="00162265">
        <w:rPr>
          <w:rFonts w:ascii="Gisha" w:hAnsi="Gisha" w:cs="Gisha" w:hint="cs"/>
          <w:b/>
          <w:sz w:val="24"/>
          <w:szCs w:val="24"/>
        </w:rPr>
        <w:t>:</w:t>
      </w:r>
    </w:p>
    <w:p w14:paraId="4A6E857A" w14:textId="77777777" w:rsidR="00CA41F3" w:rsidRPr="00162265" w:rsidRDefault="00CA41F3" w:rsidP="000D2F34">
      <w:pPr>
        <w:rPr>
          <w:rFonts w:ascii="Gisha" w:hAnsi="Gisha" w:cs="Gisha"/>
          <w:sz w:val="24"/>
          <w:szCs w:val="24"/>
        </w:rPr>
      </w:pPr>
    </w:p>
    <w:p w14:paraId="0D038658" w14:textId="709F5584" w:rsidR="00CA41F3" w:rsidRPr="00162265" w:rsidRDefault="00CA41F3" w:rsidP="000D2F34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ind w:left="360" w:hanging="360"/>
        <w:rPr>
          <w:rFonts w:ascii="Gisha" w:hAnsi="Gisha" w:cs="Gisha"/>
          <w:sz w:val="24"/>
          <w:szCs w:val="24"/>
        </w:rPr>
      </w:pPr>
      <w:r w:rsidRPr="00162265">
        <w:rPr>
          <w:rFonts w:ascii="Gisha" w:hAnsi="Gisha" w:cs="Gisha" w:hint="cs"/>
          <w:sz w:val="24"/>
          <w:szCs w:val="24"/>
        </w:rPr>
        <w:t>Calculate the percentage change in sales and contribution margin.</w:t>
      </w:r>
      <w:r w:rsidR="006266C4">
        <w:rPr>
          <w:rFonts w:ascii="Gisha" w:hAnsi="Gisha" w:cs="Gisha"/>
          <w:sz w:val="24"/>
          <w:szCs w:val="24"/>
        </w:rPr>
        <w:t xml:space="preserve">  Why are they the same?</w:t>
      </w:r>
    </w:p>
    <w:p w14:paraId="5B459C75" w14:textId="77777777" w:rsidR="00CA41F3" w:rsidRPr="00162265" w:rsidRDefault="00CA41F3" w:rsidP="000D2F34">
      <w:pPr>
        <w:tabs>
          <w:tab w:val="num" w:pos="360"/>
          <w:tab w:val="left" w:pos="900"/>
        </w:tabs>
        <w:ind w:left="360" w:hanging="360"/>
        <w:rPr>
          <w:rFonts w:ascii="Gisha" w:hAnsi="Gisha" w:cs="Gisha"/>
          <w:sz w:val="24"/>
          <w:szCs w:val="24"/>
        </w:rPr>
      </w:pPr>
    </w:p>
    <w:p w14:paraId="18902114" w14:textId="091F32DD" w:rsidR="00CA41F3" w:rsidRPr="00162265" w:rsidRDefault="00CA41F3" w:rsidP="000D2F34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ind w:left="360" w:hanging="360"/>
        <w:rPr>
          <w:rFonts w:ascii="Gisha" w:hAnsi="Gisha" w:cs="Gisha"/>
          <w:sz w:val="24"/>
          <w:szCs w:val="24"/>
        </w:rPr>
      </w:pPr>
      <w:r w:rsidRPr="00162265">
        <w:rPr>
          <w:rFonts w:ascii="Gisha" w:hAnsi="Gisha" w:cs="Gisha" w:hint="cs"/>
          <w:sz w:val="24"/>
          <w:szCs w:val="24"/>
        </w:rPr>
        <w:t>Calculate the percentage change in EBIT.  Why is it higher</w:t>
      </w:r>
      <w:r w:rsidR="00486D81" w:rsidRPr="00162265">
        <w:rPr>
          <w:rFonts w:ascii="Gisha" w:hAnsi="Gisha" w:cs="Gisha" w:hint="cs"/>
          <w:sz w:val="24"/>
          <w:szCs w:val="24"/>
        </w:rPr>
        <w:t xml:space="preserve"> than the percentage change in </w:t>
      </w:r>
      <w:r w:rsidR="00162265" w:rsidRPr="00162265">
        <w:rPr>
          <w:rFonts w:ascii="Gisha" w:hAnsi="Gisha" w:cs="Gisha" w:hint="cs"/>
          <w:sz w:val="24"/>
          <w:szCs w:val="24"/>
        </w:rPr>
        <w:t xml:space="preserve">sales or </w:t>
      </w:r>
      <w:r w:rsidR="00486D81" w:rsidRPr="00162265">
        <w:rPr>
          <w:rFonts w:ascii="Gisha" w:hAnsi="Gisha" w:cs="Gisha" w:hint="cs"/>
          <w:sz w:val="24"/>
          <w:szCs w:val="24"/>
        </w:rPr>
        <w:t>contribution margin</w:t>
      </w:r>
      <w:r w:rsidRPr="00162265">
        <w:rPr>
          <w:rFonts w:ascii="Gisha" w:hAnsi="Gisha" w:cs="Gisha" w:hint="cs"/>
          <w:sz w:val="24"/>
          <w:szCs w:val="24"/>
        </w:rPr>
        <w:t>?</w:t>
      </w:r>
    </w:p>
    <w:p w14:paraId="6C51B74F" w14:textId="77777777" w:rsidR="00CA41F3" w:rsidRPr="00162265" w:rsidRDefault="00CA41F3" w:rsidP="000D2F34">
      <w:pPr>
        <w:tabs>
          <w:tab w:val="num" w:pos="360"/>
          <w:tab w:val="left" w:pos="900"/>
        </w:tabs>
        <w:ind w:left="360" w:hanging="360"/>
        <w:rPr>
          <w:rFonts w:ascii="Gisha" w:hAnsi="Gisha" w:cs="Gisha"/>
          <w:sz w:val="24"/>
          <w:szCs w:val="24"/>
        </w:rPr>
      </w:pPr>
    </w:p>
    <w:p w14:paraId="15F230A3" w14:textId="304D2CB2" w:rsidR="00CA41F3" w:rsidRPr="00162265" w:rsidRDefault="00CA41F3" w:rsidP="000D2F34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ind w:left="360" w:hanging="360"/>
        <w:rPr>
          <w:rFonts w:ascii="Gisha" w:hAnsi="Gisha" w:cs="Gisha"/>
          <w:sz w:val="24"/>
          <w:szCs w:val="24"/>
        </w:rPr>
      </w:pPr>
      <w:r w:rsidRPr="00162265">
        <w:rPr>
          <w:rFonts w:ascii="Gisha" w:hAnsi="Gisha" w:cs="Gisha" w:hint="cs"/>
          <w:sz w:val="24"/>
          <w:szCs w:val="24"/>
        </w:rPr>
        <w:t xml:space="preserve">Calculate the DOL. </w:t>
      </w:r>
      <w:r w:rsidR="00BC22DD">
        <w:rPr>
          <w:rFonts w:ascii="Gisha" w:hAnsi="Gisha" w:cs="Gisha"/>
          <w:sz w:val="24"/>
          <w:szCs w:val="24"/>
        </w:rPr>
        <w:t xml:space="preserve"> </w:t>
      </w:r>
      <w:r w:rsidRPr="00162265">
        <w:rPr>
          <w:rFonts w:ascii="Gisha" w:hAnsi="Gisha" w:cs="Gisha" w:hint="cs"/>
          <w:sz w:val="24"/>
          <w:szCs w:val="24"/>
        </w:rPr>
        <w:t xml:space="preserve">What does it measure?  </w:t>
      </w:r>
    </w:p>
    <w:p w14:paraId="07409617" w14:textId="77777777" w:rsidR="00CA41F3" w:rsidRPr="00162265" w:rsidRDefault="00CA41F3" w:rsidP="000D2F34">
      <w:pPr>
        <w:tabs>
          <w:tab w:val="num" w:pos="360"/>
          <w:tab w:val="left" w:pos="900"/>
        </w:tabs>
        <w:ind w:left="360" w:hanging="360"/>
        <w:rPr>
          <w:rFonts w:ascii="Gisha" w:hAnsi="Gisha" w:cs="Gisha"/>
          <w:sz w:val="24"/>
          <w:szCs w:val="24"/>
        </w:rPr>
      </w:pPr>
    </w:p>
    <w:p w14:paraId="53CA9EA9" w14:textId="77777777" w:rsidR="00CA41F3" w:rsidRPr="00162265" w:rsidRDefault="00CA41F3" w:rsidP="000D2F34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ind w:left="360" w:hanging="360"/>
        <w:rPr>
          <w:rFonts w:ascii="Gisha" w:hAnsi="Gisha" w:cs="Gisha"/>
          <w:sz w:val="24"/>
          <w:szCs w:val="24"/>
        </w:rPr>
      </w:pPr>
      <w:r w:rsidRPr="00162265">
        <w:rPr>
          <w:rFonts w:ascii="Gisha" w:hAnsi="Gisha" w:cs="Gisha" w:hint="cs"/>
          <w:sz w:val="24"/>
          <w:szCs w:val="24"/>
        </w:rPr>
        <w:t>Does the DOL remain constant?  Explain.</w:t>
      </w:r>
    </w:p>
    <w:p w14:paraId="1F359CFA" w14:textId="77777777" w:rsidR="00CA41F3" w:rsidRPr="00162265" w:rsidRDefault="00CA41F3" w:rsidP="000D2F34">
      <w:pPr>
        <w:tabs>
          <w:tab w:val="num" w:pos="360"/>
          <w:tab w:val="left" w:pos="900"/>
        </w:tabs>
        <w:ind w:left="360" w:hanging="360"/>
        <w:rPr>
          <w:rFonts w:ascii="Gisha" w:hAnsi="Gisha" w:cs="Gisha"/>
          <w:sz w:val="24"/>
          <w:szCs w:val="24"/>
        </w:rPr>
      </w:pPr>
    </w:p>
    <w:p w14:paraId="66D3E5A8" w14:textId="77777777" w:rsidR="00CA41F3" w:rsidRPr="00162265" w:rsidRDefault="00CA41F3" w:rsidP="000D2F34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ind w:left="360" w:hanging="360"/>
        <w:rPr>
          <w:rFonts w:ascii="Gisha" w:hAnsi="Gisha" w:cs="Gisha"/>
          <w:sz w:val="24"/>
          <w:szCs w:val="24"/>
        </w:rPr>
      </w:pPr>
      <w:r w:rsidRPr="00162265">
        <w:rPr>
          <w:rFonts w:ascii="Gisha" w:hAnsi="Gisha" w:cs="Gisha" w:hint="cs"/>
          <w:sz w:val="24"/>
          <w:szCs w:val="24"/>
        </w:rPr>
        <w:t>How might this DOL be used in Question 1?</w:t>
      </w:r>
    </w:p>
    <w:p w14:paraId="6A1E38C4" w14:textId="77777777" w:rsidR="00CA41F3" w:rsidRPr="00162265" w:rsidRDefault="00CA41F3" w:rsidP="000D2F34">
      <w:pPr>
        <w:rPr>
          <w:rFonts w:ascii="Gisha" w:hAnsi="Gisha" w:cs="Gisha"/>
          <w:sz w:val="24"/>
          <w:szCs w:val="24"/>
        </w:rPr>
      </w:pPr>
    </w:p>
    <w:p w14:paraId="2474B622" w14:textId="77777777" w:rsidR="005101C0" w:rsidRPr="00162265" w:rsidRDefault="005101C0" w:rsidP="000D2F34">
      <w:pPr>
        <w:rPr>
          <w:rFonts w:ascii="Gisha" w:hAnsi="Gisha" w:cs="Gisha"/>
          <w:sz w:val="24"/>
          <w:szCs w:val="24"/>
        </w:rPr>
      </w:pPr>
    </w:p>
    <w:p w14:paraId="2C7C04A7" w14:textId="77777777" w:rsidR="005101C0" w:rsidRPr="00162265" w:rsidRDefault="005101C0" w:rsidP="000D2F34">
      <w:pPr>
        <w:rPr>
          <w:rFonts w:ascii="Gisha" w:hAnsi="Gisha" w:cs="Gisha"/>
          <w:sz w:val="24"/>
          <w:szCs w:val="24"/>
        </w:rPr>
      </w:pPr>
    </w:p>
    <w:p w14:paraId="2CCB4D64" w14:textId="77777777" w:rsidR="009A39D2" w:rsidRPr="00162265" w:rsidRDefault="009A39D2" w:rsidP="000D2F34">
      <w:pPr>
        <w:pStyle w:val="Heading1"/>
        <w:rPr>
          <w:rFonts w:ascii="Gisha" w:hAnsi="Gisha" w:cs="Gisha"/>
          <w:sz w:val="24"/>
          <w:szCs w:val="24"/>
        </w:rPr>
      </w:pPr>
      <w:r w:rsidRPr="00162265">
        <w:rPr>
          <w:rFonts w:ascii="Gisha" w:hAnsi="Gisha" w:cs="Gisha" w:hint="cs"/>
          <w:sz w:val="28"/>
          <w:szCs w:val="28"/>
        </w:rPr>
        <w:br w:type="page"/>
      </w:r>
    </w:p>
    <w:p w14:paraId="0E64BD30" w14:textId="310C3EA6" w:rsidR="00CA41F3" w:rsidRPr="00162265" w:rsidRDefault="00CA41F3" w:rsidP="000D2F34">
      <w:pPr>
        <w:pStyle w:val="Heading1"/>
        <w:rPr>
          <w:rFonts w:ascii="Gisha" w:hAnsi="Gisha" w:cs="Gisha"/>
          <w:sz w:val="28"/>
          <w:szCs w:val="28"/>
        </w:rPr>
      </w:pPr>
      <w:r w:rsidRPr="00162265">
        <w:rPr>
          <w:rFonts w:ascii="Gisha" w:hAnsi="Gisha" w:cs="Gisha" w:hint="cs"/>
          <w:sz w:val="28"/>
          <w:szCs w:val="28"/>
        </w:rPr>
        <w:lastRenderedPageBreak/>
        <w:t>Financial Leverage</w:t>
      </w:r>
      <w:r w:rsidR="00AC3B3A" w:rsidRPr="00162265">
        <w:rPr>
          <w:rFonts w:ascii="Gisha" w:hAnsi="Gisha" w:cs="Gisha" w:hint="cs"/>
          <w:sz w:val="28"/>
          <w:szCs w:val="28"/>
        </w:rPr>
        <w:t xml:space="preserve"> at Acme</w:t>
      </w:r>
    </w:p>
    <w:p w14:paraId="49BA9555" w14:textId="77777777" w:rsidR="00CA41F3" w:rsidRPr="00162265" w:rsidRDefault="00CA41F3" w:rsidP="000D2F34">
      <w:pPr>
        <w:rPr>
          <w:rFonts w:ascii="Gisha" w:hAnsi="Gisha" w:cs="Gisha"/>
          <w:b/>
          <w:sz w:val="24"/>
          <w:szCs w:val="24"/>
        </w:rPr>
      </w:pPr>
    </w:p>
    <w:p w14:paraId="15FFAEE1" w14:textId="0C4985C0" w:rsidR="0083736A" w:rsidRPr="00162265" w:rsidRDefault="00CA41F3" w:rsidP="00310B90">
      <w:pPr>
        <w:ind w:right="-126"/>
        <w:rPr>
          <w:rFonts w:ascii="Gisha" w:hAnsi="Gisha" w:cs="Gisha"/>
          <w:sz w:val="24"/>
          <w:szCs w:val="24"/>
        </w:rPr>
      </w:pPr>
      <w:r w:rsidRPr="00162265">
        <w:rPr>
          <w:rFonts w:ascii="Gisha" w:hAnsi="Gisha" w:cs="Gisha" w:hint="cs"/>
          <w:sz w:val="24"/>
          <w:szCs w:val="24"/>
        </w:rPr>
        <w:t xml:space="preserve">Acme Ltd. has prepared the following income statements </w:t>
      </w:r>
      <w:r w:rsidR="00060CD3">
        <w:rPr>
          <w:rFonts w:ascii="Gisha" w:hAnsi="Gisha" w:cs="Gisha"/>
          <w:sz w:val="24"/>
          <w:szCs w:val="24"/>
        </w:rPr>
        <w:t xml:space="preserve">in CAD </w:t>
      </w:r>
      <w:r w:rsidRPr="00162265">
        <w:rPr>
          <w:rFonts w:ascii="Gisha" w:hAnsi="Gisha" w:cs="Gisha" w:hint="cs"/>
          <w:sz w:val="24"/>
          <w:szCs w:val="24"/>
        </w:rPr>
        <w:t>for two different volume levels:</w:t>
      </w:r>
    </w:p>
    <w:p w14:paraId="0CE4AEC8" w14:textId="77777777" w:rsidR="00CC7DBA" w:rsidRPr="00162265" w:rsidRDefault="00CC7DBA" w:rsidP="000D2F34">
      <w:pPr>
        <w:rPr>
          <w:rFonts w:ascii="Gisha" w:hAnsi="Gisha" w:cs="Gish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1170"/>
        <w:gridCol w:w="1170"/>
      </w:tblGrid>
      <w:tr w:rsidR="00CA41F3" w:rsidRPr="00162265" w14:paraId="3DF15364" w14:textId="77777777" w:rsidTr="00060CD3">
        <w:trPr>
          <w:jc w:val="center"/>
        </w:trPr>
        <w:tc>
          <w:tcPr>
            <w:tcW w:w="2515" w:type="dxa"/>
          </w:tcPr>
          <w:p w14:paraId="3C11D53F" w14:textId="77777777" w:rsidR="00CA41F3" w:rsidRPr="00162265" w:rsidRDefault="000D2F34" w:rsidP="000D2F34">
            <w:pPr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Units s</w:t>
            </w:r>
            <w:r w:rsidR="00CA41F3" w:rsidRPr="00162265">
              <w:rPr>
                <w:rFonts w:ascii="Gisha" w:hAnsi="Gisha" w:cs="Gisha" w:hint="cs"/>
                <w:sz w:val="24"/>
                <w:szCs w:val="24"/>
              </w:rPr>
              <w:t xml:space="preserve">old </w:t>
            </w:r>
          </w:p>
        </w:tc>
        <w:tc>
          <w:tcPr>
            <w:tcW w:w="1170" w:type="dxa"/>
          </w:tcPr>
          <w:p w14:paraId="132E9A45" w14:textId="77777777" w:rsidR="00CA41F3" w:rsidRPr="00162265" w:rsidRDefault="00CA41F3" w:rsidP="000D2F34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10,000</w:t>
            </w:r>
          </w:p>
        </w:tc>
        <w:tc>
          <w:tcPr>
            <w:tcW w:w="1170" w:type="dxa"/>
          </w:tcPr>
          <w:p w14:paraId="7DE10E5F" w14:textId="77777777" w:rsidR="00CA41F3" w:rsidRPr="00162265" w:rsidRDefault="00CA41F3" w:rsidP="000D2F34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12,000</w:t>
            </w:r>
          </w:p>
        </w:tc>
      </w:tr>
      <w:tr w:rsidR="00CA41F3" w:rsidRPr="00162265" w14:paraId="60ADC929" w14:textId="77777777" w:rsidTr="00060CD3">
        <w:trPr>
          <w:jc w:val="center"/>
        </w:trPr>
        <w:tc>
          <w:tcPr>
            <w:tcW w:w="2515" w:type="dxa"/>
          </w:tcPr>
          <w:p w14:paraId="6E18E6FC" w14:textId="77777777" w:rsidR="00CA41F3" w:rsidRPr="00162265" w:rsidRDefault="00CA41F3" w:rsidP="000D2F34">
            <w:pPr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Sales</w:t>
            </w:r>
          </w:p>
        </w:tc>
        <w:tc>
          <w:tcPr>
            <w:tcW w:w="1170" w:type="dxa"/>
          </w:tcPr>
          <w:p w14:paraId="4C625293" w14:textId="0FF38F9A" w:rsidR="00CA41F3" w:rsidRPr="00162265" w:rsidRDefault="00AC3B3A" w:rsidP="000D2F34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 xml:space="preserve"> </w:t>
            </w:r>
            <w:r w:rsidR="00CA41F3" w:rsidRPr="00162265">
              <w:rPr>
                <w:rFonts w:ascii="Gisha" w:hAnsi="Gisha" w:cs="Gisha" w:hint="cs"/>
                <w:sz w:val="24"/>
                <w:szCs w:val="24"/>
              </w:rPr>
              <w:t>32,000</w:t>
            </w:r>
          </w:p>
        </w:tc>
        <w:tc>
          <w:tcPr>
            <w:tcW w:w="1170" w:type="dxa"/>
          </w:tcPr>
          <w:p w14:paraId="7306A325" w14:textId="4BD84027" w:rsidR="00CA41F3" w:rsidRPr="00162265" w:rsidRDefault="00CA41F3" w:rsidP="000D2F34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38,400</w:t>
            </w:r>
          </w:p>
        </w:tc>
      </w:tr>
      <w:tr w:rsidR="00CA41F3" w:rsidRPr="00162265" w14:paraId="5DE26BFD" w14:textId="77777777" w:rsidTr="00060CD3">
        <w:trPr>
          <w:jc w:val="center"/>
        </w:trPr>
        <w:tc>
          <w:tcPr>
            <w:tcW w:w="2515" w:type="dxa"/>
          </w:tcPr>
          <w:p w14:paraId="060B1A84" w14:textId="77777777" w:rsidR="00CA41F3" w:rsidRPr="00162265" w:rsidRDefault="000D2F34" w:rsidP="000D2F34">
            <w:pPr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Variable c</w:t>
            </w:r>
            <w:r w:rsidR="00CA41F3" w:rsidRPr="00162265">
              <w:rPr>
                <w:rFonts w:ascii="Gisha" w:hAnsi="Gisha" w:cs="Gisha" w:hint="cs"/>
                <w:sz w:val="24"/>
                <w:szCs w:val="24"/>
              </w:rPr>
              <w:t>osts</w:t>
            </w:r>
          </w:p>
        </w:tc>
        <w:tc>
          <w:tcPr>
            <w:tcW w:w="1170" w:type="dxa"/>
          </w:tcPr>
          <w:p w14:paraId="7304EDA7" w14:textId="77777777" w:rsidR="00CA41F3" w:rsidRPr="00162265" w:rsidRDefault="00CA41F3" w:rsidP="000D2F34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16,000</w:t>
            </w:r>
          </w:p>
        </w:tc>
        <w:tc>
          <w:tcPr>
            <w:tcW w:w="1170" w:type="dxa"/>
          </w:tcPr>
          <w:p w14:paraId="1F1E063F" w14:textId="77777777" w:rsidR="00CA41F3" w:rsidRPr="00162265" w:rsidRDefault="00CA41F3" w:rsidP="000D2F34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19,200</w:t>
            </w:r>
          </w:p>
        </w:tc>
      </w:tr>
      <w:tr w:rsidR="00CA41F3" w:rsidRPr="00162265" w14:paraId="623CAFD1" w14:textId="77777777" w:rsidTr="00060CD3">
        <w:trPr>
          <w:jc w:val="center"/>
        </w:trPr>
        <w:tc>
          <w:tcPr>
            <w:tcW w:w="2515" w:type="dxa"/>
          </w:tcPr>
          <w:p w14:paraId="52559F3A" w14:textId="77777777" w:rsidR="00CA41F3" w:rsidRPr="00162265" w:rsidRDefault="000D2F34" w:rsidP="000D2F34">
            <w:pPr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Contribution m</w:t>
            </w:r>
            <w:r w:rsidR="00CA41F3" w:rsidRPr="00162265">
              <w:rPr>
                <w:rFonts w:ascii="Gisha" w:hAnsi="Gisha" w:cs="Gisha" w:hint="cs"/>
                <w:sz w:val="24"/>
                <w:szCs w:val="24"/>
              </w:rPr>
              <w:t>argin</w:t>
            </w:r>
          </w:p>
        </w:tc>
        <w:tc>
          <w:tcPr>
            <w:tcW w:w="1170" w:type="dxa"/>
          </w:tcPr>
          <w:p w14:paraId="39CA5780" w14:textId="123D62FA" w:rsidR="00CA41F3" w:rsidRPr="00162265" w:rsidRDefault="00AC3B3A" w:rsidP="000D2F34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 xml:space="preserve"> </w:t>
            </w:r>
            <w:r w:rsidR="00CA41F3" w:rsidRPr="00162265">
              <w:rPr>
                <w:rFonts w:ascii="Gisha" w:hAnsi="Gisha" w:cs="Gisha" w:hint="cs"/>
                <w:sz w:val="24"/>
                <w:szCs w:val="24"/>
              </w:rPr>
              <w:t>16,000</w:t>
            </w:r>
          </w:p>
        </w:tc>
        <w:tc>
          <w:tcPr>
            <w:tcW w:w="1170" w:type="dxa"/>
          </w:tcPr>
          <w:p w14:paraId="228BA4C4" w14:textId="492D2E31" w:rsidR="00CA41F3" w:rsidRPr="00162265" w:rsidRDefault="00CA41F3" w:rsidP="000D2F34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19,200</w:t>
            </w:r>
          </w:p>
        </w:tc>
      </w:tr>
      <w:tr w:rsidR="00CA41F3" w:rsidRPr="00162265" w14:paraId="604F07C5" w14:textId="77777777" w:rsidTr="00060CD3">
        <w:trPr>
          <w:jc w:val="center"/>
        </w:trPr>
        <w:tc>
          <w:tcPr>
            <w:tcW w:w="2515" w:type="dxa"/>
          </w:tcPr>
          <w:p w14:paraId="4D31E31B" w14:textId="77777777" w:rsidR="00CA41F3" w:rsidRPr="00162265" w:rsidRDefault="000D2F34" w:rsidP="000D2F34">
            <w:pPr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Fixed c</w:t>
            </w:r>
            <w:r w:rsidR="00CA41F3" w:rsidRPr="00162265">
              <w:rPr>
                <w:rFonts w:ascii="Gisha" w:hAnsi="Gisha" w:cs="Gisha" w:hint="cs"/>
                <w:sz w:val="24"/>
                <w:szCs w:val="24"/>
              </w:rPr>
              <w:t>osts</w:t>
            </w:r>
          </w:p>
        </w:tc>
        <w:tc>
          <w:tcPr>
            <w:tcW w:w="1170" w:type="dxa"/>
          </w:tcPr>
          <w:p w14:paraId="0DE25828" w14:textId="77777777" w:rsidR="00CA41F3" w:rsidRPr="00162265" w:rsidRDefault="00CA41F3" w:rsidP="000D2F34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6,000</w:t>
            </w:r>
          </w:p>
        </w:tc>
        <w:tc>
          <w:tcPr>
            <w:tcW w:w="1170" w:type="dxa"/>
          </w:tcPr>
          <w:p w14:paraId="3F5CA5BD" w14:textId="77777777" w:rsidR="00CA41F3" w:rsidRPr="00162265" w:rsidRDefault="00CA41F3" w:rsidP="000D2F34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6,000</w:t>
            </w:r>
          </w:p>
        </w:tc>
      </w:tr>
      <w:tr w:rsidR="00CA41F3" w:rsidRPr="00162265" w14:paraId="0395EB58" w14:textId="77777777" w:rsidTr="00060CD3">
        <w:trPr>
          <w:jc w:val="center"/>
        </w:trPr>
        <w:tc>
          <w:tcPr>
            <w:tcW w:w="2515" w:type="dxa"/>
          </w:tcPr>
          <w:p w14:paraId="52E9EEAD" w14:textId="77777777" w:rsidR="00CA41F3" w:rsidRPr="00162265" w:rsidRDefault="00CA41F3" w:rsidP="000D2F34">
            <w:pPr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EBIT</w:t>
            </w:r>
          </w:p>
        </w:tc>
        <w:tc>
          <w:tcPr>
            <w:tcW w:w="1170" w:type="dxa"/>
          </w:tcPr>
          <w:p w14:paraId="73764214" w14:textId="559E8BFD" w:rsidR="00CA41F3" w:rsidRPr="00162265" w:rsidRDefault="00AC3B3A" w:rsidP="000D2F34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 xml:space="preserve"> </w:t>
            </w:r>
            <w:r w:rsidR="00CA41F3" w:rsidRPr="00162265">
              <w:rPr>
                <w:rFonts w:ascii="Gisha" w:hAnsi="Gisha" w:cs="Gisha" w:hint="cs"/>
                <w:sz w:val="24"/>
                <w:szCs w:val="24"/>
              </w:rPr>
              <w:t>10,000</w:t>
            </w:r>
          </w:p>
        </w:tc>
        <w:tc>
          <w:tcPr>
            <w:tcW w:w="1170" w:type="dxa"/>
          </w:tcPr>
          <w:p w14:paraId="1AD1F44D" w14:textId="37A6BE31" w:rsidR="00CA41F3" w:rsidRPr="00162265" w:rsidRDefault="00CA41F3" w:rsidP="000D2F34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13,200</w:t>
            </w:r>
          </w:p>
        </w:tc>
      </w:tr>
      <w:tr w:rsidR="00CA41F3" w:rsidRPr="00162265" w14:paraId="7635AF4A" w14:textId="77777777" w:rsidTr="00060CD3">
        <w:trPr>
          <w:jc w:val="center"/>
        </w:trPr>
        <w:tc>
          <w:tcPr>
            <w:tcW w:w="2515" w:type="dxa"/>
          </w:tcPr>
          <w:p w14:paraId="29723961" w14:textId="77777777" w:rsidR="00CA41F3" w:rsidRPr="00162265" w:rsidRDefault="00CA41F3" w:rsidP="000D2F34">
            <w:pPr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Interest</w:t>
            </w:r>
          </w:p>
        </w:tc>
        <w:tc>
          <w:tcPr>
            <w:tcW w:w="1170" w:type="dxa"/>
          </w:tcPr>
          <w:p w14:paraId="1E1010BD" w14:textId="77777777" w:rsidR="00CA41F3" w:rsidRPr="00162265" w:rsidRDefault="00CA41F3" w:rsidP="000D2F34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1,200</w:t>
            </w:r>
          </w:p>
        </w:tc>
        <w:tc>
          <w:tcPr>
            <w:tcW w:w="1170" w:type="dxa"/>
          </w:tcPr>
          <w:p w14:paraId="695ED59C" w14:textId="77777777" w:rsidR="00CA41F3" w:rsidRPr="00162265" w:rsidRDefault="00CA41F3" w:rsidP="000D2F34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1,200</w:t>
            </w:r>
          </w:p>
        </w:tc>
      </w:tr>
      <w:tr w:rsidR="00CA41F3" w:rsidRPr="00162265" w14:paraId="5FF4E6D7" w14:textId="77777777" w:rsidTr="00060CD3">
        <w:trPr>
          <w:jc w:val="center"/>
        </w:trPr>
        <w:tc>
          <w:tcPr>
            <w:tcW w:w="2515" w:type="dxa"/>
          </w:tcPr>
          <w:p w14:paraId="0492A020" w14:textId="77777777" w:rsidR="00CA41F3" w:rsidRPr="00162265" w:rsidRDefault="00CA41F3" w:rsidP="000D2F34">
            <w:pPr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EBT</w:t>
            </w:r>
          </w:p>
        </w:tc>
        <w:tc>
          <w:tcPr>
            <w:tcW w:w="1170" w:type="dxa"/>
          </w:tcPr>
          <w:p w14:paraId="08159105" w14:textId="2A3CA1C7" w:rsidR="00CA41F3" w:rsidRPr="00162265" w:rsidRDefault="00AC3B3A" w:rsidP="000D2F34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 xml:space="preserve"> </w:t>
            </w:r>
            <w:r w:rsidR="00CA41F3" w:rsidRPr="00162265">
              <w:rPr>
                <w:rFonts w:ascii="Gisha" w:hAnsi="Gisha" w:cs="Gisha" w:hint="cs"/>
                <w:sz w:val="24"/>
                <w:szCs w:val="24"/>
              </w:rPr>
              <w:t>8,800</w:t>
            </w:r>
          </w:p>
        </w:tc>
        <w:tc>
          <w:tcPr>
            <w:tcW w:w="1170" w:type="dxa"/>
          </w:tcPr>
          <w:p w14:paraId="3E69126E" w14:textId="12B65B2C" w:rsidR="00CA41F3" w:rsidRPr="00162265" w:rsidRDefault="00CA41F3" w:rsidP="000D2F34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12,000</w:t>
            </w:r>
          </w:p>
        </w:tc>
      </w:tr>
      <w:tr w:rsidR="00CA41F3" w:rsidRPr="00162265" w14:paraId="047994E7" w14:textId="77777777" w:rsidTr="00060CD3">
        <w:trPr>
          <w:jc w:val="center"/>
        </w:trPr>
        <w:tc>
          <w:tcPr>
            <w:tcW w:w="2515" w:type="dxa"/>
          </w:tcPr>
          <w:p w14:paraId="5148C0FD" w14:textId="77777777" w:rsidR="00CA41F3" w:rsidRPr="00162265" w:rsidRDefault="00CA41F3" w:rsidP="000D2F34">
            <w:pPr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Taxes (40%)</w:t>
            </w:r>
          </w:p>
        </w:tc>
        <w:tc>
          <w:tcPr>
            <w:tcW w:w="1170" w:type="dxa"/>
          </w:tcPr>
          <w:p w14:paraId="6F207F8D" w14:textId="77777777" w:rsidR="00CA41F3" w:rsidRPr="00162265" w:rsidRDefault="00CA41F3" w:rsidP="000D2F34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3,520</w:t>
            </w:r>
          </w:p>
        </w:tc>
        <w:tc>
          <w:tcPr>
            <w:tcW w:w="1170" w:type="dxa"/>
          </w:tcPr>
          <w:p w14:paraId="4CCA35AA" w14:textId="77777777" w:rsidR="00CA41F3" w:rsidRPr="00162265" w:rsidRDefault="00CA41F3" w:rsidP="000D2F34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4,800</w:t>
            </w:r>
          </w:p>
        </w:tc>
      </w:tr>
      <w:tr w:rsidR="00CA41F3" w:rsidRPr="00162265" w14:paraId="04838C17" w14:textId="77777777" w:rsidTr="00060CD3">
        <w:trPr>
          <w:jc w:val="center"/>
        </w:trPr>
        <w:tc>
          <w:tcPr>
            <w:tcW w:w="2515" w:type="dxa"/>
          </w:tcPr>
          <w:p w14:paraId="475202BD" w14:textId="77777777" w:rsidR="00CA41F3" w:rsidRPr="00162265" w:rsidRDefault="000D2F34" w:rsidP="000D2F34">
            <w:pPr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Net i</w:t>
            </w:r>
            <w:r w:rsidR="00CA41F3" w:rsidRPr="00162265">
              <w:rPr>
                <w:rFonts w:ascii="Gisha" w:hAnsi="Gisha" w:cs="Gisha" w:hint="cs"/>
                <w:sz w:val="24"/>
                <w:szCs w:val="24"/>
              </w:rPr>
              <w:t>ncome</w:t>
            </w:r>
          </w:p>
        </w:tc>
        <w:tc>
          <w:tcPr>
            <w:tcW w:w="1170" w:type="dxa"/>
          </w:tcPr>
          <w:p w14:paraId="303FD591" w14:textId="799B7729" w:rsidR="00CA41F3" w:rsidRPr="00162265" w:rsidRDefault="00CA41F3" w:rsidP="000D2F34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5,280</w:t>
            </w:r>
          </w:p>
        </w:tc>
        <w:tc>
          <w:tcPr>
            <w:tcW w:w="1170" w:type="dxa"/>
          </w:tcPr>
          <w:p w14:paraId="1BF0EB67" w14:textId="5528DA0B" w:rsidR="00CA41F3" w:rsidRPr="00162265" w:rsidRDefault="00CA41F3" w:rsidP="000D2F34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7,200</w:t>
            </w:r>
          </w:p>
        </w:tc>
      </w:tr>
    </w:tbl>
    <w:p w14:paraId="4629ABFF" w14:textId="77777777" w:rsidR="00162265" w:rsidRDefault="00162265" w:rsidP="000D2F34">
      <w:pPr>
        <w:rPr>
          <w:rFonts w:ascii="Gisha" w:hAnsi="Gisha" w:cs="Gisha"/>
          <w:b/>
          <w:sz w:val="28"/>
          <w:szCs w:val="28"/>
        </w:rPr>
      </w:pPr>
    </w:p>
    <w:p w14:paraId="45A1EE46" w14:textId="10807F60" w:rsidR="00CA41F3" w:rsidRPr="00162265" w:rsidRDefault="00CA41F3" w:rsidP="000D2F34">
      <w:pPr>
        <w:rPr>
          <w:rFonts w:ascii="Gisha" w:hAnsi="Gisha" w:cs="Gisha"/>
          <w:b/>
          <w:sz w:val="24"/>
          <w:szCs w:val="24"/>
        </w:rPr>
      </w:pPr>
      <w:r w:rsidRPr="00162265">
        <w:rPr>
          <w:rFonts w:ascii="Gisha" w:hAnsi="Gisha" w:cs="Gisha" w:hint="cs"/>
          <w:b/>
          <w:sz w:val="24"/>
          <w:szCs w:val="24"/>
        </w:rPr>
        <w:t>R</w:t>
      </w:r>
      <w:r w:rsidR="00162265">
        <w:rPr>
          <w:rFonts w:ascii="Gisha" w:hAnsi="Gisha" w:cs="Gisha"/>
          <w:b/>
          <w:sz w:val="24"/>
          <w:szCs w:val="24"/>
        </w:rPr>
        <w:t>EQUIRED</w:t>
      </w:r>
      <w:r w:rsidRPr="00162265">
        <w:rPr>
          <w:rFonts w:ascii="Gisha" w:hAnsi="Gisha" w:cs="Gisha" w:hint="cs"/>
          <w:b/>
          <w:sz w:val="24"/>
          <w:szCs w:val="24"/>
        </w:rPr>
        <w:t>:</w:t>
      </w:r>
    </w:p>
    <w:p w14:paraId="703EDBCD" w14:textId="77777777" w:rsidR="00CA41F3" w:rsidRPr="00162265" w:rsidRDefault="00CA41F3" w:rsidP="000D2F34">
      <w:pPr>
        <w:rPr>
          <w:rFonts w:ascii="Gisha" w:hAnsi="Gisha" w:cs="Gisha"/>
          <w:sz w:val="24"/>
          <w:szCs w:val="24"/>
        </w:rPr>
      </w:pPr>
    </w:p>
    <w:p w14:paraId="368348A6" w14:textId="77777777" w:rsidR="00CA41F3" w:rsidRPr="00162265" w:rsidRDefault="00CA41F3" w:rsidP="000D2F34">
      <w:pPr>
        <w:numPr>
          <w:ilvl w:val="0"/>
          <w:numId w:val="3"/>
        </w:numPr>
        <w:rPr>
          <w:rFonts w:ascii="Gisha" w:hAnsi="Gisha" w:cs="Gisha"/>
          <w:sz w:val="24"/>
          <w:szCs w:val="24"/>
        </w:rPr>
      </w:pPr>
      <w:r w:rsidRPr="00162265">
        <w:rPr>
          <w:rFonts w:ascii="Gisha" w:hAnsi="Gisha" w:cs="Gisha" w:hint="cs"/>
          <w:sz w:val="24"/>
          <w:szCs w:val="24"/>
        </w:rPr>
        <w:t>Calculate the percentage change in EBIT.</w:t>
      </w:r>
    </w:p>
    <w:p w14:paraId="6586E7D6" w14:textId="77777777" w:rsidR="00CA41F3" w:rsidRPr="00162265" w:rsidRDefault="00CA41F3" w:rsidP="000D2F34">
      <w:pPr>
        <w:tabs>
          <w:tab w:val="num" w:pos="360"/>
        </w:tabs>
        <w:rPr>
          <w:rFonts w:ascii="Gisha" w:hAnsi="Gisha" w:cs="Gisha"/>
          <w:sz w:val="24"/>
          <w:szCs w:val="24"/>
        </w:rPr>
      </w:pPr>
    </w:p>
    <w:p w14:paraId="0378ED4A" w14:textId="04C261C7" w:rsidR="00CA41F3" w:rsidRPr="00162265" w:rsidRDefault="00CA41F3" w:rsidP="00AB6A9E">
      <w:pPr>
        <w:numPr>
          <w:ilvl w:val="0"/>
          <w:numId w:val="3"/>
        </w:numPr>
        <w:ind w:right="-126"/>
        <w:rPr>
          <w:rFonts w:ascii="Gisha" w:hAnsi="Gisha" w:cs="Gisha"/>
          <w:sz w:val="24"/>
          <w:szCs w:val="24"/>
        </w:rPr>
      </w:pPr>
      <w:r w:rsidRPr="00162265">
        <w:rPr>
          <w:rFonts w:ascii="Gisha" w:hAnsi="Gisha" w:cs="Gisha" w:hint="cs"/>
          <w:sz w:val="24"/>
          <w:szCs w:val="24"/>
        </w:rPr>
        <w:t>Calculate the percentage change in E</w:t>
      </w:r>
      <w:r w:rsidR="00FE7F94">
        <w:rPr>
          <w:rFonts w:ascii="Gisha" w:hAnsi="Gisha" w:cs="Gisha"/>
          <w:sz w:val="24"/>
          <w:szCs w:val="24"/>
        </w:rPr>
        <w:t>BT</w:t>
      </w:r>
      <w:r w:rsidRPr="00162265">
        <w:rPr>
          <w:rFonts w:ascii="Gisha" w:hAnsi="Gisha" w:cs="Gisha" w:hint="cs"/>
          <w:sz w:val="24"/>
          <w:szCs w:val="24"/>
        </w:rPr>
        <w:t>.  Why is it higher</w:t>
      </w:r>
      <w:r w:rsidR="00025E27" w:rsidRPr="00162265">
        <w:rPr>
          <w:rFonts w:ascii="Gisha" w:hAnsi="Gisha" w:cs="Gisha" w:hint="cs"/>
          <w:sz w:val="24"/>
          <w:szCs w:val="24"/>
        </w:rPr>
        <w:t xml:space="preserve"> than the percentage change in EBIT</w:t>
      </w:r>
      <w:r w:rsidRPr="00162265">
        <w:rPr>
          <w:rFonts w:ascii="Gisha" w:hAnsi="Gisha" w:cs="Gisha" w:hint="cs"/>
          <w:sz w:val="24"/>
          <w:szCs w:val="24"/>
        </w:rPr>
        <w:t>?</w:t>
      </w:r>
    </w:p>
    <w:p w14:paraId="5133DC9D" w14:textId="77777777" w:rsidR="00CA41F3" w:rsidRPr="00162265" w:rsidRDefault="00CA41F3" w:rsidP="000D2F34">
      <w:pPr>
        <w:tabs>
          <w:tab w:val="num" w:pos="360"/>
        </w:tabs>
        <w:rPr>
          <w:rFonts w:ascii="Gisha" w:hAnsi="Gisha" w:cs="Gisha"/>
          <w:sz w:val="24"/>
          <w:szCs w:val="24"/>
        </w:rPr>
      </w:pPr>
    </w:p>
    <w:p w14:paraId="4DA35DBC" w14:textId="1BB871F2" w:rsidR="00CA41F3" w:rsidRPr="00162265" w:rsidRDefault="00CA41F3" w:rsidP="000D2F34">
      <w:pPr>
        <w:numPr>
          <w:ilvl w:val="0"/>
          <w:numId w:val="3"/>
        </w:numPr>
        <w:rPr>
          <w:rFonts w:ascii="Gisha" w:hAnsi="Gisha" w:cs="Gisha"/>
          <w:sz w:val="24"/>
          <w:szCs w:val="24"/>
        </w:rPr>
      </w:pPr>
      <w:r w:rsidRPr="00162265">
        <w:rPr>
          <w:rFonts w:ascii="Gisha" w:hAnsi="Gisha" w:cs="Gisha" w:hint="cs"/>
          <w:sz w:val="24"/>
          <w:szCs w:val="24"/>
        </w:rPr>
        <w:t xml:space="preserve">Calculate </w:t>
      </w:r>
      <w:r w:rsidR="000D2F34" w:rsidRPr="00162265">
        <w:rPr>
          <w:rFonts w:ascii="Gisha" w:hAnsi="Gisha" w:cs="Gisha" w:hint="cs"/>
          <w:sz w:val="24"/>
          <w:szCs w:val="24"/>
        </w:rPr>
        <w:t xml:space="preserve">the DFL. </w:t>
      </w:r>
      <w:r w:rsidR="00BC22DD">
        <w:rPr>
          <w:rFonts w:ascii="Gisha" w:hAnsi="Gisha" w:cs="Gisha"/>
          <w:sz w:val="24"/>
          <w:szCs w:val="24"/>
        </w:rPr>
        <w:t xml:space="preserve"> </w:t>
      </w:r>
      <w:r w:rsidR="000D2F34" w:rsidRPr="00162265">
        <w:rPr>
          <w:rFonts w:ascii="Gisha" w:hAnsi="Gisha" w:cs="Gisha" w:hint="cs"/>
          <w:sz w:val="24"/>
          <w:szCs w:val="24"/>
        </w:rPr>
        <w:t>What does it measure?</w:t>
      </w:r>
    </w:p>
    <w:p w14:paraId="0F4FC1F4" w14:textId="77777777" w:rsidR="00CA41F3" w:rsidRPr="00162265" w:rsidRDefault="00CA41F3" w:rsidP="000D2F34">
      <w:pPr>
        <w:tabs>
          <w:tab w:val="num" w:pos="360"/>
        </w:tabs>
        <w:rPr>
          <w:rFonts w:ascii="Gisha" w:hAnsi="Gisha" w:cs="Gisha"/>
          <w:strike/>
          <w:sz w:val="24"/>
          <w:szCs w:val="24"/>
        </w:rPr>
      </w:pPr>
    </w:p>
    <w:p w14:paraId="01D05A27" w14:textId="77777777" w:rsidR="00CA41F3" w:rsidRPr="00162265" w:rsidRDefault="00CA41F3" w:rsidP="000D2F34">
      <w:pPr>
        <w:numPr>
          <w:ilvl w:val="0"/>
          <w:numId w:val="3"/>
        </w:numPr>
        <w:rPr>
          <w:rFonts w:ascii="Gisha" w:hAnsi="Gisha" w:cs="Gisha"/>
          <w:sz w:val="24"/>
          <w:szCs w:val="24"/>
        </w:rPr>
      </w:pPr>
      <w:r w:rsidRPr="00162265">
        <w:rPr>
          <w:rFonts w:ascii="Gisha" w:hAnsi="Gisha" w:cs="Gisha" w:hint="cs"/>
          <w:sz w:val="24"/>
          <w:szCs w:val="24"/>
        </w:rPr>
        <w:t>Does the DFL remain constant?  Explain.</w:t>
      </w:r>
    </w:p>
    <w:p w14:paraId="311F3999" w14:textId="77777777" w:rsidR="00CA41F3" w:rsidRPr="00162265" w:rsidRDefault="00CA41F3" w:rsidP="000D2F34">
      <w:pPr>
        <w:tabs>
          <w:tab w:val="num" w:pos="360"/>
        </w:tabs>
        <w:rPr>
          <w:rFonts w:ascii="Gisha" w:hAnsi="Gisha" w:cs="Gisha"/>
          <w:sz w:val="24"/>
          <w:szCs w:val="24"/>
        </w:rPr>
      </w:pPr>
    </w:p>
    <w:p w14:paraId="15F17B9A" w14:textId="1D1104DD" w:rsidR="00CA41F3" w:rsidRPr="00162265" w:rsidRDefault="00CA41F3" w:rsidP="000D2F34">
      <w:pPr>
        <w:numPr>
          <w:ilvl w:val="0"/>
          <w:numId w:val="3"/>
        </w:numPr>
        <w:rPr>
          <w:rFonts w:ascii="Gisha" w:hAnsi="Gisha" w:cs="Gisha"/>
          <w:sz w:val="24"/>
          <w:szCs w:val="24"/>
        </w:rPr>
      </w:pPr>
      <w:r w:rsidRPr="00162265">
        <w:rPr>
          <w:rFonts w:ascii="Gisha" w:hAnsi="Gisha" w:cs="Gisha" w:hint="cs"/>
          <w:sz w:val="24"/>
          <w:szCs w:val="24"/>
        </w:rPr>
        <w:t xml:space="preserve">How might this DFL be used in </w:t>
      </w:r>
      <w:r w:rsidR="00461E07">
        <w:rPr>
          <w:rFonts w:ascii="Gisha" w:hAnsi="Gisha" w:cs="Gisha"/>
          <w:sz w:val="24"/>
          <w:szCs w:val="24"/>
        </w:rPr>
        <w:t>Questions</w:t>
      </w:r>
      <w:r w:rsidRPr="00162265">
        <w:rPr>
          <w:rFonts w:ascii="Gisha" w:hAnsi="Gisha" w:cs="Gisha" w:hint="cs"/>
          <w:sz w:val="24"/>
          <w:szCs w:val="24"/>
        </w:rPr>
        <w:t xml:space="preserve"> 1 and 2?</w:t>
      </w:r>
    </w:p>
    <w:p w14:paraId="6C1F8554" w14:textId="77777777" w:rsidR="00CA41F3" w:rsidRPr="00162265" w:rsidRDefault="00CA41F3" w:rsidP="000D2F34">
      <w:pPr>
        <w:tabs>
          <w:tab w:val="num" w:pos="360"/>
        </w:tabs>
        <w:rPr>
          <w:rFonts w:ascii="Gisha" w:hAnsi="Gisha" w:cs="Gisha"/>
          <w:sz w:val="24"/>
          <w:szCs w:val="24"/>
        </w:rPr>
      </w:pPr>
    </w:p>
    <w:p w14:paraId="104AE52C" w14:textId="58B012A6" w:rsidR="00CA41F3" w:rsidRPr="00162265" w:rsidRDefault="000D2F34" w:rsidP="000D2F34">
      <w:pPr>
        <w:numPr>
          <w:ilvl w:val="0"/>
          <w:numId w:val="3"/>
        </w:numPr>
        <w:rPr>
          <w:rFonts w:ascii="Gisha" w:hAnsi="Gisha" w:cs="Gisha"/>
          <w:sz w:val="24"/>
          <w:szCs w:val="24"/>
        </w:rPr>
      </w:pPr>
      <w:r w:rsidRPr="00162265">
        <w:rPr>
          <w:rFonts w:ascii="Gisha" w:hAnsi="Gisha" w:cs="Gisha" w:hint="cs"/>
          <w:sz w:val="24"/>
          <w:szCs w:val="24"/>
        </w:rPr>
        <w:t>Calculate the DCL.</w:t>
      </w:r>
      <w:r w:rsidR="002B3F0D">
        <w:rPr>
          <w:rFonts w:ascii="Gisha" w:hAnsi="Gisha" w:cs="Gisha"/>
          <w:sz w:val="24"/>
          <w:szCs w:val="24"/>
        </w:rPr>
        <w:t xml:space="preserve"> How might this DCL be use</w:t>
      </w:r>
      <w:r w:rsidR="00691EDD">
        <w:rPr>
          <w:rFonts w:ascii="Gisha" w:hAnsi="Gisha" w:cs="Gisha"/>
          <w:sz w:val="24"/>
          <w:szCs w:val="24"/>
        </w:rPr>
        <w:t>d</w:t>
      </w:r>
      <w:r w:rsidR="002B3F0D">
        <w:rPr>
          <w:rFonts w:ascii="Gisha" w:hAnsi="Gisha" w:cs="Gisha"/>
          <w:sz w:val="24"/>
          <w:szCs w:val="24"/>
        </w:rPr>
        <w:t xml:space="preserve"> in Questions 1 and 2?</w:t>
      </w:r>
    </w:p>
    <w:p w14:paraId="244693FD" w14:textId="77777777" w:rsidR="00CA41F3" w:rsidRPr="00162265" w:rsidRDefault="00CA41F3" w:rsidP="000D2F34">
      <w:pPr>
        <w:tabs>
          <w:tab w:val="num" w:pos="720"/>
        </w:tabs>
        <w:rPr>
          <w:rFonts w:ascii="Gisha" w:hAnsi="Gisha" w:cs="Gisha"/>
          <w:strike/>
          <w:sz w:val="24"/>
          <w:szCs w:val="24"/>
        </w:rPr>
      </w:pPr>
    </w:p>
    <w:p w14:paraId="42A823EE" w14:textId="77777777" w:rsidR="00B11CD7" w:rsidRPr="00162265" w:rsidRDefault="00B11CD7">
      <w:pPr>
        <w:rPr>
          <w:rFonts w:ascii="Gisha" w:hAnsi="Gisha" w:cs="Gisha"/>
          <w:b/>
          <w:bCs/>
          <w:sz w:val="28"/>
          <w:szCs w:val="28"/>
          <w:lang w:val="en-CA" w:eastAsia="en-US"/>
        </w:rPr>
      </w:pPr>
      <w:r w:rsidRPr="00162265">
        <w:rPr>
          <w:rFonts w:ascii="Gisha" w:hAnsi="Gisha" w:cs="Gisha" w:hint="cs"/>
          <w:sz w:val="28"/>
          <w:szCs w:val="28"/>
        </w:rPr>
        <w:br w:type="page"/>
      </w:r>
    </w:p>
    <w:p w14:paraId="3079B13A" w14:textId="6F089501" w:rsidR="0080318B" w:rsidRDefault="0080318B" w:rsidP="00B11CD7">
      <w:pPr>
        <w:pStyle w:val="Subtitle"/>
        <w:rPr>
          <w:rFonts w:ascii="Gisha" w:hAnsi="Gisha" w:cs="Gisha"/>
          <w:sz w:val="28"/>
          <w:szCs w:val="28"/>
        </w:rPr>
      </w:pPr>
      <w:r>
        <w:rPr>
          <w:rFonts w:ascii="Gisha" w:hAnsi="Gisha" w:cs="Gisha"/>
          <w:sz w:val="28"/>
          <w:szCs w:val="28"/>
        </w:rPr>
        <w:lastRenderedPageBreak/>
        <w:t xml:space="preserve">Capital Structure Theories </w:t>
      </w:r>
    </w:p>
    <w:p w14:paraId="38901320" w14:textId="2029A67A" w:rsidR="0080318B" w:rsidRPr="003F6A1A" w:rsidRDefault="0080318B" w:rsidP="00DE126B">
      <w:pPr>
        <w:pStyle w:val="Subtitle"/>
        <w:jc w:val="left"/>
        <w:rPr>
          <w:rFonts w:ascii="Gisha" w:hAnsi="Gisha" w:cs="Gisha"/>
          <w:b w:val="0"/>
          <w:bCs w:val="0"/>
          <w:sz w:val="24"/>
        </w:rPr>
      </w:pPr>
    </w:p>
    <w:p w14:paraId="78E45914" w14:textId="4B7A3E66" w:rsidR="003F6A1A" w:rsidRDefault="003F6A1A" w:rsidP="00DE126B">
      <w:pPr>
        <w:pStyle w:val="Subtitle"/>
        <w:numPr>
          <w:ilvl w:val="0"/>
          <w:numId w:val="13"/>
        </w:numPr>
        <w:ind w:left="540" w:hanging="540"/>
        <w:jc w:val="left"/>
        <w:rPr>
          <w:rFonts w:ascii="Gisha" w:hAnsi="Gisha" w:cs="Gisha"/>
          <w:b w:val="0"/>
          <w:bCs w:val="0"/>
          <w:sz w:val="24"/>
        </w:rPr>
      </w:pPr>
      <w:r w:rsidRPr="003F6A1A">
        <w:rPr>
          <w:rFonts w:ascii="Gisha" w:hAnsi="Gisha" w:cs="Gisha"/>
          <w:b w:val="0"/>
          <w:bCs w:val="0"/>
          <w:sz w:val="24"/>
        </w:rPr>
        <w:t>Bricker Ltd.</w:t>
      </w:r>
      <w:r>
        <w:rPr>
          <w:rFonts w:ascii="Gisha" w:hAnsi="Gisha" w:cs="Gisha"/>
          <w:b w:val="0"/>
          <w:bCs w:val="0"/>
          <w:sz w:val="24"/>
        </w:rPr>
        <w:t>’s</w:t>
      </w:r>
      <w:r w:rsidRPr="003F6A1A">
        <w:rPr>
          <w:rFonts w:ascii="Gisha" w:hAnsi="Gisha" w:cs="Gisha"/>
          <w:b w:val="0"/>
          <w:bCs w:val="0"/>
          <w:sz w:val="24"/>
        </w:rPr>
        <w:t xml:space="preserve"> </w:t>
      </w:r>
      <w:r w:rsidR="00DE126B">
        <w:rPr>
          <w:rFonts w:ascii="Gisha" w:hAnsi="Gisha" w:cs="Gisha"/>
          <w:b w:val="0"/>
          <w:bCs w:val="0"/>
          <w:sz w:val="24"/>
        </w:rPr>
        <w:t>debt-to-equity ratio is well above its target level, but it continues to raise new debt financing and use</w:t>
      </w:r>
      <w:r w:rsidR="009F0EA3">
        <w:rPr>
          <w:rFonts w:ascii="Gisha" w:hAnsi="Gisha" w:cs="Gisha"/>
          <w:b w:val="0"/>
          <w:bCs w:val="0"/>
          <w:sz w:val="24"/>
        </w:rPr>
        <w:t>s</w:t>
      </w:r>
      <w:r w:rsidR="00DE126B">
        <w:rPr>
          <w:rFonts w:ascii="Gisha" w:hAnsi="Gisha" w:cs="Gisha"/>
          <w:b w:val="0"/>
          <w:bCs w:val="0"/>
          <w:sz w:val="24"/>
        </w:rPr>
        <w:t xml:space="preserve"> much of the funds to repurchase its common shares d</w:t>
      </w:r>
      <w:r w:rsidR="00E26701">
        <w:rPr>
          <w:rFonts w:ascii="Gisha" w:hAnsi="Gisha" w:cs="Gisha"/>
          <w:b w:val="0"/>
          <w:bCs w:val="0"/>
          <w:sz w:val="24"/>
        </w:rPr>
        <w:t>espite an</w:t>
      </w:r>
      <w:r w:rsidR="00DE126B">
        <w:rPr>
          <w:rFonts w:ascii="Gisha" w:hAnsi="Gisha" w:cs="Gisha"/>
          <w:b w:val="0"/>
          <w:bCs w:val="0"/>
          <w:sz w:val="24"/>
        </w:rPr>
        <w:t xml:space="preserve"> industry slowdown.</w:t>
      </w:r>
    </w:p>
    <w:p w14:paraId="2A281508" w14:textId="77777777" w:rsidR="00DE126B" w:rsidRDefault="00DE126B" w:rsidP="00DE126B">
      <w:pPr>
        <w:pStyle w:val="Subtitle"/>
        <w:ind w:left="540"/>
        <w:jc w:val="left"/>
        <w:rPr>
          <w:rFonts w:ascii="Gisha" w:hAnsi="Gisha" w:cs="Gisha"/>
          <w:b w:val="0"/>
          <w:bCs w:val="0"/>
          <w:sz w:val="24"/>
        </w:rPr>
      </w:pPr>
    </w:p>
    <w:p w14:paraId="6A58B915" w14:textId="632AE64C" w:rsidR="00DE126B" w:rsidRDefault="00DE126B" w:rsidP="00E26701">
      <w:pPr>
        <w:pStyle w:val="Subtitle"/>
        <w:numPr>
          <w:ilvl w:val="0"/>
          <w:numId w:val="13"/>
        </w:numPr>
        <w:ind w:left="540" w:hanging="540"/>
        <w:jc w:val="left"/>
        <w:rPr>
          <w:rFonts w:ascii="Gisha" w:hAnsi="Gisha" w:cs="Gisha"/>
          <w:b w:val="0"/>
          <w:bCs w:val="0"/>
          <w:sz w:val="24"/>
        </w:rPr>
      </w:pPr>
      <w:r>
        <w:rPr>
          <w:rFonts w:ascii="Gisha" w:hAnsi="Gisha" w:cs="Gisha"/>
          <w:b w:val="0"/>
          <w:bCs w:val="0"/>
          <w:sz w:val="24"/>
        </w:rPr>
        <w:t>Allison Inc.’s board of directors</w:t>
      </w:r>
      <w:r w:rsidR="009F0EA3">
        <w:rPr>
          <w:rFonts w:ascii="Gisha" w:hAnsi="Gisha" w:cs="Gisha"/>
          <w:b w:val="0"/>
          <w:bCs w:val="0"/>
          <w:sz w:val="24"/>
        </w:rPr>
        <w:t xml:space="preserve"> </w:t>
      </w:r>
      <w:r>
        <w:rPr>
          <w:rFonts w:ascii="Gisha" w:hAnsi="Gisha" w:cs="Gisha"/>
          <w:b w:val="0"/>
          <w:bCs w:val="0"/>
          <w:sz w:val="24"/>
        </w:rPr>
        <w:t>instructed the CFO to</w:t>
      </w:r>
      <w:r w:rsidR="002C3206">
        <w:rPr>
          <w:rFonts w:ascii="Gisha" w:hAnsi="Gisha" w:cs="Gisha"/>
          <w:b w:val="0"/>
          <w:bCs w:val="0"/>
          <w:sz w:val="24"/>
        </w:rPr>
        <w:t xml:space="preserve"> increase </w:t>
      </w:r>
      <w:r w:rsidR="00BC22DD">
        <w:rPr>
          <w:rFonts w:ascii="Gisha" w:hAnsi="Gisha" w:cs="Gisha"/>
          <w:b w:val="0"/>
          <w:bCs w:val="0"/>
          <w:sz w:val="24"/>
        </w:rPr>
        <w:t xml:space="preserve">its </w:t>
      </w:r>
      <w:r w:rsidR="002C3206">
        <w:rPr>
          <w:rFonts w:ascii="Gisha" w:hAnsi="Gisha" w:cs="Gisha"/>
          <w:b w:val="0"/>
          <w:bCs w:val="0"/>
          <w:sz w:val="24"/>
        </w:rPr>
        <w:t>borrowing</w:t>
      </w:r>
      <w:r>
        <w:rPr>
          <w:rFonts w:ascii="Gisha" w:hAnsi="Gisha" w:cs="Gisha"/>
          <w:b w:val="0"/>
          <w:bCs w:val="0"/>
          <w:sz w:val="24"/>
        </w:rPr>
        <w:t xml:space="preserve"> </w:t>
      </w:r>
      <w:r w:rsidR="009F0EA3">
        <w:rPr>
          <w:rFonts w:ascii="Gisha" w:hAnsi="Gisha" w:cs="Gisha"/>
          <w:b w:val="0"/>
          <w:bCs w:val="0"/>
          <w:sz w:val="24"/>
        </w:rPr>
        <w:t>after</w:t>
      </w:r>
      <w:r w:rsidR="00D74E1C">
        <w:rPr>
          <w:rFonts w:ascii="Gisha" w:hAnsi="Gisha" w:cs="Gisha"/>
          <w:b w:val="0"/>
          <w:bCs w:val="0"/>
          <w:sz w:val="24"/>
        </w:rPr>
        <w:t xml:space="preserve"> several </w:t>
      </w:r>
      <w:r>
        <w:rPr>
          <w:rFonts w:ascii="Gisha" w:hAnsi="Gisha" w:cs="Gisha"/>
          <w:b w:val="0"/>
          <w:bCs w:val="0"/>
          <w:sz w:val="24"/>
        </w:rPr>
        <w:t>unprofitab</w:t>
      </w:r>
      <w:r w:rsidR="00461E07">
        <w:rPr>
          <w:rFonts w:ascii="Gisha" w:hAnsi="Gisha" w:cs="Gisha"/>
          <w:b w:val="0"/>
          <w:bCs w:val="0"/>
          <w:sz w:val="24"/>
        </w:rPr>
        <w:t>le</w:t>
      </w:r>
      <w:r>
        <w:rPr>
          <w:rFonts w:ascii="Gisha" w:hAnsi="Gisha" w:cs="Gisha"/>
          <w:b w:val="0"/>
          <w:bCs w:val="0"/>
          <w:sz w:val="24"/>
        </w:rPr>
        <w:t xml:space="preserve"> corporate takeovers by management.</w:t>
      </w:r>
    </w:p>
    <w:p w14:paraId="366D4041" w14:textId="77777777" w:rsidR="00E26701" w:rsidRDefault="00E26701" w:rsidP="00E26701">
      <w:pPr>
        <w:pStyle w:val="ListParagraph"/>
        <w:rPr>
          <w:rFonts w:ascii="Gisha" w:hAnsi="Gisha" w:cs="Gisha"/>
          <w:b/>
          <w:bCs/>
          <w:sz w:val="24"/>
        </w:rPr>
      </w:pPr>
    </w:p>
    <w:p w14:paraId="4B632AC9" w14:textId="7FD1D69C" w:rsidR="00E26701" w:rsidRDefault="00E26701" w:rsidP="00E26701">
      <w:pPr>
        <w:pStyle w:val="Subtitle"/>
        <w:numPr>
          <w:ilvl w:val="0"/>
          <w:numId w:val="13"/>
        </w:numPr>
        <w:ind w:left="540" w:hanging="540"/>
        <w:jc w:val="left"/>
        <w:rPr>
          <w:rFonts w:ascii="Gisha" w:hAnsi="Gisha" w:cs="Gisha"/>
          <w:b w:val="0"/>
          <w:bCs w:val="0"/>
          <w:sz w:val="24"/>
        </w:rPr>
      </w:pPr>
      <w:r>
        <w:rPr>
          <w:rFonts w:ascii="Gisha" w:hAnsi="Gisha" w:cs="Gisha"/>
          <w:b w:val="0"/>
          <w:bCs w:val="0"/>
          <w:sz w:val="24"/>
        </w:rPr>
        <w:t>An equity analyst commented that Hudson Industries</w:t>
      </w:r>
      <w:r w:rsidR="00D74E1C">
        <w:rPr>
          <w:rFonts w:ascii="Gisha" w:hAnsi="Gisha" w:cs="Gisha"/>
          <w:b w:val="0"/>
          <w:bCs w:val="0"/>
          <w:sz w:val="24"/>
        </w:rPr>
        <w:t>’</w:t>
      </w:r>
      <w:r>
        <w:rPr>
          <w:rFonts w:ascii="Gisha" w:hAnsi="Gisha" w:cs="Gisha"/>
          <w:b w:val="0"/>
          <w:bCs w:val="0"/>
          <w:sz w:val="24"/>
        </w:rPr>
        <w:t xml:space="preserve"> cash </w:t>
      </w:r>
      <w:r w:rsidR="009F0EA3">
        <w:rPr>
          <w:rFonts w:ascii="Gisha" w:hAnsi="Gisha" w:cs="Gisha"/>
          <w:b w:val="0"/>
          <w:bCs w:val="0"/>
          <w:sz w:val="24"/>
        </w:rPr>
        <w:t xml:space="preserve">ratio </w:t>
      </w:r>
      <w:r>
        <w:rPr>
          <w:rFonts w:ascii="Gisha" w:hAnsi="Gisha" w:cs="Gisha"/>
          <w:b w:val="0"/>
          <w:bCs w:val="0"/>
          <w:sz w:val="24"/>
        </w:rPr>
        <w:t>was</w:t>
      </w:r>
      <w:r w:rsidR="009F0EA3">
        <w:rPr>
          <w:rFonts w:ascii="Gisha" w:hAnsi="Gisha" w:cs="Gisha"/>
          <w:b w:val="0"/>
          <w:bCs w:val="0"/>
          <w:sz w:val="24"/>
        </w:rPr>
        <w:t xml:space="preserve"> </w:t>
      </w:r>
      <w:r>
        <w:rPr>
          <w:rFonts w:ascii="Gisha" w:hAnsi="Gisha" w:cs="Gisha"/>
          <w:b w:val="0"/>
          <w:bCs w:val="0"/>
          <w:sz w:val="24"/>
        </w:rPr>
        <w:t>above</w:t>
      </w:r>
      <w:r w:rsidR="009F0EA3">
        <w:rPr>
          <w:rFonts w:ascii="Gisha" w:hAnsi="Gisha" w:cs="Gisha"/>
          <w:b w:val="0"/>
          <w:bCs w:val="0"/>
          <w:sz w:val="24"/>
        </w:rPr>
        <w:t xml:space="preserve"> </w:t>
      </w:r>
      <w:r w:rsidR="00461E07">
        <w:rPr>
          <w:rFonts w:ascii="Gisha" w:hAnsi="Gisha" w:cs="Gisha"/>
          <w:b w:val="0"/>
          <w:bCs w:val="0"/>
          <w:sz w:val="24"/>
        </w:rPr>
        <w:t xml:space="preserve">the </w:t>
      </w:r>
      <w:r w:rsidR="009F0EA3">
        <w:rPr>
          <w:rFonts w:ascii="Gisha" w:hAnsi="Gisha" w:cs="Gisha"/>
          <w:b w:val="0"/>
          <w:bCs w:val="0"/>
          <w:sz w:val="24"/>
        </w:rPr>
        <w:t>industry average</w:t>
      </w:r>
      <w:r>
        <w:rPr>
          <w:rFonts w:ascii="Gisha" w:hAnsi="Gisha" w:cs="Gisha"/>
          <w:b w:val="0"/>
          <w:bCs w:val="0"/>
          <w:sz w:val="24"/>
        </w:rPr>
        <w:t>, and its debt-to-equity ratio was well belo</w:t>
      </w:r>
      <w:r w:rsidR="009F0EA3">
        <w:rPr>
          <w:rFonts w:ascii="Gisha" w:hAnsi="Gisha" w:cs="Gisha"/>
          <w:b w:val="0"/>
          <w:bCs w:val="0"/>
          <w:sz w:val="24"/>
        </w:rPr>
        <w:t>w</w:t>
      </w:r>
      <w:r>
        <w:rPr>
          <w:rFonts w:ascii="Gisha" w:hAnsi="Gisha" w:cs="Gisha"/>
          <w:b w:val="0"/>
          <w:bCs w:val="0"/>
          <w:sz w:val="24"/>
        </w:rPr>
        <w:t>.</w:t>
      </w:r>
    </w:p>
    <w:p w14:paraId="55058F1B" w14:textId="77777777" w:rsidR="00E26701" w:rsidRDefault="00E26701" w:rsidP="00E26701">
      <w:pPr>
        <w:pStyle w:val="ListParagraph"/>
        <w:rPr>
          <w:rFonts w:ascii="Gisha" w:hAnsi="Gisha" w:cs="Gisha"/>
          <w:b/>
          <w:bCs/>
          <w:sz w:val="24"/>
        </w:rPr>
      </w:pPr>
    </w:p>
    <w:p w14:paraId="1495E1D6" w14:textId="3FEA45D8" w:rsidR="00E26701" w:rsidRDefault="00E26701" w:rsidP="00E26701">
      <w:pPr>
        <w:pStyle w:val="Subtitle"/>
        <w:numPr>
          <w:ilvl w:val="0"/>
          <w:numId w:val="13"/>
        </w:numPr>
        <w:ind w:left="540" w:hanging="540"/>
        <w:jc w:val="left"/>
        <w:rPr>
          <w:rFonts w:ascii="Gisha" w:hAnsi="Gisha" w:cs="Gisha"/>
          <w:b w:val="0"/>
          <w:bCs w:val="0"/>
          <w:sz w:val="24"/>
        </w:rPr>
      </w:pPr>
      <w:r>
        <w:rPr>
          <w:rFonts w:ascii="Gisha" w:hAnsi="Gisha" w:cs="Gisha"/>
          <w:b w:val="0"/>
          <w:bCs w:val="0"/>
          <w:sz w:val="24"/>
        </w:rPr>
        <w:t>Divers Enterprises has not issued new common share</w:t>
      </w:r>
      <w:r w:rsidR="009F0EA3">
        <w:rPr>
          <w:rFonts w:ascii="Gisha" w:hAnsi="Gisha" w:cs="Gisha"/>
          <w:b w:val="0"/>
          <w:bCs w:val="0"/>
          <w:sz w:val="24"/>
        </w:rPr>
        <w:t>s</w:t>
      </w:r>
      <w:r>
        <w:rPr>
          <w:rFonts w:ascii="Gisha" w:hAnsi="Gisha" w:cs="Gisha"/>
          <w:b w:val="0"/>
          <w:bCs w:val="0"/>
          <w:sz w:val="24"/>
        </w:rPr>
        <w:t xml:space="preserve"> in over 10 years</w:t>
      </w:r>
      <w:r w:rsidR="00AC3412">
        <w:rPr>
          <w:rFonts w:ascii="Gisha" w:hAnsi="Gisha" w:cs="Gisha"/>
          <w:b w:val="0"/>
          <w:bCs w:val="0"/>
          <w:sz w:val="24"/>
        </w:rPr>
        <w:t>,</w:t>
      </w:r>
      <w:r>
        <w:rPr>
          <w:rFonts w:ascii="Gisha" w:hAnsi="Gisha" w:cs="Gisha"/>
          <w:b w:val="0"/>
          <w:bCs w:val="0"/>
          <w:sz w:val="24"/>
        </w:rPr>
        <w:t xml:space="preserve"> and it</w:t>
      </w:r>
      <w:r w:rsidR="002C3206">
        <w:rPr>
          <w:rFonts w:ascii="Gisha" w:hAnsi="Gisha" w:cs="Gisha"/>
          <w:b w:val="0"/>
          <w:bCs w:val="0"/>
          <w:sz w:val="24"/>
        </w:rPr>
        <w:t>s</w:t>
      </w:r>
      <w:r>
        <w:rPr>
          <w:rFonts w:ascii="Gisha" w:hAnsi="Gisha" w:cs="Gisha"/>
          <w:b w:val="0"/>
          <w:bCs w:val="0"/>
          <w:sz w:val="24"/>
        </w:rPr>
        <w:t xml:space="preserve"> debt-to-equity ratio has</w:t>
      </w:r>
      <w:r w:rsidR="009F0EA3">
        <w:rPr>
          <w:rFonts w:ascii="Gisha" w:hAnsi="Gisha" w:cs="Gisha"/>
          <w:b w:val="0"/>
          <w:bCs w:val="0"/>
          <w:sz w:val="24"/>
        </w:rPr>
        <w:t xml:space="preserve"> been </w:t>
      </w:r>
      <w:r w:rsidR="00461E07">
        <w:rPr>
          <w:rFonts w:ascii="Gisha" w:hAnsi="Gisha" w:cs="Gisha"/>
          <w:b w:val="0"/>
          <w:bCs w:val="0"/>
          <w:sz w:val="24"/>
        </w:rPr>
        <w:t>volatile</w:t>
      </w:r>
      <w:r>
        <w:rPr>
          <w:rFonts w:ascii="Gisha" w:hAnsi="Gisha" w:cs="Gisha"/>
          <w:b w:val="0"/>
          <w:bCs w:val="0"/>
          <w:sz w:val="24"/>
        </w:rPr>
        <w:t>.</w:t>
      </w:r>
    </w:p>
    <w:p w14:paraId="35FC9DA6" w14:textId="77777777" w:rsidR="002C3206" w:rsidRDefault="002C3206" w:rsidP="002C3206">
      <w:pPr>
        <w:pStyle w:val="ListParagraph"/>
        <w:rPr>
          <w:rFonts w:ascii="Gisha" w:hAnsi="Gisha" w:cs="Gisha"/>
          <w:b/>
          <w:bCs/>
          <w:sz w:val="24"/>
        </w:rPr>
      </w:pPr>
    </w:p>
    <w:p w14:paraId="25376484" w14:textId="13B3917E" w:rsidR="002C3206" w:rsidRDefault="002C3206" w:rsidP="00E26701">
      <w:pPr>
        <w:pStyle w:val="Subtitle"/>
        <w:numPr>
          <w:ilvl w:val="0"/>
          <w:numId w:val="13"/>
        </w:numPr>
        <w:ind w:left="540" w:hanging="540"/>
        <w:jc w:val="left"/>
        <w:rPr>
          <w:rFonts w:ascii="Gisha" w:hAnsi="Gisha" w:cs="Gisha"/>
          <w:b w:val="0"/>
          <w:bCs w:val="0"/>
          <w:sz w:val="24"/>
        </w:rPr>
      </w:pPr>
      <w:r>
        <w:rPr>
          <w:rFonts w:ascii="Gisha" w:hAnsi="Gisha" w:cs="Gisha"/>
          <w:b w:val="0"/>
          <w:bCs w:val="0"/>
          <w:sz w:val="24"/>
        </w:rPr>
        <w:t>The CEO of Jasper Ltd. reported in its annual information form that it has a target capital structure but experiences significant variation in its debt-to-equity ratio.</w:t>
      </w:r>
    </w:p>
    <w:p w14:paraId="5917DF50" w14:textId="77777777" w:rsidR="002C3206" w:rsidRDefault="002C3206" w:rsidP="002C3206">
      <w:pPr>
        <w:pStyle w:val="ListParagraph"/>
        <w:rPr>
          <w:rFonts w:ascii="Gisha" w:hAnsi="Gisha" w:cs="Gisha"/>
          <w:b/>
          <w:bCs/>
          <w:sz w:val="24"/>
        </w:rPr>
      </w:pPr>
    </w:p>
    <w:p w14:paraId="59589297" w14:textId="4E70AF98" w:rsidR="002C3206" w:rsidRDefault="002C3206" w:rsidP="00E26701">
      <w:pPr>
        <w:pStyle w:val="Subtitle"/>
        <w:numPr>
          <w:ilvl w:val="0"/>
          <w:numId w:val="13"/>
        </w:numPr>
        <w:ind w:left="540" w:hanging="540"/>
        <w:jc w:val="left"/>
        <w:rPr>
          <w:rFonts w:ascii="Gisha" w:hAnsi="Gisha" w:cs="Gisha"/>
          <w:b w:val="0"/>
          <w:bCs w:val="0"/>
          <w:sz w:val="24"/>
        </w:rPr>
      </w:pPr>
      <w:r>
        <w:rPr>
          <w:rFonts w:ascii="Gisha" w:hAnsi="Gisha" w:cs="Gisha"/>
          <w:b w:val="0"/>
          <w:bCs w:val="0"/>
          <w:sz w:val="24"/>
        </w:rPr>
        <w:t>Kelso Inc. decided to issue debt instead of equity to finance a new product line expansion</w:t>
      </w:r>
      <w:r w:rsidR="00AC3412">
        <w:rPr>
          <w:rFonts w:ascii="Gisha" w:hAnsi="Gisha" w:cs="Gisha"/>
          <w:b w:val="0"/>
          <w:bCs w:val="0"/>
          <w:sz w:val="24"/>
        </w:rPr>
        <w:t>,</w:t>
      </w:r>
      <w:r>
        <w:rPr>
          <w:rFonts w:ascii="Gisha" w:hAnsi="Gisha" w:cs="Gisha"/>
          <w:b w:val="0"/>
          <w:bCs w:val="0"/>
          <w:sz w:val="24"/>
        </w:rPr>
        <w:t xml:space="preserve"> but </w:t>
      </w:r>
      <w:r w:rsidR="009F0EA3">
        <w:rPr>
          <w:rFonts w:ascii="Gisha" w:hAnsi="Gisha" w:cs="Gisha"/>
          <w:b w:val="0"/>
          <w:bCs w:val="0"/>
          <w:sz w:val="24"/>
        </w:rPr>
        <w:t xml:space="preserve">subsequently </w:t>
      </w:r>
      <w:r>
        <w:rPr>
          <w:rFonts w:ascii="Gisha" w:hAnsi="Gisha" w:cs="Gisha"/>
          <w:b w:val="0"/>
          <w:bCs w:val="0"/>
          <w:sz w:val="24"/>
        </w:rPr>
        <w:t>experienced a significant increase in its share price.</w:t>
      </w:r>
    </w:p>
    <w:p w14:paraId="1A36038A" w14:textId="1FE1453B" w:rsidR="003F6A1A" w:rsidRPr="003F6A1A" w:rsidRDefault="003F6A1A" w:rsidP="00B11CD7">
      <w:pPr>
        <w:pStyle w:val="Subtitle"/>
        <w:rPr>
          <w:rFonts w:ascii="Gisha" w:hAnsi="Gisha" w:cs="Gisha"/>
          <w:sz w:val="24"/>
        </w:rPr>
      </w:pPr>
    </w:p>
    <w:p w14:paraId="1F137E36" w14:textId="7495EA31" w:rsidR="002237A3" w:rsidRPr="003F6A1A" w:rsidRDefault="002237A3" w:rsidP="00B20A95">
      <w:pPr>
        <w:rPr>
          <w:rFonts w:ascii="Gisha" w:hAnsi="Gisha" w:cs="Gisha"/>
          <w:b/>
          <w:bCs/>
          <w:sz w:val="24"/>
          <w:szCs w:val="24"/>
        </w:rPr>
      </w:pPr>
      <w:r w:rsidRPr="003F6A1A">
        <w:rPr>
          <w:rFonts w:ascii="Gisha" w:hAnsi="Gisha" w:cs="Gisha"/>
          <w:b/>
          <w:bCs/>
          <w:sz w:val="24"/>
          <w:szCs w:val="24"/>
        </w:rPr>
        <w:t>REQUIRED:</w:t>
      </w:r>
    </w:p>
    <w:p w14:paraId="36463CB5" w14:textId="3F93BC9A" w:rsidR="002237A3" w:rsidRPr="003F6A1A" w:rsidRDefault="002237A3" w:rsidP="00B20A95">
      <w:pPr>
        <w:rPr>
          <w:rFonts w:ascii="Gisha" w:hAnsi="Gisha" w:cs="Gisha"/>
          <w:sz w:val="24"/>
          <w:szCs w:val="24"/>
        </w:rPr>
      </w:pPr>
    </w:p>
    <w:p w14:paraId="21B73969" w14:textId="41B55283" w:rsidR="002237A3" w:rsidRPr="003F6A1A" w:rsidRDefault="002237A3" w:rsidP="002237A3">
      <w:pPr>
        <w:pStyle w:val="ListParagraph"/>
        <w:numPr>
          <w:ilvl w:val="0"/>
          <w:numId w:val="12"/>
        </w:numPr>
        <w:ind w:left="360"/>
        <w:rPr>
          <w:rFonts w:ascii="Gisha" w:hAnsi="Gisha" w:cs="Gisha"/>
          <w:sz w:val="24"/>
          <w:szCs w:val="24"/>
        </w:rPr>
      </w:pPr>
      <w:r w:rsidRPr="003F6A1A">
        <w:rPr>
          <w:rFonts w:ascii="Gisha" w:hAnsi="Gisha" w:cs="Gisha"/>
          <w:sz w:val="24"/>
          <w:szCs w:val="24"/>
        </w:rPr>
        <w:t xml:space="preserve">Which capital structure theory </w:t>
      </w:r>
      <w:r w:rsidR="00537CB8">
        <w:rPr>
          <w:rFonts w:ascii="Gisha" w:hAnsi="Gisha" w:cs="Gisha"/>
          <w:sz w:val="24"/>
          <w:szCs w:val="24"/>
        </w:rPr>
        <w:t>will</w:t>
      </w:r>
      <w:r w:rsidRPr="003F6A1A">
        <w:rPr>
          <w:rFonts w:ascii="Gisha" w:hAnsi="Gisha" w:cs="Gisha"/>
          <w:sz w:val="24"/>
          <w:szCs w:val="24"/>
        </w:rPr>
        <w:t xml:space="preserve"> likely influenc</w:t>
      </w:r>
      <w:r w:rsidR="00537CB8">
        <w:rPr>
          <w:rFonts w:ascii="Gisha" w:hAnsi="Gisha" w:cs="Gisha"/>
          <w:sz w:val="24"/>
          <w:szCs w:val="24"/>
        </w:rPr>
        <w:t>e</w:t>
      </w:r>
      <w:r w:rsidRPr="003F6A1A">
        <w:rPr>
          <w:rFonts w:ascii="Gisha" w:hAnsi="Gisha" w:cs="Gisha"/>
          <w:sz w:val="24"/>
          <w:szCs w:val="24"/>
        </w:rPr>
        <w:t xml:space="preserve"> the capital structure decision in each of the above scenarios?</w:t>
      </w:r>
    </w:p>
    <w:p w14:paraId="55C343FE" w14:textId="77777777" w:rsidR="002237A3" w:rsidRDefault="002237A3" w:rsidP="00B20A95">
      <w:pPr>
        <w:rPr>
          <w:rFonts w:ascii="Gisha" w:hAnsi="Gisha" w:cs="Gisha"/>
          <w:b/>
          <w:bCs/>
          <w:sz w:val="24"/>
          <w:szCs w:val="24"/>
        </w:rPr>
      </w:pPr>
    </w:p>
    <w:p w14:paraId="724DE507" w14:textId="6FBAC04D" w:rsidR="00B20A95" w:rsidRDefault="00B20A95">
      <w:pPr>
        <w:rPr>
          <w:rFonts w:ascii="Gisha" w:hAnsi="Gisha" w:cs="Gisha"/>
          <w:b/>
          <w:bCs/>
          <w:sz w:val="24"/>
          <w:szCs w:val="24"/>
        </w:rPr>
      </w:pPr>
      <w:r w:rsidRPr="00B20A95">
        <w:rPr>
          <w:rFonts w:ascii="Gisha" w:hAnsi="Gisha" w:cs="Gisha"/>
          <w:b/>
          <w:bCs/>
          <w:sz w:val="24"/>
          <w:szCs w:val="24"/>
        </w:rPr>
        <w:br w:type="page"/>
      </w:r>
    </w:p>
    <w:p w14:paraId="765BDB7A" w14:textId="163979CE" w:rsidR="0079059D" w:rsidRPr="005530A0" w:rsidRDefault="0083725E">
      <w:pPr>
        <w:rPr>
          <w:rFonts w:ascii="Gisha" w:hAnsi="Gisha" w:cs="Gisha"/>
          <w:b/>
          <w:bCs/>
          <w:sz w:val="28"/>
          <w:szCs w:val="28"/>
          <w:lang w:val="en-CA"/>
        </w:rPr>
      </w:pPr>
      <w:r>
        <w:rPr>
          <w:rFonts w:ascii="Gisha" w:hAnsi="Gisha" w:cs="Gisha"/>
          <w:b/>
          <w:bCs/>
          <w:sz w:val="28"/>
          <w:szCs w:val="28"/>
          <w:lang w:val="en-CA"/>
        </w:rPr>
        <w:lastRenderedPageBreak/>
        <w:t>Optimal Capital Structure at Cuthbert</w:t>
      </w:r>
    </w:p>
    <w:p w14:paraId="7FDA1764" w14:textId="37FF763A" w:rsidR="0079059D" w:rsidRPr="005530A0" w:rsidRDefault="0079059D">
      <w:pPr>
        <w:rPr>
          <w:rFonts w:ascii="Gisha" w:hAnsi="Gisha" w:cs="Gisha"/>
          <w:sz w:val="24"/>
          <w:szCs w:val="24"/>
          <w:lang w:val="en-CA" w:eastAsia="en-US"/>
        </w:rPr>
      </w:pPr>
    </w:p>
    <w:p w14:paraId="5E67592C" w14:textId="7FDBECA8" w:rsidR="00284C1C" w:rsidRPr="005530A0" w:rsidRDefault="005530A0">
      <w:pPr>
        <w:rPr>
          <w:rFonts w:ascii="Gisha" w:hAnsi="Gisha" w:cs="Gisha"/>
          <w:sz w:val="24"/>
          <w:szCs w:val="24"/>
          <w:lang w:val="en-CA" w:eastAsia="en-US"/>
        </w:rPr>
      </w:pPr>
      <w:r>
        <w:rPr>
          <w:rFonts w:ascii="Gisha" w:hAnsi="Gisha" w:cs="Gisha"/>
          <w:sz w:val="24"/>
          <w:szCs w:val="24"/>
          <w:lang w:val="en-CA" w:eastAsia="en-US"/>
        </w:rPr>
        <w:t>Damien John</w:t>
      </w:r>
      <w:r w:rsidR="00045551">
        <w:rPr>
          <w:rFonts w:ascii="Gisha" w:hAnsi="Gisha" w:cs="Gisha"/>
          <w:sz w:val="24"/>
          <w:szCs w:val="24"/>
          <w:lang w:val="en-CA" w:eastAsia="en-US"/>
        </w:rPr>
        <w:t xml:space="preserve">s is the new CFO of Cuthbert Industries.  The company has experienced </w:t>
      </w:r>
      <w:r w:rsidR="00E94B28">
        <w:rPr>
          <w:rFonts w:ascii="Gisha" w:hAnsi="Gisha" w:cs="Gisha"/>
          <w:sz w:val="24"/>
          <w:szCs w:val="24"/>
          <w:lang w:val="en-CA" w:eastAsia="en-US"/>
        </w:rPr>
        <w:t>a lot of</w:t>
      </w:r>
      <w:r w:rsidR="00045551">
        <w:rPr>
          <w:rFonts w:ascii="Gisha" w:hAnsi="Gisha" w:cs="Gisha"/>
          <w:sz w:val="24"/>
          <w:szCs w:val="24"/>
          <w:lang w:val="en-CA" w:eastAsia="en-US"/>
        </w:rPr>
        <w:t xml:space="preserve"> variability in its capital structure and is uncertain what its optimal capital structure m</w:t>
      </w:r>
      <w:r w:rsidR="00E94B28">
        <w:rPr>
          <w:rFonts w:ascii="Gisha" w:hAnsi="Gisha" w:cs="Gisha"/>
          <w:sz w:val="24"/>
          <w:szCs w:val="24"/>
          <w:lang w:val="en-CA" w:eastAsia="en-US"/>
        </w:rPr>
        <w:t xml:space="preserve">ight </w:t>
      </w:r>
      <w:r w:rsidR="00045551">
        <w:rPr>
          <w:rFonts w:ascii="Gisha" w:hAnsi="Gisha" w:cs="Gisha"/>
          <w:sz w:val="24"/>
          <w:szCs w:val="24"/>
          <w:lang w:val="en-CA" w:eastAsia="en-US"/>
        </w:rPr>
        <w:t xml:space="preserve">be.  </w:t>
      </w:r>
      <w:r w:rsidR="00296897">
        <w:rPr>
          <w:rFonts w:ascii="Gisha" w:hAnsi="Gisha" w:cs="Gisha"/>
          <w:sz w:val="24"/>
          <w:szCs w:val="24"/>
          <w:lang w:val="en-CA" w:eastAsia="en-US"/>
        </w:rPr>
        <w:t xml:space="preserve">Johns collected </w:t>
      </w:r>
      <w:r w:rsidR="00BC22DD">
        <w:rPr>
          <w:rFonts w:ascii="Gisha" w:hAnsi="Gisha" w:cs="Gisha"/>
          <w:sz w:val="24"/>
          <w:szCs w:val="24"/>
          <w:lang w:val="en-CA" w:eastAsia="en-US"/>
        </w:rPr>
        <w:t xml:space="preserve">a </w:t>
      </w:r>
      <w:r w:rsidR="00E94B28">
        <w:rPr>
          <w:rFonts w:ascii="Gisha" w:hAnsi="Gisha" w:cs="Gisha"/>
          <w:sz w:val="24"/>
          <w:szCs w:val="24"/>
          <w:lang w:val="en-CA" w:eastAsia="en-US"/>
        </w:rPr>
        <w:t>sample of different capital structures over the last six years:</w:t>
      </w:r>
    </w:p>
    <w:p w14:paraId="15BD6B9E" w14:textId="6BD7421F" w:rsidR="00296897" w:rsidRDefault="00296897">
      <w:pPr>
        <w:rPr>
          <w:rFonts w:ascii="Gisha" w:hAnsi="Gisha" w:cs="Gisha"/>
          <w:b/>
          <w:bCs/>
          <w:sz w:val="28"/>
          <w:szCs w:val="28"/>
          <w:lang w:val="en-CA" w:eastAsia="en-US"/>
        </w:rPr>
      </w:pPr>
    </w:p>
    <w:tbl>
      <w:tblPr>
        <w:tblW w:w="3330" w:type="dxa"/>
        <w:tblInd w:w="3140" w:type="dxa"/>
        <w:tblLook w:val="04A0" w:firstRow="1" w:lastRow="0" w:firstColumn="1" w:lastColumn="0" w:noHBand="0" w:noVBand="1"/>
      </w:tblPr>
      <w:tblGrid>
        <w:gridCol w:w="1062"/>
        <w:gridCol w:w="998"/>
        <w:gridCol w:w="1270"/>
      </w:tblGrid>
      <w:tr w:rsidR="00296897" w:rsidRPr="00296897" w14:paraId="539C08BE" w14:textId="77777777" w:rsidTr="0083725E">
        <w:trPr>
          <w:trHeight w:val="555"/>
        </w:trPr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63F0D" w14:textId="77777777" w:rsidR="00296897" w:rsidRPr="00296897" w:rsidRDefault="00296897" w:rsidP="00296897">
            <w:pPr>
              <w:jc w:val="center"/>
              <w:rPr>
                <w:rFonts w:ascii="Gisha" w:hAnsi="Gisha" w:cs="Gisha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296897">
              <w:rPr>
                <w:rFonts w:ascii="Gisha" w:hAnsi="Gisha" w:cs="Gisha" w:hint="cs"/>
                <w:b/>
                <w:bCs/>
                <w:color w:val="000000"/>
                <w:sz w:val="24"/>
                <w:szCs w:val="24"/>
              </w:rPr>
              <w:t>Debt Ratio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DA779" w14:textId="7935F50E" w:rsidR="00296897" w:rsidRPr="00296897" w:rsidRDefault="00296897" w:rsidP="00296897">
            <w:pPr>
              <w:jc w:val="center"/>
              <w:rPr>
                <w:rFonts w:ascii="Gisha" w:hAnsi="Gisha" w:cs="Gisha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296897">
              <w:rPr>
                <w:rFonts w:ascii="Gisha" w:hAnsi="Gisha" w:cs="Gisha" w:hint="cs"/>
                <w:b/>
                <w:bCs/>
                <w:color w:val="000000"/>
                <w:kern w:val="24"/>
                <w:sz w:val="24"/>
                <w:szCs w:val="24"/>
              </w:rPr>
              <w:t>k</w:t>
            </w:r>
            <w:r w:rsidR="00E94B28" w:rsidRPr="0083725E">
              <w:rPr>
                <w:rFonts w:ascii="Gisha" w:hAnsi="Gisha" w:cs="Gisha"/>
                <w:b/>
                <w:bCs/>
                <w:color w:val="000000"/>
                <w:kern w:val="24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E86F5" w14:textId="77777777" w:rsidR="00296897" w:rsidRPr="00296897" w:rsidRDefault="00296897" w:rsidP="00296897">
            <w:pPr>
              <w:jc w:val="center"/>
              <w:rPr>
                <w:rFonts w:ascii="Gisha" w:hAnsi="Gisha" w:cs="Gisha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296897">
              <w:rPr>
                <w:rFonts w:ascii="Gisha" w:hAnsi="Gisha" w:cs="Gisha" w:hint="cs"/>
                <w:b/>
                <w:bCs/>
                <w:color w:val="000000"/>
                <w:kern w:val="24"/>
                <w:sz w:val="24"/>
                <w:szCs w:val="24"/>
              </w:rPr>
              <w:t>After-tax k</w:t>
            </w:r>
            <w:r w:rsidRPr="00296897">
              <w:rPr>
                <w:rFonts w:ascii="Gisha" w:hAnsi="Gisha" w:cs="Gisha" w:hint="cs"/>
                <w:b/>
                <w:bCs/>
                <w:color w:val="000000"/>
                <w:kern w:val="24"/>
                <w:sz w:val="24"/>
                <w:szCs w:val="24"/>
                <w:vertAlign w:val="subscript"/>
              </w:rPr>
              <w:t>d</w:t>
            </w:r>
          </w:p>
        </w:tc>
      </w:tr>
      <w:tr w:rsidR="00296897" w:rsidRPr="00296897" w14:paraId="158D1CC8" w14:textId="77777777" w:rsidTr="0083725E">
        <w:trPr>
          <w:trHeight w:val="315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85384" w14:textId="77777777" w:rsidR="00296897" w:rsidRPr="00296897" w:rsidRDefault="00296897" w:rsidP="00296897">
            <w:pPr>
              <w:jc w:val="center"/>
              <w:rPr>
                <w:rFonts w:ascii="Gisha" w:hAnsi="Gisha" w:cs="Gisha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296897">
              <w:rPr>
                <w:rFonts w:ascii="Gisha" w:hAnsi="Gisha" w:cs="Gisha" w:hint="cs"/>
                <w:b/>
                <w:bCs/>
                <w:color w:val="000000"/>
                <w:kern w:val="24"/>
                <w:sz w:val="24"/>
                <w:szCs w:val="24"/>
              </w:rPr>
              <w:t>21%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8B768" w14:textId="77777777" w:rsidR="00296897" w:rsidRPr="00296897" w:rsidRDefault="00296897" w:rsidP="00296897">
            <w:pPr>
              <w:jc w:val="center"/>
              <w:rPr>
                <w:rFonts w:ascii="Gisha" w:hAnsi="Gisha" w:cs="Gisha"/>
                <w:color w:val="000000"/>
                <w:sz w:val="24"/>
                <w:szCs w:val="24"/>
                <w:lang w:val="en-CA"/>
              </w:rPr>
            </w:pPr>
            <w:r w:rsidRPr="00296897">
              <w:rPr>
                <w:rFonts w:ascii="Gisha" w:hAnsi="Gisha" w:cs="Gisha" w:hint="cs"/>
                <w:color w:val="000000"/>
                <w:kern w:val="24"/>
                <w:sz w:val="24"/>
                <w:szCs w:val="24"/>
              </w:rPr>
              <w:t>11.32%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1036C" w14:textId="77777777" w:rsidR="00296897" w:rsidRPr="00296897" w:rsidRDefault="00296897" w:rsidP="00296897">
            <w:pPr>
              <w:jc w:val="center"/>
              <w:rPr>
                <w:rFonts w:ascii="Gisha" w:hAnsi="Gisha" w:cs="Gisha"/>
                <w:color w:val="000000"/>
                <w:sz w:val="24"/>
                <w:szCs w:val="24"/>
                <w:lang w:val="en-CA"/>
              </w:rPr>
            </w:pPr>
            <w:r w:rsidRPr="00296897">
              <w:rPr>
                <w:rFonts w:ascii="Gisha" w:hAnsi="Gisha" w:cs="Gisha" w:hint="cs"/>
                <w:color w:val="000000"/>
                <w:kern w:val="24"/>
                <w:sz w:val="24"/>
                <w:szCs w:val="24"/>
              </w:rPr>
              <w:t>5.47%</w:t>
            </w:r>
          </w:p>
        </w:tc>
      </w:tr>
      <w:tr w:rsidR="00296897" w:rsidRPr="00296897" w14:paraId="30AE1EFA" w14:textId="77777777" w:rsidTr="0083725E">
        <w:trPr>
          <w:trHeight w:val="315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5D043" w14:textId="77777777" w:rsidR="00296897" w:rsidRPr="00296897" w:rsidRDefault="00296897" w:rsidP="00296897">
            <w:pPr>
              <w:jc w:val="center"/>
              <w:rPr>
                <w:rFonts w:ascii="Gisha" w:hAnsi="Gisha" w:cs="Gisha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296897">
              <w:rPr>
                <w:rFonts w:ascii="Gisha" w:hAnsi="Gisha" w:cs="Gisha" w:hint="cs"/>
                <w:b/>
                <w:bCs/>
                <w:color w:val="000000"/>
                <w:kern w:val="24"/>
                <w:sz w:val="24"/>
                <w:szCs w:val="24"/>
              </w:rPr>
              <w:t>31%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38F9A" w14:textId="77777777" w:rsidR="00296897" w:rsidRPr="00296897" w:rsidRDefault="00296897" w:rsidP="00296897">
            <w:pPr>
              <w:jc w:val="center"/>
              <w:rPr>
                <w:rFonts w:ascii="Gisha" w:hAnsi="Gisha" w:cs="Gisha"/>
                <w:color w:val="000000"/>
                <w:sz w:val="24"/>
                <w:szCs w:val="24"/>
                <w:lang w:val="en-CA"/>
              </w:rPr>
            </w:pPr>
            <w:r w:rsidRPr="00296897">
              <w:rPr>
                <w:rFonts w:ascii="Gisha" w:hAnsi="Gisha" w:cs="Gisha" w:hint="cs"/>
                <w:color w:val="000000"/>
                <w:kern w:val="24"/>
                <w:sz w:val="24"/>
                <w:szCs w:val="24"/>
              </w:rPr>
              <w:t>11.94%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8EB0D" w14:textId="77777777" w:rsidR="00296897" w:rsidRPr="00296897" w:rsidRDefault="00296897" w:rsidP="00296897">
            <w:pPr>
              <w:jc w:val="center"/>
              <w:rPr>
                <w:rFonts w:ascii="Gisha" w:hAnsi="Gisha" w:cs="Gisha"/>
                <w:color w:val="000000"/>
                <w:sz w:val="24"/>
                <w:szCs w:val="24"/>
                <w:lang w:val="en-CA"/>
              </w:rPr>
            </w:pPr>
            <w:r w:rsidRPr="00296897">
              <w:rPr>
                <w:rFonts w:ascii="Gisha" w:hAnsi="Gisha" w:cs="Gisha" w:hint="cs"/>
                <w:color w:val="000000"/>
                <w:kern w:val="24"/>
                <w:sz w:val="24"/>
                <w:szCs w:val="24"/>
              </w:rPr>
              <w:t>5.78%</w:t>
            </w:r>
          </w:p>
        </w:tc>
      </w:tr>
      <w:tr w:rsidR="00296897" w:rsidRPr="00296897" w14:paraId="527F7945" w14:textId="77777777" w:rsidTr="0083725E">
        <w:trPr>
          <w:trHeight w:val="315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71AB7" w14:textId="77777777" w:rsidR="00296897" w:rsidRPr="00296897" w:rsidRDefault="00296897" w:rsidP="00296897">
            <w:pPr>
              <w:jc w:val="center"/>
              <w:rPr>
                <w:rFonts w:ascii="Gisha" w:hAnsi="Gisha" w:cs="Gisha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296897">
              <w:rPr>
                <w:rFonts w:ascii="Gisha" w:hAnsi="Gisha" w:cs="Gisha" w:hint="cs"/>
                <w:b/>
                <w:bCs/>
                <w:color w:val="000000"/>
                <w:kern w:val="24"/>
                <w:sz w:val="24"/>
                <w:szCs w:val="24"/>
              </w:rPr>
              <w:t>43%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8934F" w14:textId="77777777" w:rsidR="00296897" w:rsidRPr="00296897" w:rsidRDefault="00296897" w:rsidP="00296897">
            <w:pPr>
              <w:jc w:val="center"/>
              <w:rPr>
                <w:rFonts w:ascii="Gisha" w:hAnsi="Gisha" w:cs="Gisha"/>
                <w:color w:val="000000"/>
                <w:sz w:val="24"/>
                <w:szCs w:val="24"/>
                <w:lang w:val="en-CA"/>
              </w:rPr>
            </w:pPr>
            <w:r w:rsidRPr="00296897">
              <w:rPr>
                <w:rFonts w:ascii="Gisha" w:hAnsi="Gisha" w:cs="Gisha" w:hint="cs"/>
                <w:color w:val="000000"/>
                <w:kern w:val="24"/>
                <w:sz w:val="24"/>
                <w:szCs w:val="24"/>
              </w:rPr>
              <w:t>12.45%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7F359" w14:textId="77777777" w:rsidR="00296897" w:rsidRPr="00296897" w:rsidRDefault="00296897" w:rsidP="00296897">
            <w:pPr>
              <w:jc w:val="center"/>
              <w:rPr>
                <w:rFonts w:ascii="Gisha" w:hAnsi="Gisha" w:cs="Gisha"/>
                <w:color w:val="000000"/>
                <w:sz w:val="24"/>
                <w:szCs w:val="24"/>
                <w:lang w:val="en-CA"/>
              </w:rPr>
            </w:pPr>
            <w:r w:rsidRPr="00296897">
              <w:rPr>
                <w:rFonts w:ascii="Gisha" w:hAnsi="Gisha" w:cs="Gisha" w:hint="cs"/>
                <w:color w:val="000000"/>
                <w:kern w:val="24"/>
                <w:sz w:val="24"/>
                <w:szCs w:val="24"/>
              </w:rPr>
              <w:t>6.19%</w:t>
            </w:r>
          </w:p>
        </w:tc>
      </w:tr>
      <w:tr w:rsidR="00296897" w:rsidRPr="00296897" w14:paraId="1871BBD3" w14:textId="77777777" w:rsidTr="0083725E">
        <w:trPr>
          <w:trHeight w:val="315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C2108" w14:textId="77777777" w:rsidR="00296897" w:rsidRPr="00296897" w:rsidRDefault="00296897" w:rsidP="00296897">
            <w:pPr>
              <w:jc w:val="center"/>
              <w:rPr>
                <w:rFonts w:ascii="Gisha" w:hAnsi="Gisha" w:cs="Gisha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296897">
              <w:rPr>
                <w:rFonts w:ascii="Gisha" w:hAnsi="Gisha" w:cs="Gisha" w:hint="cs"/>
                <w:b/>
                <w:bCs/>
                <w:color w:val="000000"/>
                <w:kern w:val="24"/>
                <w:sz w:val="24"/>
                <w:szCs w:val="24"/>
              </w:rPr>
              <w:t>51%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C2F5D" w14:textId="77777777" w:rsidR="00296897" w:rsidRPr="00296897" w:rsidRDefault="00296897" w:rsidP="00296897">
            <w:pPr>
              <w:jc w:val="center"/>
              <w:rPr>
                <w:rFonts w:ascii="Gisha" w:hAnsi="Gisha" w:cs="Gisha"/>
                <w:color w:val="000000"/>
                <w:sz w:val="24"/>
                <w:szCs w:val="24"/>
                <w:lang w:val="en-CA"/>
              </w:rPr>
            </w:pPr>
            <w:r w:rsidRPr="00296897">
              <w:rPr>
                <w:rFonts w:ascii="Gisha" w:hAnsi="Gisha" w:cs="Gisha" w:hint="cs"/>
                <w:color w:val="000000"/>
                <w:kern w:val="24"/>
                <w:sz w:val="24"/>
                <w:szCs w:val="24"/>
              </w:rPr>
              <w:t>14.21%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1B537" w14:textId="77777777" w:rsidR="00296897" w:rsidRPr="00296897" w:rsidRDefault="00296897" w:rsidP="00296897">
            <w:pPr>
              <w:jc w:val="center"/>
              <w:rPr>
                <w:rFonts w:ascii="Gisha" w:hAnsi="Gisha" w:cs="Gisha"/>
                <w:color w:val="000000"/>
                <w:sz w:val="24"/>
                <w:szCs w:val="24"/>
                <w:lang w:val="en-CA"/>
              </w:rPr>
            </w:pPr>
            <w:r w:rsidRPr="00296897">
              <w:rPr>
                <w:rFonts w:ascii="Gisha" w:hAnsi="Gisha" w:cs="Gisha" w:hint="cs"/>
                <w:color w:val="000000"/>
                <w:kern w:val="24"/>
                <w:sz w:val="24"/>
                <w:szCs w:val="24"/>
              </w:rPr>
              <w:t>6.83%</w:t>
            </w:r>
          </w:p>
        </w:tc>
      </w:tr>
      <w:tr w:rsidR="00296897" w:rsidRPr="00296897" w14:paraId="119D3C58" w14:textId="77777777" w:rsidTr="0083725E">
        <w:trPr>
          <w:trHeight w:val="315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F5402" w14:textId="77777777" w:rsidR="00296897" w:rsidRPr="00296897" w:rsidRDefault="00296897" w:rsidP="00296897">
            <w:pPr>
              <w:jc w:val="center"/>
              <w:rPr>
                <w:rFonts w:ascii="Gisha" w:hAnsi="Gisha" w:cs="Gisha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296897">
              <w:rPr>
                <w:rFonts w:ascii="Gisha" w:hAnsi="Gisha" w:cs="Gisha" w:hint="cs"/>
                <w:b/>
                <w:bCs/>
                <w:color w:val="000000"/>
                <w:kern w:val="24"/>
                <w:sz w:val="24"/>
                <w:szCs w:val="24"/>
              </w:rPr>
              <w:t>62%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6C012" w14:textId="77777777" w:rsidR="00296897" w:rsidRPr="00296897" w:rsidRDefault="00296897" w:rsidP="00296897">
            <w:pPr>
              <w:jc w:val="center"/>
              <w:rPr>
                <w:rFonts w:ascii="Gisha" w:hAnsi="Gisha" w:cs="Gisha"/>
                <w:color w:val="000000"/>
                <w:sz w:val="24"/>
                <w:szCs w:val="24"/>
                <w:lang w:val="en-CA"/>
              </w:rPr>
            </w:pPr>
            <w:r w:rsidRPr="00296897">
              <w:rPr>
                <w:rFonts w:ascii="Gisha" w:hAnsi="Gisha" w:cs="Gisha" w:hint="cs"/>
                <w:color w:val="000000"/>
                <w:kern w:val="24"/>
                <w:sz w:val="24"/>
                <w:szCs w:val="24"/>
              </w:rPr>
              <w:t>16.34%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3493B" w14:textId="77777777" w:rsidR="00296897" w:rsidRPr="00296897" w:rsidRDefault="00296897" w:rsidP="00296897">
            <w:pPr>
              <w:jc w:val="center"/>
              <w:rPr>
                <w:rFonts w:ascii="Gisha" w:hAnsi="Gisha" w:cs="Gisha"/>
                <w:color w:val="000000"/>
                <w:sz w:val="24"/>
                <w:szCs w:val="24"/>
                <w:lang w:val="en-CA"/>
              </w:rPr>
            </w:pPr>
            <w:r w:rsidRPr="00296897">
              <w:rPr>
                <w:rFonts w:ascii="Gisha" w:hAnsi="Gisha" w:cs="Gisha" w:hint="cs"/>
                <w:color w:val="000000"/>
                <w:kern w:val="24"/>
                <w:sz w:val="24"/>
                <w:szCs w:val="24"/>
              </w:rPr>
              <w:t>7.91%</w:t>
            </w:r>
          </w:p>
        </w:tc>
      </w:tr>
      <w:tr w:rsidR="00296897" w:rsidRPr="00296897" w14:paraId="5727ECCF" w14:textId="77777777" w:rsidTr="0083725E">
        <w:trPr>
          <w:trHeight w:val="315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0C2A0" w14:textId="77777777" w:rsidR="00296897" w:rsidRPr="00296897" w:rsidRDefault="00296897" w:rsidP="00296897">
            <w:pPr>
              <w:jc w:val="center"/>
              <w:rPr>
                <w:rFonts w:ascii="Gisha" w:hAnsi="Gisha" w:cs="Gisha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296897">
              <w:rPr>
                <w:rFonts w:ascii="Gisha" w:hAnsi="Gisha" w:cs="Gisha" w:hint="cs"/>
                <w:b/>
                <w:bCs/>
                <w:color w:val="000000"/>
                <w:kern w:val="24"/>
                <w:sz w:val="24"/>
                <w:szCs w:val="24"/>
              </w:rPr>
              <w:t>68%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758FA" w14:textId="77777777" w:rsidR="00296897" w:rsidRPr="00296897" w:rsidRDefault="00296897" w:rsidP="00296897">
            <w:pPr>
              <w:jc w:val="center"/>
              <w:rPr>
                <w:rFonts w:ascii="Gisha" w:hAnsi="Gisha" w:cs="Gisha"/>
                <w:color w:val="000000"/>
                <w:sz w:val="24"/>
                <w:szCs w:val="24"/>
                <w:lang w:val="en-CA"/>
              </w:rPr>
            </w:pPr>
            <w:r w:rsidRPr="00296897">
              <w:rPr>
                <w:rFonts w:ascii="Gisha" w:hAnsi="Gisha" w:cs="Gisha" w:hint="cs"/>
                <w:color w:val="000000"/>
                <w:kern w:val="24"/>
                <w:sz w:val="24"/>
                <w:szCs w:val="24"/>
              </w:rPr>
              <w:t>19.78%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D5B65" w14:textId="77777777" w:rsidR="00296897" w:rsidRPr="00296897" w:rsidRDefault="00296897" w:rsidP="00296897">
            <w:pPr>
              <w:jc w:val="center"/>
              <w:rPr>
                <w:rFonts w:ascii="Gisha" w:hAnsi="Gisha" w:cs="Gisha"/>
                <w:color w:val="000000"/>
                <w:sz w:val="24"/>
                <w:szCs w:val="24"/>
                <w:lang w:val="en-CA"/>
              </w:rPr>
            </w:pPr>
            <w:r w:rsidRPr="00296897">
              <w:rPr>
                <w:rFonts w:ascii="Gisha" w:hAnsi="Gisha" w:cs="Gisha" w:hint="cs"/>
                <w:color w:val="000000"/>
                <w:kern w:val="24"/>
                <w:sz w:val="24"/>
                <w:szCs w:val="24"/>
              </w:rPr>
              <w:t>9.54%</w:t>
            </w:r>
          </w:p>
        </w:tc>
      </w:tr>
    </w:tbl>
    <w:p w14:paraId="54D22FD1" w14:textId="1E8137E0" w:rsidR="00E94B28" w:rsidRPr="00E94B28" w:rsidRDefault="00E94B28">
      <w:pPr>
        <w:rPr>
          <w:rFonts w:ascii="Gisha" w:hAnsi="Gisha" w:cs="Gisha"/>
          <w:b/>
          <w:bCs/>
          <w:sz w:val="24"/>
          <w:szCs w:val="24"/>
          <w:lang w:val="en-CA" w:eastAsia="en-US"/>
        </w:rPr>
      </w:pPr>
    </w:p>
    <w:p w14:paraId="5E4942C5" w14:textId="44E2A9F4" w:rsidR="00E94B28" w:rsidRDefault="00E94B28">
      <w:pPr>
        <w:rPr>
          <w:rFonts w:ascii="Gisha" w:hAnsi="Gisha" w:cs="Gisha"/>
          <w:b/>
          <w:bCs/>
          <w:sz w:val="24"/>
          <w:szCs w:val="24"/>
          <w:lang w:val="en-CA" w:eastAsia="en-US"/>
        </w:rPr>
      </w:pPr>
      <w:r w:rsidRPr="00E94B28">
        <w:rPr>
          <w:rFonts w:ascii="Gisha" w:hAnsi="Gisha" w:cs="Gisha"/>
          <w:b/>
          <w:bCs/>
          <w:sz w:val="24"/>
          <w:szCs w:val="24"/>
          <w:lang w:val="en-CA" w:eastAsia="en-US"/>
        </w:rPr>
        <w:t>REQUIRED:</w:t>
      </w:r>
    </w:p>
    <w:p w14:paraId="469ECCC8" w14:textId="5522F803" w:rsidR="00E94B28" w:rsidRDefault="00E94B28">
      <w:pPr>
        <w:rPr>
          <w:rFonts w:ascii="Gisha" w:hAnsi="Gisha" w:cs="Gisha"/>
          <w:b/>
          <w:bCs/>
          <w:sz w:val="24"/>
          <w:szCs w:val="24"/>
          <w:lang w:val="en-CA" w:eastAsia="en-US"/>
        </w:rPr>
      </w:pPr>
    </w:p>
    <w:p w14:paraId="39915F63" w14:textId="04C5125E" w:rsidR="00E94B28" w:rsidRPr="00E94B28" w:rsidRDefault="00E94B28" w:rsidP="00E94B28">
      <w:pPr>
        <w:pStyle w:val="ListParagraph"/>
        <w:numPr>
          <w:ilvl w:val="0"/>
          <w:numId w:val="16"/>
        </w:numPr>
        <w:ind w:left="360"/>
        <w:rPr>
          <w:rFonts w:ascii="Gisha" w:hAnsi="Gisha" w:cs="Gisha"/>
          <w:sz w:val="24"/>
          <w:szCs w:val="24"/>
          <w:lang w:val="en-CA" w:eastAsia="en-US"/>
        </w:rPr>
      </w:pPr>
      <w:r w:rsidRPr="00E94B28">
        <w:rPr>
          <w:rFonts w:ascii="Gisha" w:hAnsi="Gisha" w:cs="Gisha"/>
          <w:sz w:val="24"/>
          <w:szCs w:val="24"/>
          <w:lang w:val="en-CA" w:eastAsia="en-US"/>
        </w:rPr>
        <w:t>Estimate Cuthbert’s optimal capital structure</w:t>
      </w:r>
      <w:r w:rsidR="00461E07">
        <w:rPr>
          <w:rFonts w:ascii="Gisha" w:hAnsi="Gisha" w:cs="Gisha"/>
          <w:sz w:val="24"/>
          <w:szCs w:val="24"/>
          <w:lang w:val="en-CA" w:eastAsia="en-US"/>
        </w:rPr>
        <w:t xml:space="preserve">. </w:t>
      </w:r>
      <w:r w:rsidRPr="00E94B28">
        <w:rPr>
          <w:rFonts w:ascii="Gisha" w:hAnsi="Gisha" w:cs="Gisha"/>
          <w:sz w:val="24"/>
          <w:szCs w:val="24"/>
          <w:lang w:val="en-CA" w:eastAsia="en-US"/>
        </w:rPr>
        <w:t xml:space="preserve"> Discuss any limitations</w:t>
      </w:r>
      <w:r>
        <w:rPr>
          <w:rFonts w:ascii="Gisha" w:hAnsi="Gisha" w:cs="Gisha"/>
          <w:sz w:val="24"/>
          <w:szCs w:val="24"/>
          <w:lang w:val="en-CA" w:eastAsia="en-US"/>
        </w:rPr>
        <w:t xml:space="preserve"> </w:t>
      </w:r>
      <w:r w:rsidR="00BC33B5">
        <w:rPr>
          <w:rFonts w:ascii="Gisha" w:hAnsi="Gisha" w:cs="Gisha"/>
          <w:sz w:val="24"/>
          <w:szCs w:val="24"/>
          <w:lang w:val="en-CA" w:eastAsia="en-US"/>
        </w:rPr>
        <w:t>of</w:t>
      </w:r>
      <w:r>
        <w:rPr>
          <w:rFonts w:ascii="Gisha" w:hAnsi="Gisha" w:cs="Gisha"/>
          <w:sz w:val="24"/>
          <w:szCs w:val="24"/>
          <w:lang w:val="en-CA" w:eastAsia="en-US"/>
        </w:rPr>
        <w:t xml:space="preserve"> th</w:t>
      </w:r>
      <w:r w:rsidR="00BC22DD">
        <w:rPr>
          <w:rFonts w:ascii="Gisha" w:hAnsi="Gisha" w:cs="Gisha"/>
          <w:sz w:val="24"/>
          <w:szCs w:val="24"/>
          <w:lang w:val="en-CA" w:eastAsia="en-US"/>
        </w:rPr>
        <w:t>e</w:t>
      </w:r>
      <w:r>
        <w:rPr>
          <w:rFonts w:ascii="Gisha" w:hAnsi="Gisha" w:cs="Gisha"/>
          <w:sz w:val="24"/>
          <w:szCs w:val="24"/>
          <w:lang w:val="en-CA" w:eastAsia="en-US"/>
        </w:rPr>
        <w:t xml:space="preserve"> approach.</w:t>
      </w:r>
    </w:p>
    <w:p w14:paraId="23B097B6" w14:textId="658B861A" w:rsidR="00E94B28" w:rsidRPr="00E94B28" w:rsidRDefault="00E94B28" w:rsidP="00E94B28">
      <w:pPr>
        <w:rPr>
          <w:rFonts w:ascii="Gisha" w:hAnsi="Gisha" w:cs="Gisha"/>
          <w:b/>
          <w:bCs/>
          <w:sz w:val="28"/>
          <w:szCs w:val="28"/>
          <w:lang w:val="en-CA" w:eastAsia="en-US"/>
        </w:rPr>
      </w:pPr>
      <w:r w:rsidRPr="00E94B28">
        <w:rPr>
          <w:rFonts w:ascii="Gisha" w:hAnsi="Gisha" w:cs="Gisha"/>
          <w:sz w:val="28"/>
          <w:szCs w:val="28"/>
        </w:rPr>
        <w:br w:type="page"/>
      </w:r>
    </w:p>
    <w:p w14:paraId="47774531" w14:textId="173971E4" w:rsidR="00B11CD7" w:rsidRPr="00162265" w:rsidRDefault="0083725E" w:rsidP="00B11CD7">
      <w:pPr>
        <w:pStyle w:val="Subtitle"/>
        <w:rPr>
          <w:rFonts w:ascii="Gisha" w:hAnsi="Gisha" w:cs="Gisha"/>
          <w:sz w:val="28"/>
          <w:szCs w:val="28"/>
        </w:rPr>
      </w:pPr>
      <w:r>
        <w:rPr>
          <w:rFonts w:ascii="Gisha" w:hAnsi="Gisha" w:cs="Gisha"/>
          <w:sz w:val="28"/>
          <w:szCs w:val="28"/>
        </w:rPr>
        <w:lastRenderedPageBreak/>
        <w:t xml:space="preserve">Analyzing Capital Structure </w:t>
      </w:r>
      <w:r w:rsidR="00AC3B3A" w:rsidRPr="00162265">
        <w:rPr>
          <w:rFonts w:ascii="Gisha" w:hAnsi="Gisha" w:cs="Gisha" w:hint="cs"/>
          <w:sz w:val="28"/>
          <w:szCs w:val="28"/>
        </w:rPr>
        <w:t>at ABC</w:t>
      </w:r>
    </w:p>
    <w:p w14:paraId="45A63993" w14:textId="77777777" w:rsidR="00B11CD7" w:rsidRPr="00162265" w:rsidRDefault="00B11CD7" w:rsidP="00B11CD7">
      <w:pPr>
        <w:jc w:val="both"/>
        <w:rPr>
          <w:rFonts w:ascii="Gisha" w:hAnsi="Gisha" w:cs="Gisha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468"/>
        <w:gridCol w:w="1397"/>
      </w:tblGrid>
      <w:tr w:rsidR="00B11CD7" w:rsidRPr="00162265" w14:paraId="465AE6F1" w14:textId="77777777" w:rsidTr="00E101C1">
        <w:trPr>
          <w:jc w:val="center"/>
        </w:trPr>
        <w:tc>
          <w:tcPr>
            <w:tcW w:w="4788" w:type="dxa"/>
            <w:gridSpan w:val="2"/>
          </w:tcPr>
          <w:p w14:paraId="14FB8EE7" w14:textId="77777777" w:rsidR="00B11CD7" w:rsidRPr="00162265" w:rsidRDefault="00B11CD7" w:rsidP="00E101C1">
            <w:pPr>
              <w:jc w:val="center"/>
              <w:rPr>
                <w:rFonts w:ascii="Gisha" w:hAnsi="Gisha" w:cs="Gisha"/>
                <w:b/>
              </w:rPr>
            </w:pPr>
            <w:r w:rsidRPr="00162265">
              <w:rPr>
                <w:rFonts w:ascii="Gisha" w:hAnsi="Gisha" w:cs="Gisha" w:hint="cs"/>
                <w:b/>
              </w:rPr>
              <w:t>ABC Company Ltd.</w:t>
            </w:r>
          </w:p>
          <w:p w14:paraId="11A5E6DF" w14:textId="77777777" w:rsidR="00B11CD7" w:rsidRPr="00162265" w:rsidRDefault="00B11CD7" w:rsidP="00E101C1">
            <w:pPr>
              <w:jc w:val="center"/>
              <w:rPr>
                <w:rFonts w:ascii="Gisha" w:hAnsi="Gisha" w:cs="Gisha"/>
                <w:b/>
              </w:rPr>
            </w:pPr>
            <w:r w:rsidRPr="00162265">
              <w:rPr>
                <w:rFonts w:ascii="Gisha" w:hAnsi="Gisha" w:cs="Gisha" w:hint="cs"/>
                <w:b/>
              </w:rPr>
              <w:t>Income Statement</w:t>
            </w:r>
          </w:p>
          <w:p w14:paraId="2496C045" w14:textId="77777777" w:rsidR="00B11CD7" w:rsidRPr="00162265" w:rsidRDefault="00B11CD7" w:rsidP="00E101C1">
            <w:pPr>
              <w:jc w:val="center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  <w:b/>
              </w:rPr>
              <w:t>For the Year Ending December 31, 2010</w:t>
            </w:r>
          </w:p>
        </w:tc>
      </w:tr>
      <w:tr w:rsidR="00B11CD7" w:rsidRPr="00162265" w14:paraId="7ABB8529" w14:textId="77777777" w:rsidTr="00E101C1">
        <w:trPr>
          <w:jc w:val="center"/>
        </w:trPr>
        <w:tc>
          <w:tcPr>
            <w:tcW w:w="3468" w:type="dxa"/>
            <w:shd w:val="clear" w:color="auto" w:fill="auto"/>
          </w:tcPr>
          <w:p w14:paraId="285A7728" w14:textId="77777777" w:rsidR="00B11CD7" w:rsidRPr="00162265" w:rsidRDefault="00B11CD7" w:rsidP="00E101C1">
            <w:pPr>
              <w:jc w:val="both"/>
              <w:rPr>
                <w:rFonts w:ascii="Gisha" w:hAnsi="Gisha" w:cs="Gisha"/>
              </w:rPr>
            </w:pPr>
          </w:p>
        </w:tc>
        <w:tc>
          <w:tcPr>
            <w:tcW w:w="1320" w:type="dxa"/>
            <w:shd w:val="clear" w:color="auto" w:fill="auto"/>
          </w:tcPr>
          <w:p w14:paraId="3199F793" w14:textId="77777777" w:rsidR="00B11CD7" w:rsidRPr="00162265" w:rsidRDefault="00B11CD7" w:rsidP="00E101C1">
            <w:pPr>
              <w:jc w:val="right"/>
              <w:rPr>
                <w:rFonts w:ascii="Gisha" w:hAnsi="Gisha" w:cs="Gisha"/>
                <w:b/>
              </w:rPr>
            </w:pPr>
            <w:r w:rsidRPr="00162265">
              <w:rPr>
                <w:rFonts w:ascii="Gisha" w:hAnsi="Gisha" w:cs="Gisha" w:hint="cs"/>
              </w:rPr>
              <w:tab/>
            </w:r>
            <w:r w:rsidRPr="00162265">
              <w:rPr>
                <w:rFonts w:ascii="Gisha" w:hAnsi="Gisha" w:cs="Gisha" w:hint="cs"/>
                <w:b/>
              </w:rPr>
              <w:t>2010</w:t>
            </w:r>
          </w:p>
        </w:tc>
      </w:tr>
      <w:tr w:rsidR="00B11CD7" w:rsidRPr="00162265" w14:paraId="67A78980" w14:textId="77777777" w:rsidTr="00E101C1">
        <w:trPr>
          <w:jc w:val="center"/>
        </w:trPr>
        <w:tc>
          <w:tcPr>
            <w:tcW w:w="3468" w:type="dxa"/>
            <w:shd w:val="clear" w:color="auto" w:fill="auto"/>
          </w:tcPr>
          <w:p w14:paraId="06F07008" w14:textId="77777777" w:rsidR="00B11CD7" w:rsidRPr="00162265" w:rsidRDefault="00B11CD7" w:rsidP="00E101C1">
            <w:pPr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Sales</w:t>
            </w:r>
          </w:p>
          <w:p w14:paraId="51069961" w14:textId="77777777" w:rsidR="00B11CD7" w:rsidRPr="00162265" w:rsidRDefault="00B11CD7" w:rsidP="00E101C1">
            <w:pPr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Cost of sales</w:t>
            </w:r>
          </w:p>
          <w:p w14:paraId="0536FA1B" w14:textId="77777777" w:rsidR="00B11CD7" w:rsidRPr="00162265" w:rsidRDefault="00B11CD7" w:rsidP="00E101C1">
            <w:pPr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Gross margin</w:t>
            </w:r>
          </w:p>
          <w:p w14:paraId="29258573" w14:textId="77777777" w:rsidR="00B11CD7" w:rsidRPr="00162265" w:rsidRDefault="00B11CD7" w:rsidP="00E101C1">
            <w:pPr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Operating expenses</w:t>
            </w:r>
          </w:p>
          <w:p w14:paraId="1F7D43A1" w14:textId="60C54B8E" w:rsidR="00B11CD7" w:rsidRPr="00162265" w:rsidRDefault="00BC22DD" w:rsidP="00E101C1">
            <w:pPr>
              <w:jc w:val="both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 xml:space="preserve">  </w:t>
            </w:r>
            <w:r w:rsidR="00B11CD7" w:rsidRPr="00162265">
              <w:rPr>
                <w:rFonts w:ascii="Gisha" w:hAnsi="Gisha" w:cs="Gisha" w:hint="cs"/>
              </w:rPr>
              <w:t>Salaries</w:t>
            </w:r>
          </w:p>
          <w:p w14:paraId="23982978" w14:textId="2D5A2559" w:rsidR="00B11CD7" w:rsidRPr="00162265" w:rsidRDefault="00BC22DD" w:rsidP="00E101C1">
            <w:pPr>
              <w:jc w:val="both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 xml:space="preserve">  </w:t>
            </w:r>
            <w:r w:rsidR="00B11CD7" w:rsidRPr="00162265">
              <w:rPr>
                <w:rFonts w:ascii="Gisha" w:hAnsi="Gisha" w:cs="Gisha" w:hint="cs"/>
              </w:rPr>
              <w:t>Wages</w:t>
            </w:r>
          </w:p>
          <w:p w14:paraId="1F7B99FE" w14:textId="713188D2" w:rsidR="00B11CD7" w:rsidRPr="00162265" w:rsidRDefault="00BC22DD" w:rsidP="00E101C1">
            <w:pPr>
              <w:jc w:val="both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 xml:space="preserve">  </w:t>
            </w:r>
            <w:r w:rsidR="00B11CD7" w:rsidRPr="00162265">
              <w:rPr>
                <w:rFonts w:ascii="Gisha" w:hAnsi="Gisha" w:cs="Gisha" w:hint="cs"/>
              </w:rPr>
              <w:t>Rent</w:t>
            </w:r>
          </w:p>
          <w:p w14:paraId="63CF5DFE" w14:textId="16A0CDCA" w:rsidR="00B11CD7" w:rsidRPr="00162265" w:rsidRDefault="00BC22DD" w:rsidP="00E101C1">
            <w:pPr>
              <w:jc w:val="both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 xml:space="preserve">  </w:t>
            </w:r>
            <w:r w:rsidR="00B11CD7" w:rsidRPr="00162265">
              <w:rPr>
                <w:rFonts w:ascii="Gisha" w:hAnsi="Gisha" w:cs="Gisha" w:hint="cs"/>
              </w:rPr>
              <w:t>Depreciation</w:t>
            </w:r>
          </w:p>
          <w:p w14:paraId="2555C65F" w14:textId="3EC6BCCB" w:rsidR="00B11CD7" w:rsidRPr="00162265" w:rsidRDefault="00BC22DD" w:rsidP="00E101C1">
            <w:pPr>
              <w:jc w:val="both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 xml:space="preserve">  </w:t>
            </w:r>
            <w:r w:rsidR="00B11CD7" w:rsidRPr="00162265">
              <w:rPr>
                <w:rFonts w:ascii="Gisha" w:hAnsi="Gisha" w:cs="Gisha" w:hint="cs"/>
              </w:rPr>
              <w:t>Telephone</w:t>
            </w:r>
          </w:p>
          <w:p w14:paraId="66A7EFF8" w14:textId="3DEFFB74" w:rsidR="00B11CD7" w:rsidRPr="00162265" w:rsidRDefault="00BC22DD" w:rsidP="00E101C1">
            <w:pPr>
              <w:jc w:val="both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 xml:space="preserve">  </w:t>
            </w:r>
            <w:r w:rsidR="00B11CD7" w:rsidRPr="00162265">
              <w:rPr>
                <w:rFonts w:ascii="Gisha" w:hAnsi="Gisha" w:cs="Gisha" w:hint="cs"/>
              </w:rPr>
              <w:t>Repairs and maintenance</w:t>
            </w:r>
          </w:p>
          <w:p w14:paraId="53ADE58B" w14:textId="355C36F4" w:rsidR="00B11CD7" w:rsidRPr="00162265" w:rsidRDefault="00BC22DD" w:rsidP="00E101C1">
            <w:pPr>
              <w:jc w:val="both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 xml:space="preserve">  </w:t>
            </w:r>
            <w:r w:rsidR="00B11CD7" w:rsidRPr="00162265">
              <w:rPr>
                <w:rFonts w:ascii="Gisha" w:hAnsi="Gisha" w:cs="Gisha" w:hint="cs"/>
              </w:rPr>
              <w:t>Miscellaneous</w:t>
            </w:r>
          </w:p>
          <w:p w14:paraId="514BE747" w14:textId="77777777" w:rsidR="00B11CD7" w:rsidRPr="00162265" w:rsidRDefault="00B11CD7" w:rsidP="00E101C1">
            <w:pPr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Total operating expenses</w:t>
            </w:r>
          </w:p>
          <w:p w14:paraId="67F46A34" w14:textId="77777777" w:rsidR="00B11CD7" w:rsidRPr="00162265" w:rsidRDefault="00B11CD7" w:rsidP="00E101C1">
            <w:pPr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Income before interest and taxes</w:t>
            </w:r>
          </w:p>
          <w:p w14:paraId="269B3DCF" w14:textId="77777777" w:rsidR="00B11CD7" w:rsidRPr="00162265" w:rsidRDefault="00B11CD7" w:rsidP="00E101C1">
            <w:pPr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Interest expense</w:t>
            </w:r>
          </w:p>
          <w:p w14:paraId="2C9EFDC6" w14:textId="77777777" w:rsidR="00B11CD7" w:rsidRPr="00162265" w:rsidRDefault="00B11CD7" w:rsidP="00E101C1">
            <w:pPr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Income taxes</w:t>
            </w:r>
          </w:p>
          <w:p w14:paraId="6A7A6B05" w14:textId="77777777" w:rsidR="00B11CD7" w:rsidRPr="00162265" w:rsidRDefault="00B11CD7" w:rsidP="00E101C1">
            <w:pPr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Net income</w:t>
            </w:r>
          </w:p>
        </w:tc>
        <w:tc>
          <w:tcPr>
            <w:tcW w:w="1320" w:type="dxa"/>
            <w:shd w:val="clear" w:color="auto" w:fill="auto"/>
          </w:tcPr>
          <w:p w14:paraId="756893B4" w14:textId="32C6DA9C" w:rsidR="00B11CD7" w:rsidRPr="00162265" w:rsidRDefault="00B11CD7" w:rsidP="00E101C1">
            <w:pPr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450,000</w:t>
            </w:r>
          </w:p>
          <w:p w14:paraId="47F74804" w14:textId="77777777" w:rsidR="00B11CD7" w:rsidRPr="00162265" w:rsidRDefault="00B11CD7" w:rsidP="00E101C1">
            <w:pPr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235,000</w:t>
            </w:r>
          </w:p>
          <w:p w14:paraId="7492A362" w14:textId="5394CC0A" w:rsidR="00B11CD7" w:rsidRPr="00162265" w:rsidRDefault="00B11CD7" w:rsidP="00E101C1">
            <w:pPr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215,000</w:t>
            </w:r>
          </w:p>
          <w:p w14:paraId="3892CFF4" w14:textId="77777777" w:rsidR="00B11CD7" w:rsidRPr="00162265" w:rsidRDefault="00B11CD7" w:rsidP="00E101C1">
            <w:pPr>
              <w:jc w:val="right"/>
              <w:rPr>
                <w:rFonts w:ascii="Gisha" w:hAnsi="Gisha" w:cs="Gisha"/>
              </w:rPr>
            </w:pPr>
          </w:p>
          <w:p w14:paraId="73408619" w14:textId="5FF3839B" w:rsidR="00B11CD7" w:rsidRPr="00162265" w:rsidRDefault="00B11CD7" w:rsidP="00E101C1">
            <w:pPr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50,000</w:t>
            </w:r>
          </w:p>
          <w:p w14:paraId="0D6571B5" w14:textId="77777777" w:rsidR="00B11CD7" w:rsidRPr="00162265" w:rsidRDefault="00B11CD7" w:rsidP="00E101C1">
            <w:pPr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81,000</w:t>
            </w:r>
          </w:p>
          <w:p w14:paraId="07C7F3B7" w14:textId="77777777" w:rsidR="00B11CD7" w:rsidRPr="00162265" w:rsidRDefault="00B11CD7" w:rsidP="00E101C1">
            <w:pPr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25,000</w:t>
            </w:r>
          </w:p>
          <w:p w14:paraId="1CDD677C" w14:textId="77777777" w:rsidR="00B11CD7" w:rsidRPr="00162265" w:rsidRDefault="00B11CD7" w:rsidP="00E101C1">
            <w:pPr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10,000</w:t>
            </w:r>
          </w:p>
          <w:p w14:paraId="74D7B5C4" w14:textId="77777777" w:rsidR="00B11CD7" w:rsidRPr="00162265" w:rsidRDefault="00B11CD7" w:rsidP="00E101C1">
            <w:pPr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1,500</w:t>
            </w:r>
          </w:p>
          <w:p w14:paraId="1265297A" w14:textId="77777777" w:rsidR="00B11CD7" w:rsidRPr="00162265" w:rsidRDefault="00B11CD7" w:rsidP="00E101C1">
            <w:pPr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6,000</w:t>
            </w:r>
          </w:p>
          <w:p w14:paraId="4DF4D7CE" w14:textId="77777777" w:rsidR="00B11CD7" w:rsidRPr="00162265" w:rsidRDefault="00B11CD7" w:rsidP="00E101C1">
            <w:pPr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2,000</w:t>
            </w:r>
          </w:p>
          <w:p w14:paraId="4507D34D" w14:textId="3A8053A3" w:rsidR="00B11CD7" w:rsidRPr="00162265" w:rsidRDefault="00B11CD7" w:rsidP="00E101C1">
            <w:pPr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175,000</w:t>
            </w:r>
          </w:p>
          <w:p w14:paraId="5842062A" w14:textId="4AF5DC1F" w:rsidR="00B11CD7" w:rsidRPr="00162265" w:rsidRDefault="00AC3B3A" w:rsidP="00E101C1">
            <w:pPr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 xml:space="preserve"> </w:t>
            </w:r>
            <w:r w:rsidR="00B11CD7" w:rsidRPr="00162265">
              <w:rPr>
                <w:rFonts w:ascii="Gisha" w:hAnsi="Gisha" w:cs="Gisha" w:hint="cs"/>
              </w:rPr>
              <w:t>39,500</w:t>
            </w:r>
          </w:p>
          <w:p w14:paraId="77F36740" w14:textId="77777777" w:rsidR="00B11CD7" w:rsidRPr="00162265" w:rsidRDefault="00B11CD7" w:rsidP="00E101C1">
            <w:pPr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25,000</w:t>
            </w:r>
          </w:p>
          <w:p w14:paraId="4FCCF4F7" w14:textId="77777777" w:rsidR="00B11CD7" w:rsidRPr="00162265" w:rsidRDefault="00B11CD7" w:rsidP="00E101C1">
            <w:pPr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3,000</w:t>
            </w:r>
          </w:p>
          <w:p w14:paraId="04DE852C" w14:textId="3F96F4D5" w:rsidR="00B11CD7" w:rsidRPr="00162265" w:rsidRDefault="00B11CD7" w:rsidP="00E101C1">
            <w:pPr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11,500</w:t>
            </w:r>
          </w:p>
        </w:tc>
      </w:tr>
    </w:tbl>
    <w:p w14:paraId="2152ED43" w14:textId="77777777" w:rsidR="00B11CD7" w:rsidRPr="00162265" w:rsidRDefault="00B11CD7" w:rsidP="00B11CD7">
      <w:pPr>
        <w:jc w:val="both"/>
        <w:rPr>
          <w:rFonts w:ascii="Gisha" w:hAnsi="Gisha" w:cs="Gisha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300"/>
        <w:gridCol w:w="1397"/>
      </w:tblGrid>
      <w:tr w:rsidR="00B11CD7" w:rsidRPr="00162265" w14:paraId="2B9256EB" w14:textId="77777777" w:rsidTr="00E101C1">
        <w:trPr>
          <w:jc w:val="center"/>
        </w:trPr>
        <w:tc>
          <w:tcPr>
            <w:tcW w:w="5620" w:type="dxa"/>
            <w:gridSpan w:val="2"/>
          </w:tcPr>
          <w:p w14:paraId="0564DD30" w14:textId="77777777" w:rsidR="00B11CD7" w:rsidRPr="00162265" w:rsidRDefault="00B11CD7" w:rsidP="00E101C1">
            <w:pPr>
              <w:jc w:val="center"/>
              <w:rPr>
                <w:rFonts w:ascii="Gisha" w:hAnsi="Gisha" w:cs="Gisha"/>
                <w:b/>
              </w:rPr>
            </w:pPr>
            <w:r w:rsidRPr="00162265">
              <w:rPr>
                <w:rFonts w:ascii="Gisha" w:hAnsi="Gisha" w:cs="Gisha" w:hint="cs"/>
                <w:b/>
              </w:rPr>
              <w:t>ABC Company Ltd.</w:t>
            </w:r>
          </w:p>
          <w:p w14:paraId="0986369C" w14:textId="77777777" w:rsidR="00B11CD7" w:rsidRPr="00162265" w:rsidRDefault="00B11CD7" w:rsidP="00E101C1">
            <w:pPr>
              <w:jc w:val="center"/>
              <w:rPr>
                <w:rFonts w:ascii="Gisha" w:hAnsi="Gisha" w:cs="Gisha"/>
                <w:b/>
              </w:rPr>
            </w:pPr>
            <w:r w:rsidRPr="00162265">
              <w:rPr>
                <w:rFonts w:ascii="Gisha" w:hAnsi="Gisha" w:cs="Gisha" w:hint="cs"/>
                <w:b/>
              </w:rPr>
              <w:t>Balance Sheet</w:t>
            </w:r>
          </w:p>
          <w:p w14:paraId="7CE9ACAD" w14:textId="77777777" w:rsidR="00B11CD7" w:rsidRPr="00162265" w:rsidRDefault="00B11CD7" w:rsidP="00E101C1">
            <w:pPr>
              <w:jc w:val="center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  <w:b/>
              </w:rPr>
              <w:t>For the Year Ending December 31, 2010</w:t>
            </w:r>
          </w:p>
        </w:tc>
      </w:tr>
      <w:tr w:rsidR="00B11CD7" w:rsidRPr="00162265" w14:paraId="13F509AE" w14:textId="77777777" w:rsidTr="00E101C1">
        <w:trPr>
          <w:jc w:val="center"/>
        </w:trPr>
        <w:tc>
          <w:tcPr>
            <w:tcW w:w="4300" w:type="dxa"/>
          </w:tcPr>
          <w:p w14:paraId="281D48C5" w14:textId="77777777" w:rsidR="00B11CD7" w:rsidRPr="00162265" w:rsidRDefault="00B11CD7" w:rsidP="00E101C1">
            <w:pPr>
              <w:jc w:val="both"/>
              <w:rPr>
                <w:rFonts w:ascii="Gisha" w:hAnsi="Gisha" w:cs="Gisha"/>
              </w:rPr>
            </w:pPr>
          </w:p>
        </w:tc>
        <w:tc>
          <w:tcPr>
            <w:tcW w:w="1320" w:type="dxa"/>
          </w:tcPr>
          <w:p w14:paraId="067D676A" w14:textId="77777777" w:rsidR="00B11CD7" w:rsidRPr="00162265" w:rsidRDefault="00B11CD7" w:rsidP="00E101C1">
            <w:pPr>
              <w:jc w:val="right"/>
              <w:rPr>
                <w:rFonts w:ascii="Gisha" w:hAnsi="Gisha" w:cs="Gisha"/>
                <w:b/>
              </w:rPr>
            </w:pPr>
            <w:r w:rsidRPr="00162265">
              <w:rPr>
                <w:rFonts w:ascii="Gisha" w:hAnsi="Gisha" w:cs="Gisha" w:hint="cs"/>
              </w:rPr>
              <w:tab/>
            </w:r>
            <w:r w:rsidRPr="00162265">
              <w:rPr>
                <w:rFonts w:ascii="Gisha" w:hAnsi="Gisha" w:cs="Gisha" w:hint="cs"/>
                <w:b/>
              </w:rPr>
              <w:t>2010</w:t>
            </w:r>
          </w:p>
        </w:tc>
      </w:tr>
      <w:tr w:rsidR="00B11CD7" w:rsidRPr="00162265" w14:paraId="65793EDD" w14:textId="77777777" w:rsidTr="00E101C1">
        <w:trPr>
          <w:jc w:val="center"/>
        </w:trPr>
        <w:tc>
          <w:tcPr>
            <w:tcW w:w="4300" w:type="dxa"/>
          </w:tcPr>
          <w:p w14:paraId="3A810638" w14:textId="77777777" w:rsidR="00B11CD7" w:rsidRPr="00162265" w:rsidRDefault="00B11CD7" w:rsidP="00E101C1">
            <w:pPr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Current assets</w:t>
            </w:r>
          </w:p>
          <w:p w14:paraId="02D85A0E" w14:textId="77777777" w:rsidR="00B11CD7" w:rsidRPr="00162265" w:rsidRDefault="00B11CD7" w:rsidP="00E101C1">
            <w:pPr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 xml:space="preserve">  Cash</w:t>
            </w:r>
          </w:p>
          <w:p w14:paraId="4103780B" w14:textId="77777777" w:rsidR="00B11CD7" w:rsidRPr="00162265" w:rsidRDefault="00B11CD7" w:rsidP="00E101C1">
            <w:pPr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 xml:space="preserve">  Term deposits</w:t>
            </w:r>
          </w:p>
          <w:p w14:paraId="3D21173D" w14:textId="77777777" w:rsidR="00B11CD7" w:rsidRPr="00162265" w:rsidRDefault="00B11CD7" w:rsidP="00E101C1">
            <w:pPr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 xml:space="preserve">  Accounts receivable</w:t>
            </w:r>
          </w:p>
          <w:p w14:paraId="39855674" w14:textId="77777777" w:rsidR="00B11CD7" w:rsidRPr="00162265" w:rsidRDefault="00B11CD7" w:rsidP="00E101C1">
            <w:pPr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 xml:space="preserve">  Inventory</w:t>
            </w:r>
          </w:p>
          <w:p w14:paraId="4B526B12" w14:textId="77777777" w:rsidR="00B11CD7" w:rsidRPr="00162265" w:rsidRDefault="00B11CD7" w:rsidP="00E101C1">
            <w:pPr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 xml:space="preserve">  Prepaid expenses</w:t>
            </w:r>
          </w:p>
          <w:p w14:paraId="33E25D98" w14:textId="77777777" w:rsidR="00B11CD7" w:rsidRPr="00162265" w:rsidRDefault="00B11CD7" w:rsidP="00E101C1">
            <w:pPr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Total current assets</w:t>
            </w:r>
          </w:p>
          <w:p w14:paraId="0E2D51B6" w14:textId="77777777" w:rsidR="00B11CD7" w:rsidRPr="00162265" w:rsidRDefault="00B11CD7" w:rsidP="00E101C1">
            <w:pPr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Capital assets</w:t>
            </w:r>
          </w:p>
          <w:p w14:paraId="7BA45D26" w14:textId="77777777" w:rsidR="00B11CD7" w:rsidRPr="00162265" w:rsidRDefault="00B11CD7" w:rsidP="00E101C1">
            <w:pPr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 xml:space="preserve">  Land</w:t>
            </w:r>
          </w:p>
          <w:p w14:paraId="6B96772F" w14:textId="77777777" w:rsidR="00B11CD7" w:rsidRPr="00162265" w:rsidRDefault="00B11CD7" w:rsidP="00E101C1">
            <w:pPr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 xml:space="preserve">  Building</w:t>
            </w:r>
          </w:p>
          <w:p w14:paraId="066733FF" w14:textId="77777777" w:rsidR="00B11CD7" w:rsidRPr="00162265" w:rsidRDefault="00B11CD7" w:rsidP="00E101C1">
            <w:pPr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 xml:space="preserve">  Equipment</w:t>
            </w:r>
          </w:p>
          <w:p w14:paraId="40428318" w14:textId="2379A422" w:rsidR="00B11CD7" w:rsidRPr="00162265" w:rsidRDefault="00B11CD7" w:rsidP="00E101C1">
            <w:pPr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 xml:space="preserve">    Less: </w:t>
            </w:r>
            <w:r w:rsidR="000A00BF">
              <w:rPr>
                <w:rFonts w:ascii="Gisha" w:hAnsi="Gisha" w:cs="Gisha"/>
              </w:rPr>
              <w:t>Accumulated</w:t>
            </w:r>
            <w:r w:rsidRPr="00162265">
              <w:rPr>
                <w:rFonts w:ascii="Gisha" w:hAnsi="Gisha" w:cs="Gisha" w:hint="cs"/>
              </w:rPr>
              <w:t xml:space="preserve"> depreciation</w:t>
            </w:r>
          </w:p>
          <w:p w14:paraId="52AC182B" w14:textId="77777777" w:rsidR="00B11CD7" w:rsidRPr="00162265" w:rsidRDefault="00B11CD7" w:rsidP="00E101C1">
            <w:pPr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Total fixed assets</w:t>
            </w:r>
          </w:p>
          <w:p w14:paraId="2F280B67" w14:textId="77777777" w:rsidR="00B11CD7" w:rsidRPr="00162265" w:rsidRDefault="00B11CD7" w:rsidP="00E101C1">
            <w:pPr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Total assets</w:t>
            </w:r>
          </w:p>
          <w:p w14:paraId="2E4A49D5" w14:textId="77777777" w:rsidR="00B11CD7" w:rsidRPr="00162265" w:rsidRDefault="00B11CD7" w:rsidP="00E101C1">
            <w:pPr>
              <w:jc w:val="both"/>
              <w:rPr>
                <w:rFonts w:ascii="Gisha" w:hAnsi="Gisha" w:cs="Gisha"/>
              </w:rPr>
            </w:pPr>
          </w:p>
          <w:p w14:paraId="72FF3AEE" w14:textId="77777777" w:rsidR="00B11CD7" w:rsidRPr="00162265" w:rsidRDefault="00B11CD7" w:rsidP="00E101C1">
            <w:pPr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Current liabilities</w:t>
            </w:r>
          </w:p>
          <w:p w14:paraId="4484B266" w14:textId="77777777" w:rsidR="00B11CD7" w:rsidRPr="00162265" w:rsidRDefault="00B11CD7" w:rsidP="00E101C1">
            <w:pPr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 xml:space="preserve">  Bank loan</w:t>
            </w:r>
          </w:p>
          <w:p w14:paraId="31BCC94C" w14:textId="77777777" w:rsidR="00B11CD7" w:rsidRPr="00162265" w:rsidRDefault="00B11CD7" w:rsidP="00E101C1">
            <w:pPr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 xml:space="preserve">  Accounts payable</w:t>
            </w:r>
          </w:p>
          <w:p w14:paraId="32834512" w14:textId="77777777" w:rsidR="00B11CD7" w:rsidRPr="00162265" w:rsidRDefault="00B11CD7" w:rsidP="00E101C1">
            <w:pPr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 xml:space="preserve">  Current portion of long-term debt</w:t>
            </w:r>
          </w:p>
          <w:p w14:paraId="70FDA2EC" w14:textId="77777777" w:rsidR="00B11CD7" w:rsidRPr="00162265" w:rsidRDefault="00B11CD7" w:rsidP="00E101C1">
            <w:pPr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Total current liabilities</w:t>
            </w:r>
          </w:p>
          <w:p w14:paraId="4D601A57" w14:textId="77777777" w:rsidR="00B11CD7" w:rsidRPr="00162265" w:rsidRDefault="00B11CD7" w:rsidP="00E101C1">
            <w:pPr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Long-term liabilities</w:t>
            </w:r>
          </w:p>
          <w:p w14:paraId="7ADF56F1" w14:textId="77777777" w:rsidR="00B11CD7" w:rsidRPr="00162265" w:rsidRDefault="00B11CD7" w:rsidP="00E101C1">
            <w:pPr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 xml:space="preserve">  Bond payable</w:t>
            </w:r>
          </w:p>
          <w:p w14:paraId="6517457F" w14:textId="77777777" w:rsidR="00B11CD7" w:rsidRPr="00162265" w:rsidRDefault="00B11CD7" w:rsidP="00E101C1">
            <w:pPr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Shareholders’ equity</w:t>
            </w:r>
          </w:p>
          <w:p w14:paraId="48D21358" w14:textId="77777777" w:rsidR="00B11CD7" w:rsidRPr="00162265" w:rsidRDefault="00B11CD7" w:rsidP="00E101C1">
            <w:pPr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 xml:space="preserve">  Common shares</w:t>
            </w:r>
          </w:p>
          <w:p w14:paraId="3E3CFAA0" w14:textId="77777777" w:rsidR="00B11CD7" w:rsidRPr="00162265" w:rsidRDefault="00B11CD7" w:rsidP="00E101C1">
            <w:pPr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 xml:space="preserve">  Retained earnings</w:t>
            </w:r>
          </w:p>
          <w:p w14:paraId="446795EE" w14:textId="77777777" w:rsidR="00B11CD7" w:rsidRPr="00162265" w:rsidRDefault="00B11CD7" w:rsidP="00E101C1">
            <w:pPr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Total liabilities and shareholders’ equity</w:t>
            </w:r>
          </w:p>
        </w:tc>
        <w:tc>
          <w:tcPr>
            <w:tcW w:w="1320" w:type="dxa"/>
          </w:tcPr>
          <w:p w14:paraId="54EFA214" w14:textId="77777777" w:rsidR="00B11CD7" w:rsidRPr="00162265" w:rsidRDefault="00B11CD7" w:rsidP="00E101C1">
            <w:pPr>
              <w:jc w:val="right"/>
              <w:rPr>
                <w:rFonts w:ascii="Gisha" w:hAnsi="Gisha" w:cs="Gisha"/>
              </w:rPr>
            </w:pPr>
          </w:p>
          <w:p w14:paraId="0829B236" w14:textId="06F59839" w:rsidR="00B11CD7" w:rsidRPr="00162265" w:rsidRDefault="00B11CD7" w:rsidP="00E101C1">
            <w:pPr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18,000</w:t>
            </w:r>
          </w:p>
          <w:p w14:paraId="42A66608" w14:textId="77777777" w:rsidR="00B11CD7" w:rsidRPr="00162265" w:rsidRDefault="00B11CD7" w:rsidP="00E101C1">
            <w:pPr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35,000</w:t>
            </w:r>
          </w:p>
          <w:p w14:paraId="04A52564" w14:textId="77777777" w:rsidR="00B11CD7" w:rsidRPr="00162265" w:rsidRDefault="00B11CD7" w:rsidP="00E101C1">
            <w:pPr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7,000</w:t>
            </w:r>
          </w:p>
          <w:p w14:paraId="4E9810B2" w14:textId="77777777" w:rsidR="00B11CD7" w:rsidRPr="00162265" w:rsidRDefault="00B11CD7" w:rsidP="00E101C1">
            <w:pPr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90,000</w:t>
            </w:r>
          </w:p>
          <w:p w14:paraId="3AC54C50" w14:textId="77777777" w:rsidR="00B11CD7" w:rsidRPr="00162265" w:rsidRDefault="00B11CD7" w:rsidP="00E101C1">
            <w:pPr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2,000</w:t>
            </w:r>
          </w:p>
          <w:p w14:paraId="3E0D7620" w14:textId="1E5745C4" w:rsidR="00B11CD7" w:rsidRPr="00162265" w:rsidRDefault="00B11CD7" w:rsidP="00E101C1">
            <w:pPr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152,000</w:t>
            </w:r>
          </w:p>
          <w:p w14:paraId="25797408" w14:textId="77777777" w:rsidR="00B11CD7" w:rsidRPr="00162265" w:rsidRDefault="00B11CD7" w:rsidP="00E101C1">
            <w:pPr>
              <w:jc w:val="right"/>
              <w:rPr>
                <w:rFonts w:ascii="Gisha" w:hAnsi="Gisha" w:cs="Gisha"/>
              </w:rPr>
            </w:pPr>
          </w:p>
          <w:p w14:paraId="3F65188B" w14:textId="610E2F1B" w:rsidR="00B11CD7" w:rsidRPr="00162265" w:rsidRDefault="00B11CD7" w:rsidP="00E101C1">
            <w:pPr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50,000</w:t>
            </w:r>
          </w:p>
          <w:p w14:paraId="246B6AD5" w14:textId="77777777" w:rsidR="00B11CD7" w:rsidRPr="00162265" w:rsidRDefault="00B11CD7" w:rsidP="00E101C1">
            <w:pPr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200,000</w:t>
            </w:r>
          </w:p>
          <w:p w14:paraId="47EE3B28" w14:textId="77777777" w:rsidR="00B11CD7" w:rsidRPr="00162265" w:rsidRDefault="00B11CD7" w:rsidP="00E101C1">
            <w:pPr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175,000</w:t>
            </w:r>
          </w:p>
          <w:p w14:paraId="196035D7" w14:textId="77777777" w:rsidR="00B11CD7" w:rsidRPr="00162265" w:rsidRDefault="00B11CD7" w:rsidP="00E101C1">
            <w:pPr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(102,000)</w:t>
            </w:r>
          </w:p>
          <w:p w14:paraId="1AFE3773" w14:textId="210A4176" w:rsidR="00B11CD7" w:rsidRPr="00162265" w:rsidRDefault="00B11CD7" w:rsidP="00E101C1">
            <w:pPr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323,000</w:t>
            </w:r>
          </w:p>
          <w:p w14:paraId="25A1EF0D" w14:textId="5D69DCED" w:rsidR="00B11CD7" w:rsidRPr="00162265" w:rsidRDefault="00B11CD7" w:rsidP="00E101C1">
            <w:pPr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475,000</w:t>
            </w:r>
          </w:p>
          <w:p w14:paraId="505C8902" w14:textId="77777777" w:rsidR="00B11CD7" w:rsidRPr="00162265" w:rsidRDefault="00B11CD7" w:rsidP="00E101C1">
            <w:pPr>
              <w:jc w:val="right"/>
              <w:rPr>
                <w:rFonts w:ascii="Gisha" w:hAnsi="Gisha" w:cs="Gisha"/>
              </w:rPr>
            </w:pPr>
          </w:p>
          <w:p w14:paraId="0900EFEA" w14:textId="77777777" w:rsidR="00B11CD7" w:rsidRPr="00162265" w:rsidRDefault="00B11CD7" w:rsidP="00E101C1">
            <w:pPr>
              <w:jc w:val="right"/>
              <w:rPr>
                <w:rFonts w:ascii="Gisha" w:hAnsi="Gisha" w:cs="Gisha"/>
              </w:rPr>
            </w:pPr>
          </w:p>
          <w:p w14:paraId="0400A3DA" w14:textId="63B1BF34" w:rsidR="00B11CD7" w:rsidRPr="00162265" w:rsidRDefault="00B11CD7" w:rsidP="00E101C1">
            <w:pPr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15,000</w:t>
            </w:r>
          </w:p>
          <w:p w14:paraId="279A8C62" w14:textId="77777777" w:rsidR="00B11CD7" w:rsidRPr="00162265" w:rsidRDefault="00B11CD7" w:rsidP="00E101C1">
            <w:pPr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60,000</w:t>
            </w:r>
          </w:p>
          <w:p w14:paraId="6F084931" w14:textId="77777777" w:rsidR="00B11CD7" w:rsidRPr="00162265" w:rsidRDefault="00B11CD7" w:rsidP="00E101C1">
            <w:pPr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20,000</w:t>
            </w:r>
          </w:p>
          <w:p w14:paraId="2BECC27B" w14:textId="6BD53306" w:rsidR="00B11CD7" w:rsidRPr="00162265" w:rsidRDefault="00B11CD7" w:rsidP="00E101C1">
            <w:pPr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95,000</w:t>
            </w:r>
          </w:p>
          <w:p w14:paraId="34EDAEE4" w14:textId="77777777" w:rsidR="00B11CD7" w:rsidRPr="00162265" w:rsidRDefault="00B11CD7" w:rsidP="00E101C1">
            <w:pPr>
              <w:jc w:val="right"/>
              <w:rPr>
                <w:rFonts w:ascii="Gisha" w:hAnsi="Gisha" w:cs="Gisha"/>
              </w:rPr>
            </w:pPr>
          </w:p>
          <w:p w14:paraId="1D5B423D" w14:textId="5C56F0F9" w:rsidR="00B11CD7" w:rsidRPr="00162265" w:rsidRDefault="00B11CD7" w:rsidP="00E101C1">
            <w:pPr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180,000</w:t>
            </w:r>
          </w:p>
          <w:p w14:paraId="5108D6BB" w14:textId="77777777" w:rsidR="00B11CD7" w:rsidRPr="00162265" w:rsidRDefault="00B11CD7" w:rsidP="00E101C1">
            <w:pPr>
              <w:jc w:val="right"/>
              <w:rPr>
                <w:rFonts w:ascii="Gisha" w:hAnsi="Gisha" w:cs="Gisha"/>
              </w:rPr>
            </w:pPr>
          </w:p>
          <w:p w14:paraId="5B22A317" w14:textId="63901646" w:rsidR="00B11CD7" w:rsidRPr="00162265" w:rsidRDefault="00B11CD7" w:rsidP="00E101C1">
            <w:pPr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10,000</w:t>
            </w:r>
          </w:p>
          <w:p w14:paraId="5AD79D6B" w14:textId="77777777" w:rsidR="00B11CD7" w:rsidRPr="00162265" w:rsidRDefault="00B11CD7" w:rsidP="00E101C1">
            <w:pPr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190,000</w:t>
            </w:r>
          </w:p>
          <w:p w14:paraId="1CBEF993" w14:textId="539C7E93" w:rsidR="00B11CD7" w:rsidRPr="00162265" w:rsidRDefault="00B11CD7" w:rsidP="00E101C1">
            <w:pPr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475,000</w:t>
            </w:r>
          </w:p>
        </w:tc>
      </w:tr>
    </w:tbl>
    <w:p w14:paraId="776D828B" w14:textId="3EACD417" w:rsidR="00537CB8" w:rsidRDefault="00537CB8" w:rsidP="00B11CD7">
      <w:pPr>
        <w:jc w:val="both"/>
        <w:rPr>
          <w:rFonts w:ascii="Gisha" w:hAnsi="Gisha" w:cs="Gisha"/>
        </w:rPr>
      </w:pPr>
    </w:p>
    <w:p w14:paraId="07513D04" w14:textId="77777777" w:rsidR="00537CB8" w:rsidRDefault="00537CB8">
      <w:pPr>
        <w:rPr>
          <w:rFonts w:ascii="Gisha" w:hAnsi="Gisha" w:cs="Gisha"/>
        </w:rPr>
      </w:pPr>
      <w:r>
        <w:rPr>
          <w:rFonts w:ascii="Gisha" w:hAnsi="Gisha" w:cs="Gisha"/>
        </w:rPr>
        <w:br w:type="page"/>
      </w:r>
    </w:p>
    <w:p w14:paraId="344E6606" w14:textId="77777777" w:rsidR="00B11CD7" w:rsidRPr="00162265" w:rsidRDefault="00B11CD7" w:rsidP="00B11CD7">
      <w:pPr>
        <w:jc w:val="both"/>
        <w:rPr>
          <w:rFonts w:ascii="Gisha" w:hAnsi="Gisha" w:cs="Gisha"/>
        </w:rPr>
      </w:pPr>
    </w:p>
    <w:p w14:paraId="3F35FBAB" w14:textId="77777777" w:rsidR="00B11CD7" w:rsidRPr="00162265" w:rsidRDefault="00B11CD7" w:rsidP="00B11CD7">
      <w:pPr>
        <w:jc w:val="both"/>
        <w:rPr>
          <w:rFonts w:ascii="Gisha" w:hAnsi="Gisha" w:cs="Gisha"/>
          <w:sz w:val="24"/>
          <w:szCs w:val="24"/>
        </w:rPr>
      </w:pPr>
      <w:r w:rsidRPr="00162265">
        <w:rPr>
          <w:rFonts w:ascii="Gisha" w:hAnsi="Gisha" w:cs="Gisha" w:hint="cs"/>
          <w:sz w:val="24"/>
          <w:szCs w:val="24"/>
        </w:rPr>
        <w:t>The following industry average ratios are available:</w:t>
      </w:r>
    </w:p>
    <w:p w14:paraId="15049BA0" w14:textId="77777777" w:rsidR="00B11CD7" w:rsidRPr="00162265" w:rsidRDefault="00B11CD7" w:rsidP="00B11CD7">
      <w:pPr>
        <w:tabs>
          <w:tab w:val="left" w:pos="360"/>
          <w:tab w:val="right" w:pos="5760"/>
        </w:tabs>
        <w:ind w:left="360" w:hanging="360"/>
        <w:jc w:val="both"/>
        <w:rPr>
          <w:rFonts w:ascii="Gisha" w:hAnsi="Gisha" w:cs="Gisha"/>
          <w:sz w:val="24"/>
          <w:szCs w:val="24"/>
        </w:rPr>
      </w:pPr>
    </w:p>
    <w:p w14:paraId="6CD30E0E" w14:textId="77777777" w:rsidR="00B11CD7" w:rsidRPr="00162265" w:rsidRDefault="00B11CD7" w:rsidP="00B11CD7">
      <w:pPr>
        <w:tabs>
          <w:tab w:val="left" w:pos="360"/>
          <w:tab w:val="right" w:pos="5760"/>
        </w:tabs>
        <w:ind w:left="360" w:hanging="360"/>
        <w:jc w:val="both"/>
        <w:rPr>
          <w:rFonts w:ascii="Gisha" w:hAnsi="Gisha" w:cs="Gisha"/>
          <w:sz w:val="24"/>
          <w:szCs w:val="24"/>
        </w:rPr>
      </w:pPr>
      <w:r w:rsidRPr="00162265">
        <w:rPr>
          <w:rFonts w:ascii="Gisha" w:hAnsi="Gisha" w:cs="Gisha" w:hint="cs"/>
          <w:sz w:val="24"/>
          <w:szCs w:val="24"/>
        </w:rPr>
        <w:tab/>
        <w:t>Debt ratio</w:t>
      </w:r>
      <w:r w:rsidRPr="00162265">
        <w:rPr>
          <w:rFonts w:ascii="Gisha" w:hAnsi="Gisha" w:cs="Gisha" w:hint="cs"/>
          <w:sz w:val="24"/>
          <w:szCs w:val="24"/>
        </w:rPr>
        <w:tab/>
        <w:t>0.40</w:t>
      </w:r>
    </w:p>
    <w:p w14:paraId="77CF337B" w14:textId="77777777" w:rsidR="00B11CD7" w:rsidRPr="00162265" w:rsidRDefault="00B11CD7" w:rsidP="00B11CD7">
      <w:pPr>
        <w:tabs>
          <w:tab w:val="left" w:pos="360"/>
          <w:tab w:val="right" w:pos="5760"/>
        </w:tabs>
        <w:ind w:left="360" w:hanging="360"/>
        <w:jc w:val="both"/>
        <w:rPr>
          <w:rFonts w:ascii="Gisha" w:hAnsi="Gisha" w:cs="Gisha"/>
          <w:sz w:val="24"/>
          <w:szCs w:val="24"/>
        </w:rPr>
      </w:pPr>
      <w:r w:rsidRPr="00162265">
        <w:rPr>
          <w:rFonts w:ascii="Gisha" w:hAnsi="Gisha" w:cs="Gisha" w:hint="cs"/>
          <w:sz w:val="24"/>
          <w:szCs w:val="24"/>
        </w:rPr>
        <w:tab/>
        <w:t>Long-term debt to total capitalization</w:t>
      </w:r>
      <w:r w:rsidRPr="00162265">
        <w:rPr>
          <w:rFonts w:ascii="Gisha" w:hAnsi="Gisha" w:cs="Gisha" w:hint="cs"/>
          <w:sz w:val="24"/>
          <w:szCs w:val="24"/>
        </w:rPr>
        <w:tab/>
        <w:t>0.25</w:t>
      </w:r>
    </w:p>
    <w:p w14:paraId="62F6F463" w14:textId="77777777" w:rsidR="00B11CD7" w:rsidRPr="00162265" w:rsidRDefault="00B11CD7" w:rsidP="00B11CD7">
      <w:pPr>
        <w:tabs>
          <w:tab w:val="left" w:pos="360"/>
          <w:tab w:val="right" w:pos="5760"/>
        </w:tabs>
        <w:ind w:left="360" w:hanging="360"/>
        <w:jc w:val="both"/>
        <w:rPr>
          <w:rFonts w:ascii="Gisha" w:hAnsi="Gisha" w:cs="Gisha"/>
          <w:sz w:val="24"/>
          <w:szCs w:val="24"/>
        </w:rPr>
      </w:pPr>
      <w:r w:rsidRPr="00162265">
        <w:rPr>
          <w:rFonts w:ascii="Gisha" w:hAnsi="Gisha" w:cs="Gisha" w:hint="cs"/>
          <w:sz w:val="24"/>
          <w:szCs w:val="24"/>
        </w:rPr>
        <w:tab/>
        <w:t>Times interest earned</w:t>
      </w:r>
      <w:r w:rsidRPr="00162265">
        <w:rPr>
          <w:rFonts w:ascii="Gisha" w:hAnsi="Gisha" w:cs="Gisha" w:hint="cs"/>
          <w:sz w:val="24"/>
          <w:szCs w:val="24"/>
        </w:rPr>
        <w:tab/>
        <w:t>4.00</w:t>
      </w:r>
    </w:p>
    <w:p w14:paraId="370A59CD" w14:textId="77FBCD1C" w:rsidR="00B11CD7" w:rsidRPr="00162265" w:rsidRDefault="00B11CD7" w:rsidP="00B11CD7">
      <w:pPr>
        <w:tabs>
          <w:tab w:val="left" w:pos="360"/>
          <w:tab w:val="right" w:pos="5760"/>
        </w:tabs>
        <w:ind w:left="360" w:hanging="360"/>
        <w:jc w:val="both"/>
        <w:rPr>
          <w:rFonts w:ascii="Gisha" w:hAnsi="Gisha" w:cs="Gisha"/>
          <w:sz w:val="24"/>
          <w:szCs w:val="24"/>
        </w:rPr>
      </w:pPr>
      <w:r w:rsidRPr="00162265">
        <w:rPr>
          <w:rFonts w:ascii="Gisha" w:hAnsi="Gisha" w:cs="Gisha" w:hint="cs"/>
          <w:sz w:val="24"/>
          <w:szCs w:val="24"/>
        </w:rPr>
        <w:tab/>
      </w:r>
      <w:r w:rsidR="00D443E6">
        <w:rPr>
          <w:rFonts w:ascii="Gisha" w:hAnsi="Gisha" w:cs="Gisha"/>
          <w:sz w:val="24"/>
          <w:szCs w:val="24"/>
        </w:rPr>
        <w:t>Fixed charge</w:t>
      </w:r>
      <w:r w:rsidRPr="00162265">
        <w:rPr>
          <w:rFonts w:ascii="Gisha" w:hAnsi="Gisha" w:cs="Gisha" w:hint="cs"/>
          <w:sz w:val="24"/>
          <w:szCs w:val="24"/>
        </w:rPr>
        <w:t xml:space="preserve"> coverage</w:t>
      </w:r>
      <w:r w:rsidR="00D443E6">
        <w:rPr>
          <w:rFonts w:ascii="Gisha" w:hAnsi="Gisha" w:cs="Gisha"/>
          <w:sz w:val="24"/>
          <w:szCs w:val="24"/>
        </w:rPr>
        <w:t xml:space="preserve"> ratio</w:t>
      </w:r>
      <w:r w:rsidRPr="00162265">
        <w:rPr>
          <w:rFonts w:ascii="Gisha" w:hAnsi="Gisha" w:cs="Gisha" w:hint="cs"/>
          <w:sz w:val="24"/>
          <w:szCs w:val="24"/>
        </w:rPr>
        <w:tab/>
        <w:t>3.50</w:t>
      </w:r>
    </w:p>
    <w:p w14:paraId="2323CD2A" w14:textId="77777777" w:rsidR="00B11CD7" w:rsidRPr="00162265" w:rsidRDefault="00B11CD7" w:rsidP="00B11CD7">
      <w:pPr>
        <w:tabs>
          <w:tab w:val="left" w:pos="720"/>
          <w:tab w:val="right" w:pos="5760"/>
        </w:tabs>
        <w:jc w:val="both"/>
        <w:rPr>
          <w:rFonts w:ascii="Gisha" w:hAnsi="Gisha" w:cs="Gisha"/>
          <w:sz w:val="24"/>
          <w:szCs w:val="24"/>
        </w:rPr>
      </w:pPr>
    </w:p>
    <w:p w14:paraId="2F8286DF" w14:textId="30221096" w:rsidR="00B11CD7" w:rsidRPr="00162265" w:rsidRDefault="00B11CD7" w:rsidP="00D74E1C">
      <w:pPr>
        <w:tabs>
          <w:tab w:val="left" w:pos="720"/>
          <w:tab w:val="right" w:pos="5760"/>
        </w:tabs>
        <w:ind w:right="-216"/>
        <w:rPr>
          <w:rFonts w:ascii="Gisha" w:hAnsi="Gisha" w:cs="Gisha"/>
          <w:sz w:val="24"/>
          <w:szCs w:val="24"/>
        </w:rPr>
      </w:pPr>
      <w:r w:rsidRPr="00162265">
        <w:rPr>
          <w:rFonts w:ascii="Gisha" w:hAnsi="Gisha" w:cs="Gisha" w:hint="cs"/>
          <w:sz w:val="24"/>
          <w:szCs w:val="24"/>
        </w:rPr>
        <w:t xml:space="preserve">ABC must </w:t>
      </w:r>
      <w:r w:rsidR="00D74E1C">
        <w:rPr>
          <w:rFonts w:ascii="Gisha" w:hAnsi="Gisha" w:cs="Gisha"/>
          <w:sz w:val="24"/>
          <w:szCs w:val="24"/>
        </w:rPr>
        <w:t>make a yearly C</w:t>
      </w:r>
      <w:r w:rsidR="00AC3B3A" w:rsidRPr="00162265">
        <w:rPr>
          <w:rFonts w:ascii="Gisha" w:hAnsi="Gisha" w:cs="Gisha" w:hint="cs"/>
          <w:sz w:val="24"/>
          <w:szCs w:val="24"/>
        </w:rPr>
        <w:t xml:space="preserve">AD </w:t>
      </w:r>
      <w:r w:rsidRPr="00162265">
        <w:rPr>
          <w:rFonts w:ascii="Gisha" w:hAnsi="Gisha" w:cs="Gisha" w:hint="cs"/>
          <w:sz w:val="24"/>
          <w:szCs w:val="24"/>
        </w:rPr>
        <w:t xml:space="preserve">20,000 principal payment on its bonds payable. The tax rate is </w:t>
      </w:r>
      <w:r w:rsidR="00060CD3">
        <w:rPr>
          <w:rFonts w:ascii="Gisha" w:hAnsi="Gisha" w:cs="Gisha"/>
          <w:sz w:val="24"/>
          <w:szCs w:val="24"/>
        </w:rPr>
        <w:t>40%</w:t>
      </w:r>
      <w:r w:rsidRPr="00162265">
        <w:rPr>
          <w:rFonts w:ascii="Gisha" w:hAnsi="Gisha" w:cs="Gisha" w:hint="cs"/>
          <w:sz w:val="24"/>
          <w:szCs w:val="24"/>
        </w:rPr>
        <w:t>.</w:t>
      </w:r>
    </w:p>
    <w:p w14:paraId="3D7CDED8" w14:textId="77777777" w:rsidR="00B11CD7" w:rsidRPr="00162265" w:rsidRDefault="00B11CD7" w:rsidP="00B11CD7">
      <w:pPr>
        <w:tabs>
          <w:tab w:val="left" w:pos="720"/>
          <w:tab w:val="right" w:pos="5760"/>
        </w:tabs>
        <w:jc w:val="both"/>
        <w:rPr>
          <w:rFonts w:ascii="Gisha" w:hAnsi="Gisha" w:cs="Gisha"/>
        </w:rPr>
      </w:pPr>
    </w:p>
    <w:p w14:paraId="7A7DE965" w14:textId="77777777" w:rsidR="00B11CD7" w:rsidRPr="00162265" w:rsidRDefault="00B11CD7" w:rsidP="00B11CD7">
      <w:pPr>
        <w:tabs>
          <w:tab w:val="left" w:pos="720"/>
          <w:tab w:val="right" w:pos="5760"/>
        </w:tabs>
        <w:jc w:val="both"/>
        <w:rPr>
          <w:rFonts w:ascii="Gisha" w:hAnsi="Gisha" w:cs="Gisha"/>
          <w:sz w:val="24"/>
          <w:szCs w:val="24"/>
        </w:rPr>
      </w:pPr>
      <w:r w:rsidRPr="00162265">
        <w:rPr>
          <w:rFonts w:ascii="Gisha" w:hAnsi="Gisha" w:cs="Gisha" w:hint="cs"/>
          <w:b/>
          <w:bCs/>
          <w:sz w:val="24"/>
          <w:szCs w:val="24"/>
        </w:rPr>
        <w:t>REQUIRED:</w:t>
      </w:r>
    </w:p>
    <w:p w14:paraId="4B6FBB3B" w14:textId="77777777" w:rsidR="00B11CD7" w:rsidRPr="00162265" w:rsidRDefault="00B11CD7" w:rsidP="00B11CD7">
      <w:pPr>
        <w:tabs>
          <w:tab w:val="left" w:pos="720"/>
          <w:tab w:val="right" w:pos="5760"/>
        </w:tabs>
        <w:jc w:val="both"/>
        <w:rPr>
          <w:rFonts w:ascii="Gisha" w:hAnsi="Gisha" w:cs="Gisha"/>
          <w:sz w:val="24"/>
          <w:szCs w:val="24"/>
        </w:rPr>
      </w:pPr>
    </w:p>
    <w:p w14:paraId="186EA3DF" w14:textId="77777777" w:rsidR="00B11CD7" w:rsidRPr="00162265" w:rsidRDefault="00B11CD7" w:rsidP="00B11CD7">
      <w:pPr>
        <w:numPr>
          <w:ilvl w:val="0"/>
          <w:numId w:val="5"/>
        </w:numPr>
        <w:tabs>
          <w:tab w:val="clear" w:pos="1080"/>
          <w:tab w:val="num" w:pos="360"/>
          <w:tab w:val="right" w:pos="5760"/>
        </w:tabs>
        <w:ind w:left="360" w:hanging="360"/>
        <w:jc w:val="both"/>
        <w:rPr>
          <w:rFonts w:ascii="Gisha" w:hAnsi="Gisha" w:cs="Gisha"/>
          <w:sz w:val="24"/>
          <w:szCs w:val="24"/>
        </w:rPr>
      </w:pPr>
      <w:r w:rsidRPr="00162265">
        <w:rPr>
          <w:rFonts w:ascii="Gisha" w:hAnsi="Gisha" w:cs="Gisha" w:hint="cs"/>
          <w:sz w:val="24"/>
          <w:szCs w:val="24"/>
        </w:rPr>
        <w:t>Evaluate the capital structure of ABC Company.</w:t>
      </w:r>
    </w:p>
    <w:p w14:paraId="679168E4" w14:textId="77777777" w:rsidR="00B11CD7" w:rsidRPr="00162265" w:rsidRDefault="00B11CD7" w:rsidP="00B11CD7">
      <w:pPr>
        <w:tabs>
          <w:tab w:val="num" w:pos="600"/>
          <w:tab w:val="right" w:pos="5760"/>
        </w:tabs>
        <w:jc w:val="both"/>
        <w:rPr>
          <w:rFonts w:ascii="Gisha" w:hAnsi="Gisha" w:cs="Gisha"/>
          <w:sz w:val="24"/>
          <w:szCs w:val="24"/>
        </w:rPr>
      </w:pPr>
    </w:p>
    <w:p w14:paraId="5071EC96" w14:textId="77777777" w:rsidR="00B11CD7" w:rsidRPr="00162265" w:rsidRDefault="00B11CD7" w:rsidP="00B11CD7">
      <w:pPr>
        <w:numPr>
          <w:ilvl w:val="0"/>
          <w:numId w:val="5"/>
        </w:numPr>
        <w:tabs>
          <w:tab w:val="clear" w:pos="1080"/>
        </w:tabs>
        <w:ind w:left="360" w:hanging="360"/>
        <w:jc w:val="both"/>
        <w:rPr>
          <w:rFonts w:ascii="Gisha" w:hAnsi="Gisha" w:cs="Gisha"/>
          <w:sz w:val="24"/>
          <w:szCs w:val="24"/>
        </w:rPr>
      </w:pPr>
      <w:r w:rsidRPr="00162265">
        <w:rPr>
          <w:rFonts w:ascii="Gisha" w:hAnsi="Gisha" w:cs="Gisha" w:hint="cs"/>
          <w:sz w:val="24"/>
          <w:szCs w:val="24"/>
        </w:rPr>
        <w:t>Comment on the usefulness of the ratios used to analyze ABC’s capital structure.</w:t>
      </w:r>
    </w:p>
    <w:p w14:paraId="3D8E16B3" w14:textId="77777777" w:rsidR="00B11CD7" w:rsidRPr="00162265" w:rsidRDefault="00B11CD7" w:rsidP="00B11CD7">
      <w:pPr>
        <w:tabs>
          <w:tab w:val="left" w:pos="720"/>
          <w:tab w:val="right" w:pos="5760"/>
        </w:tabs>
        <w:jc w:val="both"/>
        <w:rPr>
          <w:rFonts w:ascii="Gisha" w:hAnsi="Gisha" w:cs="Gisha"/>
        </w:rPr>
      </w:pPr>
    </w:p>
    <w:p w14:paraId="0F09B390" w14:textId="77777777" w:rsidR="00B11CD7" w:rsidRPr="00162265" w:rsidRDefault="00B11CD7" w:rsidP="00B11CD7">
      <w:pPr>
        <w:pStyle w:val="Heading1"/>
        <w:rPr>
          <w:rFonts w:ascii="Gisha" w:hAnsi="Gisha" w:cs="Gisha"/>
          <w:sz w:val="24"/>
        </w:rPr>
      </w:pPr>
      <w:r w:rsidRPr="00162265">
        <w:rPr>
          <w:rFonts w:ascii="Gisha" w:hAnsi="Gisha" w:cs="Gisha" w:hint="cs"/>
          <w:sz w:val="28"/>
          <w:szCs w:val="28"/>
        </w:rPr>
        <w:br w:type="page"/>
      </w:r>
    </w:p>
    <w:p w14:paraId="023A4953" w14:textId="0D75B040" w:rsidR="00B11CD7" w:rsidRPr="00162265" w:rsidRDefault="0083725E" w:rsidP="00B11CD7">
      <w:pPr>
        <w:pStyle w:val="Heading1"/>
        <w:rPr>
          <w:rFonts w:ascii="Gisha" w:hAnsi="Gisha" w:cs="Gisha"/>
          <w:sz w:val="28"/>
          <w:szCs w:val="28"/>
        </w:rPr>
      </w:pPr>
      <w:r>
        <w:rPr>
          <w:rFonts w:ascii="Gisha" w:hAnsi="Gisha" w:cs="Gisha"/>
          <w:sz w:val="28"/>
          <w:szCs w:val="28"/>
        </w:rPr>
        <w:lastRenderedPageBreak/>
        <w:t>Analyzing Capital Structure at Delisle, Didsbury, Harmony</w:t>
      </w:r>
    </w:p>
    <w:p w14:paraId="111B9680" w14:textId="4358FB03" w:rsidR="00B11CD7" w:rsidRPr="0083725E" w:rsidRDefault="00B11CD7" w:rsidP="00B11CD7">
      <w:pPr>
        <w:tabs>
          <w:tab w:val="left" w:pos="720"/>
          <w:tab w:val="right" w:pos="5760"/>
        </w:tabs>
        <w:jc w:val="both"/>
        <w:rPr>
          <w:rFonts w:ascii="Gisha" w:hAnsi="Gisha" w:cs="Gisha"/>
          <w:sz w:val="24"/>
          <w:szCs w:val="24"/>
        </w:rPr>
      </w:pPr>
    </w:p>
    <w:p w14:paraId="47A28778" w14:textId="08377A23" w:rsidR="0083725E" w:rsidRPr="0083725E" w:rsidRDefault="0083725E" w:rsidP="00B11CD7">
      <w:pPr>
        <w:tabs>
          <w:tab w:val="left" w:pos="720"/>
          <w:tab w:val="right" w:pos="5760"/>
        </w:tabs>
        <w:jc w:val="both"/>
        <w:rPr>
          <w:rFonts w:ascii="Gisha" w:hAnsi="Gisha" w:cs="Gisha"/>
          <w:sz w:val="24"/>
          <w:szCs w:val="24"/>
        </w:rPr>
      </w:pPr>
      <w:r w:rsidRPr="0083725E">
        <w:rPr>
          <w:rFonts w:ascii="Gisha" w:hAnsi="Gisha" w:cs="Gisha"/>
          <w:sz w:val="24"/>
          <w:szCs w:val="24"/>
        </w:rPr>
        <w:t>An equity analyst is examining the use of financial leverage at three companies.</w:t>
      </w:r>
    </w:p>
    <w:p w14:paraId="7CD443E6" w14:textId="77777777" w:rsidR="0083725E" w:rsidRPr="0083725E" w:rsidRDefault="0083725E" w:rsidP="00B11CD7">
      <w:pPr>
        <w:tabs>
          <w:tab w:val="left" w:pos="720"/>
          <w:tab w:val="right" w:pos="5760"/>
        </w:tabs>
        <w:jc w:val="both"/>
        <w:rPr>
          <w:rFonts w:ascii="Gisha" w:hAnsi="Gisha" w:cs="Gisha"/>
          <w:sz w:val="24"/>
          <w:szCs w:val="24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5"/>
        <w:gridCol w:w="1061"/>
        <w:gridCol w:w="1243"/>
        <w:gridCol w:w="1266"/>
        <w:gridCol w:w="1188"/>
      </w:tblGrid>
      <w:tr w:rsidR="00B11CD7" w:rsidRPr="0083725E" w14:paraId="418F7680" w14:textId="77777777" w:rsidTr="0083725E">
        <w:trPr>
          <w:jc w:val="center"/>
        </w:trPr>
        <w:tc>
          <w:tcPr>
            <w:tcW w:w="4315" w:type="dxa"/>
            <w:vAlign w:val="center"/>
          </w:tcPr>
          <w:p w14:paraId="6A695975" w14:textId="77777777" w:rsidR="00B11CD7" w:rsidRPr="0083725E" w:rsidRDefault="00B11CD7" w:rsidP="00B11CD7">
            <w:pPr>
              <w:pStyle w:val="Heading2"/>
              <w:jc w:val="center"/>
              <w:rPr>
                <w:rFonts w:ascii="Gisha" w:hAnsi="Gisha" w:cs="Gisha"/>
                <w:b/>
                <w:color w:val="000000" w:themeColor="text1"/>
                <w:sz w:val="24"/>
                <w:szCs w:val="24"/>
              </w:rPr>
            </w:pPr>
            <w:r w:rsidRPr="0083725E">
              <w:rPr>
                <w:rFonts w:ascii="Gisha" w:hAnsi="Gisha" w:cs="Gisha" w:hint="cs"/>
                <w:b/>
                <w:color w:val="000000" w:themeColor="text1"/>
                <w:sz w:val="24"/>
                <w:szCs w:val="24"/>
              </w:rPr>
              <w:t>Ratios</w:t>
            </w:r>
          </w:p>
        </w:tc>
        <w:tc>
          <w:tcPr>
            <w:tcW w:w="1061" w:type="dxa"/>
            <w:vAlign w:val="center"/>
          </w:tcPr>
          <w:p w14:paraId="6699CDBF" w14:textId="220FF934" w:rsidR="00B11CD7" w:rsidRPr="0083725E" w:rsidRDefault="0083725E" w:rsidP="00E101C1">
            <w:pPr>
              <w:tabs>
                <w:tab w:val="left" w:pos="720"/>
                <w:tab w:val="right" w:pos="5760"/>
              </w:tabs>
              <w:jc w:val="center"/>
              <w:rPr>
                <w:rFonts w:ascii="Gisha" w:hAnsi="Gisha" w:cs="Gisha"/>
                <w:b/>
                <w:bCs/>
                <w:color w:val="000000" w:themeColor="text1"/>
                <w:sz w:val="24"/>
                <w:szCs w:val="24"/>
              </w:rPr>
            </w:pPr>
            <w:r w:rsidRPr="0083725E">
              <w:rPr>
                <w:rFonts w:ascii="Gisha" w:hAnsi="Gisha" w:cs="Gisha"/>
                <w:b/>
                <w:bCs/>
                <w:color w:val="000000" w:themeColor="text1"/>
                <w:sz w:val="24"/>
                <w:szCs w:val="24"/>
              </w:rPr>
              <w:t>Delisle</w:t>
            </w:r>
          </w:p>
        </w:tc>
        <w:tc>
          <w:tcPr>
            <w:tcW w:w="1243" w:type="dxa"/>
            <w:vAlign w:val="center"/>
          </w:tcPr>
          <w:p w14:paraId="3576F5F9" w14:textId="45674F43" w:rsidR="00B11CD7" w:rsidRPr="0083725E" w:rsidRDefault="0083725E" w:rsidP="00E101C1">
            <w:pPr>
              <w:tabs>
                <w:tab w:val="left" w:pos="720"/>
                <w:tab w:val="right" w:pos="5760"/>
              </w:tabs>
              <w:jc w:val="center"/>
              <w:rPr>
                <w:rFonts w:ascii="Gisha" w:hAnsi="Gisha" w:cs="Gisha"/>
                <w:b/>
                <w:bCs/>
                <w:color w:val="000000" w:themeColor="text1"/>
                <w:sz w:val="24"/>
                <w:szCs w:val="24"/>
              </w:rPr>
            </w:pPr>
            <w:r w:rsidRPr="0083725E">
              <w:rPr>
                <w:rFonts w:ascii="Gisha" w:hAnsi="Gisha" w:cs="Gisha"/>
                <w:b/>
                <w:bCs/>
                <w:color w:val="000000" w:themeColor="text1"/>
                <w:sz w:val="24"/>
                <w:szCs w:val="24"/>
              </w:rPr>
              <w:t>Didsbury</w:t>
            </w:r>
          </w:p>
        </w:tc>
        <w:tc>
          <w:tcPr>
            <w:tcW w:w="1266" w:type="dxa"/>
            <w:vAlign w:val="center"/>
          </w:tcPr>
          <w:p w14:paraId="2FC72647" w14:textId="68046ABC" w:rsidR="00B11CD7" w:rsidRPr="0083725E" w:rsidRDefault="0083725E" w:rsidP="00E101C1">
            <w:pPr>
              <w:tabs>
                <w:tab w:val="left" w:pos="720"/>
                <w:tab w:val="right" w:pos="5760"/>
              </w:tabs>
              <w:jc w:val="center"/>
              <w:rPr>
                <w:rFonts w:ascii="Gisha" w:hAnsi="Gisha" w:cs="Gisha"/>
                <w:b/>
                <w:bCs/>
                <w:color w:val="000000" w:themeColor="text1"/>
                <w:sz w:val="24"/>
                <w:szCs w:val="24"/>
              </w:rPr>
            </w:pPr>
            <w:r w:rsidRPr="0083725E">
              <w:rPr>
                <w:rFonts w:ascii="Gisha" w:hAnsi="Gisha" w:cs="Gisha"/>
                <w:b/>
                <w:bCs/>
                <w:color w:val="000000" w:themeColor="text1"/>
                <w:sz w:val="24"/>
                <w:szCs w:val="24"/>
              </w:rPr>
              <w:t>Harmony</w:t>
            </w:r>
          </w:p>
        </w:tc>
        <w:tc>
          <w:tcPr>
            <w:tcW w:w="1188" w:type="dxa"/>
            <w:vAlign w:val="center"/>
          </w:tcPr>
          <w:p w14:paraId="06143CF3" w14:textId="77777777" w:rsidR="00B11CD7" w:rsidRPr="0083725E" w:rsidRDefault="00B11CD7" w:rsidP="00E101C1">
            <w:pPr>
              <w:tabs>
                <w:tab w:val="left" w:pos="720"/>
                <w:tab w:val="right" w:pos="5760"/>
              </w:tabs>
              <w:jc w:val="center"/>
              <w:rPr>
                <w:rFonts w:ascii="Gisha" w:hAnsi="Gisha" w:cs="Gisha"/>
                <w:b/>
                <w:bCs/>
                <w:color w:val="000000" w:themeColor="text1"/>
                <w:sz w:val="24"/>
                <w:szCs w:val="24"/>
              </w:rPr>
            </w:pPr>
            <w:r w:rsidRPr="0083725E">
              <w:rPr>
                <w:rFonts w:ascii="Gisha" w:hAnsi="Gisha" w:cs="Gisha" w:hint="cs"/>
                <w:b/>
                <w:bCs/>
                <w:color w:val="000000" w:themeColor="text1"/>
                <w:sz w:val="24"/>
                <w:szCs w:val="24"/>
              </w:rPr>
              <w:t>Industry</w:t>
            </w:r>
          </w:p>
          <w:p w14:paraId="5172F0DF" w14:textId="77777777" w:rsidR="00B11CD7" w:rsidRPr="0083725E" w:rsidRDefault="00B11CD7" w:rsidP="00E101C1">
            <w:pPr>
              <w:tabs>
                <w:tab w:val="left" w:pos="720"/>
                <w:tab w:val="right" w:pos="5760"/>
              </w:tabs>
              <w:jc w:val="center"/>
              <w:rPr>
                <w:rFonts w:ascii="Gisha" w:hAnsi="Gisha" w:cs="Gisha"/>
                <w:b/>
                <w:bCs/>
                <w:color w:val="000000" w:themeColor="text1"/>
                <w:sz w:val="24"/>
                <w:szCs w:val="24"/>
              </w:rPr>
            </w:pPr>
            <w:r w:rsidRPr="0083725E">
              <w:rPr>
                <w:rFonts w:ascii="Gisha" w:hAnsi="Gisha" w:cs="Gisha" w:hint="cs"/>
                <w:b/>
                <w:bCs/>
                <w:color w:val="000000" w:themeColor="text1"/>
                <w:sz w:val="24"/>
                <w:szCs w:val="24"/>
              </w:rPr>
              <w:t>Average</w:t>
            </w:r>
          </w:p>
        </w:tc>
      </w:tr>
      <w:tr w:rsidR="00B11CD7" w:rsidRPr="0083725E" w14:paraId="22D12066" w14:textId="77777777" w:rsidTr="0083725E">
        <w:trPr>
          <w:jc w:val="center"/>
        </w:trPr>
        <w:tc>
          <w:tcPr>
            <w:tcW w:w="4315" w:type="dxa"/>
          </w:tcPr>
          <w:p w14:paraId="37C1DE06" w14:textId="77777777" w:rsidR="00B11CD7" w:rsidRPr="0083725E" w:rsidRDefault="00B11CD7" w:rsidP="00E101C1">
            <w:pPr>
              <w:tabs>
                <w:tab w:val="left" w:pos="720"/>
                <w:tab w:val="right" w:pos="5760"/>
              </w:tabs>
              <w:rPr>
                <w:rFonts w:ascii="Gisha" w:hAnsi="Gisha" w:cs="Gisha"/>
                <w:color w:val="000000" w:themeColor="text1"/>
                <w:sz w:val="24"/>
                <w:szCs w:val="24"/>
              </w:rPr>
            </w:pPr>
            <w:r w:rsidRPr="0083725E">
              <w:rPr>
                <w:rFonts w:ascii="Gisha" w:hAnsi="Gisha" w:cs="Gisha" w:hint="cs"/>
                <w:color w:val="000000" w:themeColor="text1"/>
                <w:sz w:val="24"/>
                <w:szCs w:val="24"/>
              </w:rPr>
              <w:t>Long-term debt to total capitalization</w:t>
            </w:r>
          </w:p>
        </w:tc>
        <w:tc>
          <w:tcPr>
            <w:tcW w:w="1061" w:type="dxa"/>
          </w:tcPr>
          <w:p w14:paraId="236F57A2" w14:textId="77777777" w:rsidR="00B11CD7" w:rsidRPr="0083725E" w:rsidRDefault="00B11CD7" w:rsidP="00E101C1">
            <w:pPr>
              <w:tabs>
                <w:tab w:val="left" w:pos="720"/>
                <w:tab w:val="right" w:pos="5760"/>
              </w:tabs>
              <w:jc w:val="center"/>
              <w:rPr>
                <w:rFonts w:ascii="Gisha" w:hAnsi="Gisha" w:cs="Gisha"/>
                <w:color w:val="000000" w:themeColor="text1"/>
                <w:sz w:val="24"/>
                <w:szCs w:val="24"/>
              </w:rPr>
            </w:pPr>
            <w:r w:rsidRPr="0083725E">
              <w:rPr>
                <w:rFonts w:ascii="Gisha" w:hAnsi="Gisha" w:cs="Gisha" w:hint="cs"/>
                <w:color w:val="000000" w:themeColor="text1"/>
                <w:sz w:val="24"/>
                <w:szCs w:val="24"/>
              </w:rPr>
              <w:t>15%</w:t>
            </w:r>
          </w:p>
        </w:tc>
        <w:tc>
          <w:tcPr>
            <w:tcW w:w="1243" w:type="dxa"/>
          </w:tcPr>
          <w:p w14:paraId="0181B853" w14:textId="77777777" w:rsidR="00B11CD7" w:rsidRPr="0083725E" w:rsidRDefault="00B11CD7" w:rsidP="00E101C1">
            <w:pPr>
              <w:tabs>
                <w:tab w:val="left" w:pos="720"/>
                <w:tab w:val="right" w:pos="5760"/>
              </w:tabs>
              <w:jc w:val="center"/>
              <w:rPr>
                <w:rFonts w:ascii="Gisha" w:hAnsi="Gisha" w:cs="Gisha"/>
                <w:color w:val="000000" w:themeColor="text1"/>
                <w:sz w:val="24"/>
                <w:szCs w:val="24"/>
              </w:rPr>
            </w:pPr>
            <w:r w:rsidRPr="0083725E">
              <w:rPr>
                <w:rFonts w:ascii="Gisha" w:hAnsi="Gisha" w:cs="Gisha" w:hint="cs"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1266" w:type="dxa"/>
          </w:tcPr>
          <w:p w14:paraId="6888ECCA" w14:textId="77777777" w:rsidR="00B11CD7" w:rsidRPr="0083725E" w:rsidRDefault="00B11CD7" w:rsidP="00E101C1">
            <w:pPr>
              <w:tabs>
                <w:tab w:val="left" w:pos="720"/>
                <w:tab w:val="right" w:pos="5760"/>
              </w:tabs>
              <w:jc w:val="center"/>
              <w:rPr>
                <w:rFonts w:ascii="Gisha" w:hAnsi="Gisha" w:cs="Gisha"/>
                <w:color w:val="000000" w:themeColor="text1"/>
                <w:sz w:val="24"/>
                <w:szCs w:val="24"/>
              </w:rPr>
            </w:pPr>
            <w:r w:rsidRPr="0083725E">
              <w:rPr>
                <w:rFonts w:ascii="Gisha" w:hAnsi="Gisha" w:cs="Gisha" w:hint="cs"/>
                <w:color w:val="000000" w:themeColor="text1"/>
                <w:sz w:val="24"/>
                <w:szCs w:val="24"/>
              </w:rPr>
              <w:t>35%</w:t>
            </w:r>
          </w:p>
        </w:tc>
        <w:tc>
          <w:tcPr>
            <w:tcW w:w="1188" w:type="dxa"/>
          </w:tcPr>
          <w:p w14:paraId="67F0FAC4" w14:textId="77777777" w:rsidR="00B11CD7" w:rsidRPr="0083725E" w:rsidRDefault="00B11CD7" w:rsidP="00E101C1">
            <w:pPr>
              <w:tabs>
                <w:tab w:val="left" w:pos="720"/>
                <w:tab w:val="right" w:pos="5760"/>
              </w:tabs>
              <w:jc w:val="center"/>
              <w:rPr>
                <w:rFonts w:ascii="Gisha" w:hAnsi="Gisha" w:cs="Gisha"/>
                <w:color w:val="000000" w:themeColor="text1"/>
                <w:sz w:val="24"/>
                <w:szCs w:val="24"/>
              </w:rPr>
            </w:pPr>
            <w:r w:rsidRPr="0083725E">
              <w:rPr>
                <w:rFonts w:ascii="Gisha" w:hAnsi="Gisha" w:cs="Gisha" w:hint="cs"/>
                <w:color w:val="000000" w:themeColor="text1"/>
                <w:sz w:val="24"/>
                <w:szCs w:val="24"/>
              </w:rPr>
              <w:t>25%</w:t>
            </w:r>
          </w:p>
        </w:tc>
      </w:tr>
      <w:tr w:rsidR="00B11CD7" w:rsidRPr="0083725E" w14:paraId="7206F86A" w14:textId="77777777" w:rsidTr="0083725E">
        <w:trPr>
          <w:jc w:val="center"/>
        </w:trPr>
        <w:tc>
          <w:tcPr>
            <w:tcW w:w="4315" w:type="dxa"/>
          </w:tcPr>
          <w:p w14:paraId="4BD4B1CF" w14:textId="520D5E48" w:rsidR="00B11CD7" w:rsidRPr="0083725E" w:rsidRDefault="00D443E6" w:rsidP="00E101C1">
            <w:pPr>
              <w:tabs>
                <w:tab w:val="left" w:pos="720"/>
                <w:tab w:val="right" w:pos="5760"/>
              </w:tabs>
              <w:rPr>
                <w:rFonts w:ascii="Gisha" w:hAnsi="Gisha" w:cs="Gisha"/>
                <w:color w:val="000000" w:themeColor="text1"/>
                <w:sz w:val="24"/>
                <w:szCs w:val="24"/>
              </w:rPr>
            </w:pPr>
            <w:r>
              <w:rPr>
                <w:rFonts w:ascii="Gisha" w:hAnsi="Gisha" w:cs="Gisha"/>
                <w:color w:val="000000" w:themeColor="text1"/>
                <w:sz w:val="24"/>
                <w:szCs w:val="24"/>
              </w:rPr>
              <w:t>Fixed charge</w:t>
            </w:r>
            <w:r w:rsidR="00B11CD7" w:rsidRPr="0083725E">
              <w:rPr>
                <w:rFonts w:ascii="Gisha" w:hAnsi="Gisha" w:cs="Gisha" w:hint="cs"/>
                <w:color w:val="000000" w:themeColor="text1"/>
                <w:sz w:val="24"/>
                <w:szCs w:val="24"/>
              </w:rPr>
              <w:t xml:space="preserve"> coverage</w:t>
            </w:r>
            <w:r>
              <w:rPr>
                <w:rFonts w:ascii="Gisha" w:hAnsi="Gisha" w:cs="Gisha"/>
                <w:color w:val="000000" w:themeColor="text1"/>
                <w:sz w:val="24"/>
                <w:szCs w:val="24"/>
              </w:rPr>
              <w:t xml:space="preserve"> ratio</w:t>
            </w:r>
          </w:p>
        </w:tc>
        <w:tc>
          <w:tcPr>
            <w:tcW w:w="1061" w:type="dxa"/>
          </w:tcPr>
          <w:p w14:paraId="39B63A5A" w14:textId="77777777" w:rsidR="00B11CD7" w:rsidRPr="0083725E" w:rsidRDefault="00B11CD7" w:rsidP="00E101C1">
            <w:pPr>
              <w:tabs>
                <w:tab w:val="left" w:pos="720"/>
                <w:tab w:val="right" w:pos="5760"/>
              </w:tabs>
              <w:jc w:val="center"/>
              <w:rPr>
                <w:rFonts w:ascii="Gisha" w:hAnsi="Gisha" w:cs="Gisha"/>
                <w:color w:val="000000" w:themeColor="text1"/>
                <w:sz w:val="24"/>
                <w:szCs w:val="24"/>
              </w:rPr>
            </w:pPr>
            <w:r w:rsidRPr="0083725E">
              <w:rPr>
                <w:rFonts w:ascii="Gisha" w:hAnsi="Gisha" w:cs="Gisha" w:hint="cs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43" w:type="dxa"/>
          </w:tcPr>
          <w:p w14:paraId="1EE9549B" w14:textId="77777777" w:rsidR="00B11CD7" w:rsidRPr="0083725E" w:rsidRDefault="00B11CD7" w:rsidP="00E101C1">
            <w:pPr>
              <w:tabs>
                <w:tab w:val="left" w:pos="720"/>
                <w:tab w:val="right" w:pos="5760"/>
              </w:tabs>
              <w:jc w:val="center"/>
              <w:rPr>
                <w:rFonts w:ascii="Gisha" w:hAnsi="Gisha" w:cs="Gisha"/>
                <w:color w:val="000000" w:themeColor="text1"/>
                <w:sz w:val="24"/>
                <w:szCs w:val="24"/>
              </w:rPr>
            </w:pPr>
            <w:r w:rsidRPr="0083725E">
              <w:rPr>
                <w:rFonts w:ascii="Gisha" w:hAnsi="Gisha" w:cs="Gisha" w:hint="cs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66" w:type="dxa"/>
          </w:tcPr>
          <w:p w14:paraId="785F83D7" w14:textId="77777777" w:rsidR="00B11CD7" w:rsidRPr="0083725E" w:rsidRDefault="00B11CD7" w:rsidP="00E101C1">
            <w:pPr>
              <w:tabs>
                <w:tab w:val="left" w:pos="720"/>
                <w:tab w:val="right" w:pos="5760"/>
              </w:tabs>
              <w:jc w:val="center"/>
              <w:rPr>
                <w:rFonts w:ascii="Gisha" w:hAnsi="Gisha" w:cs="Gisha"/>
                <w:color w:val="000000" w:themeColor="text1"/>
                <w:sz w:val="24"/>
                <w:szCs w:val="24"/>
              </w:rPr>
            </w:pPr>
            <w:r w:rsidRPr="0083725E">
              <w:rPr>
                <w:rFonts w:ascii="Gisha" w:hAnsi="Gisha" w:cs="Gisha" w:hint="cs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88" w:type="dxa"/>
          </w:tcPr>
          <w:p w14:paraId="0351BE87" w14:textId="77777777" w:rsidR="00B11CD7" w:rsidRPr="0083725E" w:rsidRDefault="00B11CD7" w:rsidP="00E101C1">
            <w:pPr>
              <w:tabs>
                <w:tab w:val="left" w:pos="720"/>
                <w:tab w:val="right" w:pos="5760"/>
              </w:tabs>
              <w:jc w:val="center"/>
              <w:rPr>
                <w:rFonts w:ascii="Gisha" w:hAnsi="Gisha" w:cs="Gisha"/>
                <w:color w:val="000000" w:themeColor="text1"/>
                <w:sz w:val="24"/>
                <w:szCs w:val="24"/>
              </w:rPr>
            </w:pPr>
            <w:r w:rsidRPr="0083725E">
              <w:rPr>
                <w:rFonts w:ascii="Gisha" w:hAnsi="Gisha" w:cs="Gisha" w:hint="cs"/>
                <w:color w:val="000000" w:themeColor="text1"/>
                <w:sz w:val="24"/>
                <w:szCs w:val="24"/>
              </w:rPr>
              <w:t>9</w:t>
            </w:r>
          </w:p>
        </w:tc>
      </w:tr>
    </w:tbl>
    <w:p w14:paraId="1074DD45" w14:textId="77777777" w:rsidR="00B11CD7" w:rsidRPr="00162265" w:rsidRDefault="00B11CD7" w:rsidP="00B11CD7">
      <w:pPr>
        <w:tabs>
          <w:tab w:val="left" w:pos="720"/>
          <w:tab w:val="right" w:pos="5760"/>
        </w:tabs>
        <w:jc w:val="both"/>
        <w:rPr>
          <w:rFonts w:ascii="Gisha" w:hAnsi="Gisha" w:cs="Gisha"/>
        </w:rPr>
      </w:pPr>
    </w:p>
    <w:p w14:paraId="6E5953B1" w14:textId="77777777" w:rsidR="00B11CD7" w:rsidRPr="00162265" w:rsidRDefault="00B11CD7" w:rsidP="00B11CD7">
      <w:pPr>
        <w:tabs>
          <w:tab w:val="left" w:pos="720"/>
          <w:tab w:val="right" w:pos="5760"/>
        </w:tabs>
        <w:jc w:val="both"/>
        <w:rPr>
          <w:rFonts w:ascii="Gisha" w:hAnsi="Gisha" w:cs="Gisha"/>
          <w:sz w:val="24"/>
          <w:szCs w:val="24"/>
        </w:rPr>
      </w:pPr>
      <w:r w:rsidRPr="00162265">
        <w:rPr>
          <w:rFonts w:ascii="Gisha" w:hAnsi="Gisha" w:cs="Gisha" w:hint="cs"/>
          <w:b/>
          <w:bCs/>
          <w:sz w:val="24"/>
          <w:szCs w:val="24"/>
        </w:rPr>
        <w:t>REQUIRED:</w:t>
      </w:r>
    </w:p>
    <w:p w14:paraId="73EC8CE8" w14:textId="77777777" w:rsidR="00B11CD7" w:rsidRPr="00162265" w:rsidRDefault="00B11CD7" w:rsidP="00B11CD7">
      <w:pPr>
        <w:tabs>
          <w:tab w:val="left" w:pos="720"/>
          <w:tab w:val="right" w:pos="5760"/>
        </w:tabs>
        <w:jc w:val="both"/>
        <w:rPr>
          <w:rFonts w:ascii="Gisha" w:hAnsi="Gisha" w:cs="Gisha"/>
          <w:sz w:val="24"/>
          <w:szCs w:val="24"/>
        </w:rPr>
      </w:pPr>
    </w:p>
    <w:p w14:paraId="2D5A15CC" w14:textId="1967B847" w:rsidR="00B11CD7" w:rsidRDefault="00B11CD7" w:rsidP="004D1D51">
      <w:pPr>
        <w:numPr>
          <w:ilvl w:val="0"/>
          <w:numId w:val="6"/>
        </w:numPr>
        <w:tabs>
          <w:tab w:val="clear" w:pos="1080"/>
          <w:tab w:val="num" w:pos="360"/>
          <w:tab w:val="right" w:pos="5760"/>
        </w:tabs>
        <w:ind w:left="360" w:hanging="360"/>
        <w:rPr>
          <w:rFonts w:ascii="Gisha" w:hAnsi="Gisha" w:cs="Gisha"/>
          <w:sz w:val="24"/>
          <w:szCs w:val="24"/>
        </w:rPr>
      </w:pPr>
      <w:r w:rsidRPr="00162265">
        <w:rPr>
          <w:rFonts w:ascii="Gisha" w:hAnsi="Gisha" w:cs="Gisha" w:hint="cs"/>
          <w:sz w:val="24"/>
          <w:szCs w:val="24"/>
        </w:rPr>
        <w:t xml:space="preserve">Evaluate the use of financial leverage by </w:t>
      </w:r>
      <w:r w:rsidR="0083725E">
        <w:rPr>
          <w:rFonts w:ascii="Gisha" w:hAnsi="Gisha" w:cs="Gisha"/>
          <w:sz w:val="24"/>
          <w:szCs w:val="24"/>
        </w:rPr>
        <w:t>Delisle, Didsbury, and Harmon</w:t>
      </w:r>
      <w:r w:rsidR="004D1D51">
        <w:rPr>
          <w:rFonts w:ascii="Gisha" w:hAnsi="Gisha" w:cs="Gisha"/>
          <w:sz w:val="24"/>
          <w:szCs w:val="24"/>
        </w:rPr>
        <w:t xml:space="preserve">y. </w:t>
      </w:r>
    </w:p>
    <w:p w14:paraId="3B153EB4" w14:textId="77777777" w:rsidR="004D1D51" w:rsidRPr="004D1D51" w:rsidRDefault="004D1D51" w:rsidP="004D1D51">
      <w:pPr>
        <w:tabs>
          <w:tab w:val="right" w:pos="5760"/>
        </w:tabs>
        <w:ind w:left="360"/>
        <w:rPr>
          <w:rFonts w:ascii="Gisha" w:hAnsi="Gisha" w:cs="Gisha"/>
          <w:sz w:val="24"/>
          <w:szCs w:val="24"/>
        </w:rPr>
      </w:pPr>
    </w:p>
    <w:p w14:paraId="7402FEC9" w14:textId="7C060908" w:rsidR="00B11CD7" w:rsidRPr="00162265" w:rsidRDefault="00B11CD7" w:rsidP="00B11CD7">
      <w:pPr>
        <w:numPr>
          <w:ilvl w:val="0"/>
          <w:numId w:val="6"/>
        </w:numPr>
        <w:tabs>
          <w:tab w:val="clear" w:pos="1080"/>
          <w:tab w:val="num" w:pos="360"/>
          <w:tab w:val="right" w:pos="5760"/>
        </w:tabs>
        <w:ind w:left="360" w:hanging="360"/>
        <w:rPr>
          <w:rFonts w:ascii="Gisha" w:hAnsi="Gisha" w:cs="Gisha"/>
          <w:sz w:val="24"/>
          <w:szCs w:val="24"/>
        </w:rPr>
      </w:pPr>
      <w:r w:rsidRPr="00162265">
        <w:rPr>
          <w:rFonts w:ascii="Gisha" w:hAnsi="Gisha" w:cs="Gisha" w:hint="cs"/>
          <w:sz w:val="24"/>
          <w:szCs w:val="24"/>
        </w:rPr>
        <w:t xml:space="preserve">What factors should users be cautious of when using industry average ratios to </w:t>
      </w:r>
      <w:r w:rsidR="004D1D51">
        <w:rPr>
          <w:rFonts w:ascii="Gisha" w:hAnsi="Gisha" w:cs="Gisha"/>
          <w:sz w:val="24"/>
          <w:szCs w:val="24"/>
        </w:rPr>
        <w:t>evaluate</w:t>
      </w:r>
      <w:r w:rsidRPr="00162265">
        <w:rPr>
          <w:rFonts w:ascii="Gisha" w:hAnsi="Gisha" w:cs="Gisha" w:hint="cs"/>
          <w:sz w:val="24"/>
          <w:szCs w:val="24"/>
        </w:rPr>
        <w:t xml:space="preserve"> a firm’s optimal capital structure?</w:t>
      </w:r>
    </w:p>
    <w:p w14:paraId="31F55065" w14:textId="77777777" w:rsidR="00B11CD7" w:rsidRPr="00162265" w:rsidRDefault="00B11CD7" w:rsidP="00B11CD7">
      <w:pPr>
        <w:tabs>
          <w:tab w:val="left" w:pos="720"/>
          <w:tab w:val="right" w:pos="5760"/>
        </w:tabs>
        <w:jc w:val="both"/>
        <w:rPr>
          <w:rFonts w:ascii="Gisha" w:hAnsi="Gisha" w:cs="Gisha"/>
        </w:rPr>
      </w:pPr>
    </w:p>
    <w:p w14:paraId="2B19F168" w14:textId="77777777" w:rsidR="00B11CD7" w:rsidRPr="00162265" w:rsidRDefault="00B11CD7" w:rsidP="00B11CD7">
      <w:pPr>
        <w:tabs>
          <w:tab w:val="left" w:pos="720"/>
          <w:tab w:val="right" w:pos="5760"/>
        </w:tabs>
        <w:jc w:val="both"/>
        <w:rPr>
          <w:rFonts w:ascii="Gisha" w:hAnsi="Gisha" w:cs="Gisha"/>
        </w:rPr>
      </w:pPr>
    </w:p>
    <w:p w14:paraId="1D4EFDE6" w14:textId="77777777" w:rsidR="00B11CD7" w:rsidRPr="00162265" w:rsidRDefault="00B11CD7" w:rsidP="00B11CD7">
      <w:pPr>
        <w:tabs>
          <w:tab w:val="left" w:pos="720"/>
          <w:tab w:val="right" w:pos="5760"/>
        </w:tabs>
        <w:jc w:val="both"/>
        <w:rPr>
          <w:rFonts w:ascii="Gisha" w:hAnsi="Gisha" w:cs="Gisha"/>
        </w:rPr>
      </w:pPr>
    </w:p>
    <w:p w14:paraId="7A6F0F3B" w14:textId="77777777" w:rsidR="00B11CD7" w:rsidRPr="00162265" w:rsidRDefault="00B11CD7" w:rsidP="00B11CD7">
      <w:pPr>
        <w:tabs>
          <w:tab w:val="left" w:pos="720"/>
          <w:tab w:val="right" w:pos="5760"/>
        </w:tabs>
        <w:jc w:val="both"/>
        <w:rPr>
          <w:rFonts w:ascii="Gisha" w:hAnsi="Gisha" w:cs="Gisha"/>
        </w:rPr>
      </w:pPr>
    </w:p>
    <w:p w14:paraId="0132B64F" w14:textId="268FA10F" w:rsidR="00B11CD7" w:rsidRPr="00162265" w:rsidRDefault="00B11CD7" w:rsidP="00B11CD7">
      <w:pPr>
        <w:pStyle w:val="Heading1"/>
        <w:rPr>
          <w:rFonts w:ascii="Gisha" w:hAnsi="Gisha" w:cs="Gisha"/>
          <w:sz w:val="24"/>
        </w:rPr>
      </w:pPr>
      <w:r w:rsidRPr="00162265">
        <w:rPr>
          <w:rFonts w:ascii="Gisha" w:hAnsi="Gisha" w:cs="Gisha" w:hint="cs"/>
          <w:sz w:val="28"/>
          <w:szCs w:val="28"/>
        </w:rPr>
        <w:br w:type="page"/>
      </w:r>
      <w:r w:rsidR="0083725E">
        <w:rPr>
          <w:rFonts w:ascii="Gisha" w:hAnsi="Gisha" w:cs="Gisha"/>
          <w:sz w:val="28"/>
          <w:szCs w:val="28"/>
        </w:rPr>
        <w:lastRenderedPageBreak/>
        <w:t xml:space="preserve">Analyzing Capital Structure at </w:t>
      </w:r>
      <w:r w:rsidR="00AC3B3A" w:rsidRPr="00162265">
        <w:rPr>
          <w:rFonts w:ascii="Gisha" w:hAnsi="Gisha" w:cs="Gisha" w:hint="cs"/>
          <w:sz w:val="28"/>
          <w:szCs w:val="28"/>
        </w:rPr>
        <w:t>Deluxe</w:t>
      </w:r>
    </w:p>
    <w:p w14:paraId="11889286" w14:textId="77777777" w:rsidR="00B11CD7" w:rsidRPr="00162265" w:rsidRDefault="00B11CD7" w:rsidP="00B11CD7">
      <w:pPr>
        <w:tabs>
          <w:tab w:val="left" w:pos="720"/>
          <w:tab w:val="right" w:pos="5760"/>
        </w:tabs>
        <w:jc w:val="both"/>
        <w:rPr>
          <w:rFonts w:ascii="Gisha" w:hAnsi="Gisha" w:cs="Gish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5"/>
        <w:gridCol w:w="1080"/>
      </w:tblGrid>
      <w:tr w:rsidR="00B11CD7" w:rsidRPr="00162265" w14:paraId="6453A313" w14:textId="77777777" w:rsidTr="00060CD3">
        <w:trPr>
          <w:cantSplit/>
          <w:jc w:val="center"/>
        </w:trPr>
        <w:tc>
          <w:tcPr>
            <w:tcW w:w="4495" w:type="dxa"/>
            <w:gridSpan w:val="2"/>
          </w:tcPr>
          <w:p w14:paraId="3F69DD65" w14:textId="77777777" w:rsidR="00B11CD7" w:rsidRPr="00162265" w:rsidRDefault="00B11CD7" w:rsidP="00E101C1">
            <w:pPr>
              <w:tabs>
                <w:tab w:val="left" w:pos="720"/>
                <w:tab w:val="right" w:pos="5760"/>
              </w:tabs>
              <w:jc w:val="center"/>
              <w:rPr>
                <w:rFonts w:ascii="Gisha" w:hAnsi="Gisha" w:cs="Gisha"/>
                <w:b/>
              </w:rPr>
            </w:pPr>
            <w:r w:rsidRPr="00162265">
              <w:rPr>
                <w:rFonts w:ascii="Gisha" w:hAnsi="Gisha" w:cs="Gisha" w:hint="cs"/>
                <w:b/>
              </w:rPr>
              <w:t>Deluxe Drug Stores Ltd.</w:t>
            </w:r>
          </w:p>
          <w:p w14:paraId="5B5F524E" w14:textId="77777777" w:rsidR="00B11CD7" w:rsidRPr="00162265" w:rsidRDefault="00B11CD7" w:rsidP="00E101C1">
            <w:pPr>
              <w:tabs>
                <w:tab w:val="left" w:pos="720"/>
                <w:tab w:val="right" w:pos="5760"/>
              </w:tabs>
              <w:jc w:val="center"/>
              <w:rPr>
                <w:rFonts w:ascii="Gisha" w:hAnsi="Gisha" w:cs="Gisha"/>
                <w:b/>
              </w:rPr>
            </w:pPr>
            <w:r w:rsidRPr="00162265">
              <w:rPr>
                <w:rFonts w:ascii="Gisha" w:hAnsi="Gisha" w:cs="Gisha" w:hint="cs"/>
                <w:b/>
              </w:rPr>
              <w:t>Income Statement</w:t>
            </w:r>
          </w:p>
          <w:p w14:paraId="72E55DFD" w14:textId="77777777" w:rsidR="00B11CD7" w:rsidRPr="00162265" w:rsidRDefault="00B11CD7" w:rsidP="00E101C1">
            <w:pPr>
              <w:tabs>
                <w:tab w:val="left" w:pos="720"/>
                <w:tab w:val="right" w:pos="5760"/>
              </w:tabs>
              <w:jc w:val="center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  <w:b/>
              </w:rPr>
              <w:t>For the Year Ending December 31, 2010</w:t>
            </w:r>
          </w:p>
        </w:tc>
      </w:tr>
      <w:tr w:rsidR="00B11CD7" w:rsidRPr="00162265" w14:paraId="5920C1AA" w14:textId="77777777" w:rsidTr="00060CD3">
        <w:trPr>
          <w:jc w:val="center"/>
        </w:trPr>
        <w:tc>
          <w:tcPr>
            <w:tcW w:w="3415" w:type="dxa"/>
          </w:tcPr>
          <w:p w14:paraId="77A40CF4" w14:textId="77777777" w:rsidR="00B11CD7" w:rsidRPr="00162265" w:rsidRDefault="00B11CD7" w:rsidP="00E101C1">
            <w:pPr>
              <w:tabs>
                <w:tab w:val="left" w:pos="720"/>
                <w:tab w:val="right" w:pos="5760"/>
              </w:tabs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Sales</w:t>
            </w:r>
          </w:p>
        </w:tc>
        <w:tc>
          <w:tcPr>
            <w:tcW w:w="1080" w:type="dxa"/>
          </w:tcPr>
          <w:p w14:paraId="6B91F2E9" w14:textId="51A93188" w:rsidR="00B11CD7" w:rsidRPr="00162265" w:rsidRDefault="00B11CD7" w:rsidP="00E101C1">
            <w:pPr>
              <w:tabs>
                <w:tab w:val="left" w:pos="720"/>
                <w:tab w:val="right" w:pos="5760"/>
              </w:tabs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760,000</w:t>
            </w:r>
          </w:p>
        </w:tc>
      </w:tr>
      <w:tr w:rsidR="00B11CD7" w:rsidRPr="00162265" w14:paraId="76EC21D1" w14:textId="77777777" w:rsidTr="00060CD3">
        <w:trPr>
          <w:jc w:val="center"/>
        </w:trPr>
        <w:tc>
          <w:tcPr>
            <w:tcW w:w="3415" w:type="dxa"/>
          </w:tcPr>
          <w:p w14:paraId="58B27BAF" w14:textId="77777777" w:rsidR="00B11CD7" w:rsidRPr="00162265" w:rsidRDefault="00B11CD7" w:rsidP="00E101C1">
            <w:pPr>
              <w:tabs>
                <w:tab w:val="left" w:pos="720"/>
                <w:tab w:val="right" w:pos="5760"/>
              </w:tabs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Variable costs</w:t>
            </w:r>
          </w:p>
        </w:tc>
        <w:tc>
          <w:tcPr>
            <w:tcW w:w="1080" w:type="dxa"/>
          </w:tcPr>
          <w:p w14:paraId="523FDC1D" w14:textId="77777777" w:rsidR="00B11CD7" w:rsidRPr="00162265" w:rsidRDefault="00B11CD7" w:rsidP="00E101C1">
            <w:pPr>
              <w:tabs>
                <w:tab w:val="left" w:pos="720"/>
                <w:tab w:val="right" w:pos="5760"/>
              </w:tabs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550,000</w:t>
            </w:r>
          </w:p>
        </w:tc>
      </w:tr>
      <w:tr w:rsidR="00B11CD7" w:rsidRPr="00162265" w14:paraId="415B3CCD" w14:textId="77777777" w:rsidTr="00060CD3">
        <w:trPr>
          <w:jc w:val="center"/>
        </w:trPr>
        <w:tc>
          <w:tcPr>
            <w:tcW w:w="3415" w:type="dxa"/>
          </w:tcPr>
          <w:p w14:paraId="5BDA5499" w14:textId="77777777" w:rsidR="00B11CD7" w:rsidRPr="00162265" w:rsidRDefault="00B11CD7" w:rsidP="00E101C1">
            <w:pPr>
              <w:tabs>
                <w:tab w:val="left" w:pos="360"/>
                <w:tab w:val="left" w:pos="720"/>
                <w:tab w:val="right" w:pos="5760"/>
              </w:tabs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Contribution margin</w:t>
            </w:r>
          </w:p>
        </w:tc>
        <w:tc>
          <w:tcPr>
            <w:tcW w:w="1080" w:type="dxa"/>
          </w:tcPr>
          <w:p w14:paraId="61EC4D38" w14:textId="092814DF" w:rsidR="00B11CD7" w:rsidRPr="00162265" w:rsidRDefault="00B11CD7" w:rsidP="00E101C1">
            <w:pPr>
              <w:tabs>
                <w:tab w:val="left" w:pos="360"/>
                <w:tab w:val="left" w:pos="720"/>
                <w:tab w:val="right" w:pos="5760"/>
              </w:tabs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210,000</w:t>
            </w:r>
          </w:p>
        </w:tc>
      </w:tr>
      <w:tr w:rsidR="00B11CD7" w:rsidRPr="00162265" w14:paraId="072A86BB" w14:textId="77777777" w:rsidTr="00060CD3">
        <w:trPr>
          <w:jc w:val="center"/>
        </w:trPr>
        <w:tc>
          <w:tcPr>
            <w:tcW w:w="3415" w:type="dxa"/>
          </w:tcPr>
          <w:p w14:paraId="64386E0B" w14:textId="77777777" w:rsidR="00B11CD7" w:rsidRPr="00162265" w:rsidRDefault="00B11CD7" w:rsidP="00E101C1">
            <w:pPr>
              <w:tabs>
                <w:tab w:val="left" w:pos="360"/>
                <w:tab w:val="left" w:pos="720"/>
                <w:tab w:val="right" w:pos="5760"/>
              </w:tabs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Fixed costs</w:t>
            </w:r>
          </w:p>
        </w:tc>
        <w:tc>
          <w:tcPr>
            <w:tcW w:w="1080" w:type="dxa"/>
          </w:tcPr>
          <w:p w14:paraId="63E29993" w14:textId="77777777" w:rsidR="00B11CD7" w:rsidRPr="00162265" w:rsidRDefault="00B11CD7" w:rsidP="00E101C1">
            <w:pPr>
              <w:tabs>
                <w:tab w:val="left" w:pos="360"/>
                <w:tab w:val="left" w:pos="720"/>
                <w:tab w:val="right" w:pos="5760"/>
              </w:tabs>
              <w:jc w:val="right"/>
              <w:rPr>
                <w:rFonts w:ascii="Gisha" w:hAnsi="Gisha" w:cs="Gisha"/>
              </w:rPr>
            </w:pPr>
          </w:p>
        </w:tc>
      </w:tr>
      <w:tr w:rsidR="00B11CD7" w:rsidRPr="00162265" w14:paraId="5910E76B" w14:textId="77777777" w:rsidTr="00060CD3">
        <w:trPr>
          <w:jc w:val="center"/>
        </w:trPr>
        <w:tc>
          <w:tcPr>
            <w:tcW w:w="3415" w:type="dxa"/>
          </w:tcPr>
          <w:p w14:paraId="057F5DBF" w14:textId="77777777" w:rsidR="00B11CD7" w:rsidRPr="00162265" w:rsidRDefault="00B11CD7" w:rsidP="00E101C1">
            <w:pPr>
              <w:tabs>
                <w:tab w:val="left" w:pos="360"/>
                <w:tab w:val="left" w:pos="720"/>
                <w:tab w:val="right" w:pos="5760"/>
              </w:tabs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 xml:space="preserve">  Selling, general, and administration</w:t>
            </w:r>
          </w:p>
        </w:tc>
        <w:tc>
          <w:tcPr>
            <w:tcW w:w="1080" w:type="dxa"/>
          </w:tcPr>
          <w:p w14:paraId="023C2981" w14:textId="77777777" w:rsidR="00B11CD7" w:rsidRPr="00162265" w:rsidRDefault="00B11CD7" w:rsidP="00E101C1">
            <w:pPr>
              <w:tabs>
                <w:tab w:val="left" w:pos="360"/>
                <w:tab w:val="left" w:pos="720"/>
                <w:tab w:val="right" w:pos="5760"/>
              </w:tabs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160,000</w:t>
            </w:r>
          </w:p>
        </w:tc>
      </w:tr>
      <w:tr w:rsidR="00B11CD7" w:rsidRPr="00162265" w14:paraId="7E888EA6" w14:textId="77777777" w:rsidTr="00060CD3">
        <w:trPr>
          <w:jc w:val="center"/>
        </w:trPr>
        <w:tc>
          <w:tcPr>
            <w:tcW w:w="3415" w:type="dxa"/>
          </w:tcPr>
          <w:p w14:paraId="788ADE7E" w14:textId="77777777" w:rsidR="00B11CD7" w:rsidRPr="00162265" w:rsidRDefault="00B11CD7" w:rsidP="00E101C1">
            <w:pPr>
              <w:tabs>
                <w:tab w:val="left" w:pos="360"/>
                <w:tab w:val="left" w:pos="720"/>
                <w:tab w:val="right" w:pos="5760"/>
              </w:tabs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 xml:space="preserve">  Depreciation</w:t>
            </w:r>
          </w:p>
        </w:tc>
        <w:tc>
          <w:tcPr>
            <w:tcW w:w="1080" w:type="dxa"/>
          </w:tcPr>
          <w:p w14:paraId="02868AD4" w14:textId="77777777" w:rsidR="00B11CD7" w:rsidRPr="00162265" w:rsidRDefault="00B11CD7" w:rsidP="00E101C1">
            <w:pPr>
              <w:tabs>
                <w:tab w:val="left" w:pos="360"/>
                <w:tab w:val="left" w:pos="720"/>
                <w:tab w:val="right" w:pos="5760"/>
              </w:tabs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14,000</w:t>
            </w:r>
          </w:p>
        </w:tc>
      </w:tr>
      <w:tr w:rsidR="00B11CD7" w:rsidRPr="00162265" w14:paraId="3FC08831" w14:textId="77777777" w:rsidTr="00060CD3">
        <w:trPr>
          <w:jc w:val="center"/>
        </w:trPr>
        <w:tc>
          <w:tcPr>
            <w:tcW w:w="3415" w:type="dxa"/>
          </w:tcPr>
          <w:p w14:paraId="57D579E1" w14:textId="4633D700" w:rsidR="00B11CD7" w:rsidRPr="00162265" w:rsidRDefault="00B11CD7" w:rsidP="00E101C1">
            <w:pPr>
              <w:tabs>
                <w:tab w:val="left" w:pos="360"/>
                <w:tab w:val="left" w:pos="720"/>
                <w:tab w:val="right" w:pos="5760"/>
              </w:tabs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E</w:t>
            </w:r>
            <w:r w:rsidR="004D1D51">
              <w:rPr>
                <w:rFonts w:ascii="Gisha" w:hAnsi="Gisha" w:cs="Gisha"/>
              </w:rPr>
              <w:t>arnings before interest and taxes</w:t>
            </w:r>
          </w:p>
        </w:tc>
        <w:tc>
          <w:tcPr>
            <w:tcW w:w="1080" w:type="dxa"/>
          </w:tcPr>
          <w:p w14:paraId="33B19C28" w14:textId="24B991B9" w:rsidR="00B11CD7" w:rsidRPr="00162265" w:rsidRDefault="00B11CD7" w:rsidP="00E101C1">
            <w:pPr>
              <w:tabs>
                <w:tab w:val="left" w:pos="360"/>
                <w:tab w:val="left" w:pos="720"/>
                <w:tab w:val="right" w:pos="5760"/>
              </w:tabs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36,000</w:t>
            </w:r>
          </w:p>
        </w:tc>
      </w:tr>
      <w:tr w:rsidR="00B11CD7" w:rsidRPr="00162265" w14:paraId="32DB03CC" w14:textId="77777777" w:rsidTr="00060CD3">
        <w:trPr>
          <w:jc w:val="center"/>
        </w:trPr>
        <w:tc>
          <w:tcPr>
            <w:tcW w:w="3415" w:type="dxa"/>
          </w:tcPr>
          <w:p w14:paraId="58359B96" w14:textId="77777777" w:rsidR="00B11CD7" w:rsidRPr="00162265" w:rsidRDefault="00B11CD7" w:rsidP="00E101C1">
            <w:pPr>
              <w:tabs>
                <w:tab w:val="left" w:pos="360"/>
                <w:tab w:val="left" w:pos="720"/>
                <w:tab w:val="right" w:pos="5760"/>
              </w:tabs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 xml:space="preserve">  Interest</w:t>
            </w:r>
          </w:p>
        </w:tc>
        <w:tc>
          <w:tcPr>
            <w:tcW w:w="1080" w:type="dxa"/>
          </w:tcPr>
          <w:p w14:paraId="1B9EB6E4" w14:textId="77777777" w:rsidR="00B11CD7" w:rsidRPr="00162265" w:rsidRDefault="00B11CD7" w:rsidP="00E101C1">
            <w:pPr>
              <w:tabs>
                <w:tab w:val="left" w:pos="360"/>
                <w:tab w:val="left" w:pos="720"/>
                <w:tab w:val="right" w:pos="5760"/>
              </w:tabs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15,000</w:t>
            </w:r>
          </w:p>
        </w:tc>
      </w:tr>
      <w:tr w:rsidR="00B11CD7" w:rsidRPr="00162265" w14:paraId="4FAA6D66" w14:textId="77777777" w:rsidTr="00060CD3">
        <w:trPr>
          <w:jc w:val="center"/>
        </w:trPr>
        <w:tc>
          <w:tcPr>
            <w:tcW w:w="3415" w:type="dxa"/>
          </w:tcPr>
          <w:p w14:paraId="172D8114" w14:textId="6AC7D3FC" w:rsidR="00B11CD7" w:rsidRPr="00162265" w:rsidRDefault="00B11CD7" w:rsidP="00E101C1">
            <w:pPr>
              <w:tabs>
                <w:tab w:val="left" w:pos="360"/>
                <w:tab w:val="left" w:pos="720"/>
                <w:tab w:val="right" w:pos="5760"/>
              </w:tabs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E</w:t>
            </w:r>
            <w:r w:rsidR="004D1D51">
              <w:rPr>
                <w:rFonts w:ascii="Gisha" w:hAnsi="Gisha" w:cs="Gisha"/>
              </w:rPr>
              <w:t>arnings before taxes</w:t>
            </w:r>
          </w:p>
        </w:tc>
        <w:tc>
          <w:tcPr>
            <w:tcW w:w="1080" w:type="dxa"/>
          </w:tcPr>
          <w:p w14:paraId="47BD992F" w14:textId="7402A318" w:rsidR="00B11CD7" w:rsidRPr="00162265" w:rsidRDefault="00B11CD7" w:rsidP="00E101C1">
            <w:pPr>
              <w:tabs>
                <w:tab w:val="left" w:pos="360"/>
                <w:tab w:val="left" w:pos="720"/>
                <w:tab w:val="right" w:pos="5760"/>
              </w:tabs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21,000</w:t>
            </w:r>
          </w:p>
        </w:tc>
      </w:tr>
      <w:tr w:rsidR="00B11CD7" w:rsidRPr="00162265" w14:paraId="60D61B4F" w14:textId="77777777" w:rsidTr="00060CD3">
        <w:trPr>
          <w:jc w:val="center"/>
        </w:trPr>
        <w:tc>
          <w:tcPr>
            <w:tcW w:w="3415" w:type="dxa"/>
          </w:tcPr>
          <w:p w14:paraId="5833CD47" w14:textId="77777777" w:rsidR="00B11CD7" w:rsidRPr="00162265" w:rsidRDefault="00B11CD7" w:rsidP="00E101C1">
            <w:pPr>
              <w:tabs>
                <w:tab w:val="left" w:pos="360"/>
                <w:tab w:val="left" w:pos="720"/>
                <w:tab w:val="right" w:pos="5760"/>
              </w:tabs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 xml:space="preserve">  Income taxes</w:t>
            </w:r>
          </w:p>
        </w:tc>
        <w:tc>
          <w:tcPr>
            <w:tcW w:w="1080" w:type="dxa"/>
          </w:tcPr>
          <w:p w14:paraId="5656F3DC" w14:textId="77777777" w:rsidR="00B11CD7" w:rsidRPr="00162265" w:rsidRDefault="00B11CD7" w:rsidP="00E101C1">
            <w:pPr>
              <w:tabs>
                <w:tab w:val="left" w:pos="360"/>
                <w:tab w:val="left" w:pos="720"/>
                <w:tab w:val="right" w:pos="5760"/>
              </w:tabs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8,400</w:t>
            </w:r>
          </w:p>
        </w:tc>
      </w:tr>
      <w:tr w:rsidR="00B11CD7" w:rsidRPr="00162265" w14:paraId="7A8FB64D" w14:textId="77777777" w:rsidTr="00060CD3">
        <w:trPr>
          <w:jc w:val="center"/>
        </w:trPr>
        <w:tc>
          <w:tcPr>
            <w:tcW w:w="3415" w:type="dxa"/>
          </w:tcPr>
          <w:p w14:paraId="10E27E1E" w14:textId="77777777" w:rsidR="00B11CD7" w:rsidRPr="00162265" w:rsidRDefault="00B11CD7" w:rsidP="00E101C1">
            <w:pPr>
              <w:tabs>
                <w:tab w:val="left" w:pos="360"/>
                <w:tab w:val="left" w:pos="720"/>
                <w:tab w:val="right" w:pos="5760"/>
              </w:tabs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Net income</w:t>
            </w:r>
          </w:p>
        </w:tc>
        <w:tc>
          <w:tcPr>
            <w:tcW w:w="1080" w:type="dxa"/>
          </w:tcPr>
          <w:p w14:paraId="5C0D0543" w14:textId="160CF139" w:rsidR="00B11CD7" w:rsidRPr="00162265" w:rsidRDefault="00B11CD7" w:rsidP="00E101C1">
            <w:pPr>
              <w:tabs>
                <w:tab w:val="left" w:pos="360"/>
                <w:tab w:val="left" w:pos="720"/>
                <w:tab w:val="right" w:pos="5760"/>
              </w:tabs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12,600</w:t>
            </w:r>
          </w:p>
        </w:tc>
      </w:tr>
    </w:tbl>
    <w:p w14:paraId="76519571" w14:textId="77777777" w:rsidR="00B11CD7" w:rsidRPr="00162265" w:rsidRDefault="00B11CD7" w:rsidP="00B11CD7">
      <w:pPr>
        <w:tabs>
          <w:tab w:val="left" w:pos="720"/>
          <w:tab w:val="right" w:pos="5760"/>
        </w:tabs>
        <w:jc w:val="both"/>
        <w:rPr>
          <w:rFonts w:ascii="Gisha" w:hAnsi="Gisha" w:cs="Gish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1080"/>
        <w:gridCol w:w="2700"/>
        <w:gridCol w:w="1170"/>
        <w:gridCol w:w="8"/>
      </w:tblGrid>
      <w:tr w:rsidR="00B11CD7" w:rsidRPr="00162265" w14:paraId="60491E47" w14:textId="77777777" w:rsidTr="00060CD3">
        <w:trPr>
          <w:jc w:val="center"/>
        </w:trPr>
        <w:tc>
          <w:tcPr>
            <w:tcW w:w="7023" w:type="dxa"/>
            <w:gridSpan w:val="5"/>
          </w:tcPr>
          <w:p w14:paraId="32DEF86D" w14:textId="77777777" w:rsidR="00B11CD7" w:rsidRPr="00162265" w:rsidRDefault="00B11CD7" w:rsidP="00E101C1">
            <w:pPr>
              <w:tabs>
                <w:tab w:val="left" w:pos="360"/>
                <w:tab w:val="left" w:pos="720"/>
                <w:tab w:val="right" w:pos="5760"/>
              </w:tabs>
              <w:jc w:val="center"/>
              <w:rPr>
                <w:rFonts w:ascii="Gisha" w:hAnsi="Gisha" w:cs="Gisha"/>
                <w:b/>
              </w:rPr>
            </w:pPr>
            <w:r w:rsidRPr="00162265">
              <w:rPr>
                <w:rFonts w:ascii="Gisha" w:hAnsi="Gisha" w:cs="Gisha" w:hint="cs"/>
                <w:b/>
              </w:rPr>
              <w:t>Deluxe Drug Stores Ltd.</w:t>
            </w:r>
          </w:p>
          <w:p w14:paraId="2EED487D" w14:textId="77777777" w:rsidR="00B11CD7" w:rsidRPr="00162265" w:rsidRDefault="00B11CD7" w:rsidP="00E101C1">
            <w:pPr>
              <w:tabs>
                <w:tab w:val="left" w:pos="360"/>
                <w:tab w:val="left" w:pos="720"/>
                <w:tab w:val="right" w:pos="5760"/>
              </w:tabs>
              <w:jc w:val="center"/>
              <w:rPr>
                <w:rFonts w:ascii="Gisha" w:hAnsi="Gisha" w:cs="Gisha"/>
                <w:b/>
              </w:rPr>
            </w:pPr>
            <w:r w:rsidRPr="00162265">
              <w:rPr>
                <w:rFonts w:ascii="Gisha" w:hAnsi="Gisha" w:cs="Gisha" w:hint="cs"/>
                <w:b/>
              </w:rPr>
              <w:t>Balance Sheet</w:t>
            </w:r>
          </w:p>
          <w:p w14:paraId="6002A38C" w14:textId="77777777" w:rsidR="00B11CD7" w:rsidRPr="00162265" w:rsidRDefault="00B11CD7" w:rsidP="00E101C1">
            <w:pPr>
              <w:tabs>
                <w:tab w:val="left" w:pos="360"/>
                <w:tab w:val="left" w:pos="720"/>
                <w:tab w:val="right" w:pos="5760"/>
              </w:tabs>
              <w:jc w:val="center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  <w:b/>
              </w:rPr>
              <w:t>December 31, 2010</w:t>
            </w:r>
          </w:p>
        </w:tc>
      </w:tr>
      <w:tr w:rsidR="00B11CD7" w:rsidRPr="00162265" w14:paraId="1D94786A" w14:textId="77777777" w:rsidTr="00060CD3">
        <w:trPr>
          <w:gridAfter w:val="1"/>
          <w:wAfter w:w="8" w:type="dxa"/>
          <w:jc w:val="center"/>
        </w:trPr>
        <w:tc>
          <w:tcPr>
            <w:tcW w:w="2065" w:type="dxa"/>
          </w:tcPr>
          <w:p w14:paraId="701B83A0" w14:textId="77777777" w:rsidR="00B11CD7" w:rsidRPr="00162265" w:rsidRDefault="00B11CD7" w:rsidP="00E101C1">
            <w:pPr>
              <w:tabs>
                <w:tab w:val="left" w:pos="360"/>
                <w:tab w:val="left" w:pos="720"/>
                <w:tab w:val="right" w:pos="5760"/>
              </w:tabs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Current assets</w:t>
            </w:r>
          </w:p>
        </w:tc>
        <w:tc>
          <w:tcPr>
            <w:tcW w:w="1080" w:type="dxa"/>
          </w:tcPr>
          <w:p w14:paraId="6A95784D" w14:textId="77777777" w:rsidR="00B11CD7" w:rsidRPr="00162265" w:rsidRDefault="00B11CD7" w:rsidP="00E101C1">
            <w:pPr>
              <w:tabs>
                <w:tab w:val="left" w:pos="360"/>
                <w:tab w:val="left" w:pos="720"/>
                <w:tab w:val="right" w:pos="5760"/>
              </w:tabs>
              <w:jc w:val="both"/>
              <w:rPr>
                <w:rFonts w:ascii="Gisha" w:hAnsi="Gisha" w:cs="Gisha"/>
              </w:rPr>
            </w:pPr>
          </w:p>
        </w:tc>
        <w:tc>
          <w:tcPr>
            <w:tcW w:w="2700" w:type="dxa"/>
          </w:tcPr>
          <w:p w14:paraId="03350076" w14:textId="77777777" w:rsidR="00B11CD7" w:rsidRPr="00162265" w:rsidRDefault="00B11CD7" w:rsidP="00E101C1">
            <w:pPr>
              <w:tabs>
                <w:tab w:val="left" w:pos="360"/>
                <w:tab w:val="left" w:pos="720"/>
                <w:tab w:val="right" w:pos="5760"/>
              </w:tabs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Current liabilities</w:t>
            </w:r>
          </w:p>
        </w:tc>
        <w:tc>
          <w:tcPr>
            <w:tcW w:w="1170" w:type="dxa"/>
          </w:tcPr>
          <w:p w14:paraId="235F6438" w14:textId="77777777" w:rsidR="00B11CD7" w:rsidRPr="00162265" w:rsidRDefault="00B11CD7" w:rsidP="00E101C1">
            <w:pPr>
              <w:tabs>
                <w:tab w:val="left" w:pos="360"/>
                <w:tab w:val="left" w:pos="720"/>
                <w:tab w:val="right" w:pos="5760"/>
              </w:tabs>
              <w:jc w:val="both"/>
              <w:rPr>
                <w:rFonts w:ascii="Gisha" w:hAnsi="Gisha" w:cs="Gisha"/>
              </w:rPr>
            </w:pPr>
          </w:p>
        </w:tc>
      </w:tr>
      <w:tr w:rsidR="00B11CD7" w:rsidRPr="00162265" w14:paraId="4FAC2D22" w14:textId="77777777" w:rsidTr="00060CD3">
        <w:trPr>
          <w:gridAfter w:val="1"/>
          <w:wAfter w:w="8" w:type="dxa"/>
          <w:jc w:val="center"/>
        </w:trPr>
        <w:tc>
          <w:tcPr>
            <w:tcW w:w="2065" w:type="dxa"/>
          </w:tcPr>
          <w:p w14:paraId="63DC2A3C" w14:textId="77777777" w:rsidR="00B11CD7" w:rsidRPr="00162265" w:rsidRDefault="00B11CD7" w:rsidP="00E101C1">
            <w:pPr>
              <w:tabs>
                <w:tab w:val="left" w:pos="360"/>
                <w:tab w:val="left" w:pos="720"/>
                <w:tab w:val="right" w:pos="5760"/>
              </w:tabs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 xml:space="preserve">  Cash</w:t>
            </w:r>
          </w:p>
        </w:tc>
        <w:tc>
          <w:tcPr>
            <w:tcW w:w="1080" w:type="dxa"/>
          </w:tcPr>
          <w:p w14:paraId="104D34B0" w14:textId="00D04E6F" w:rsidR="00B11CD7" w:rsidRPr="00162265" w:rsidRDefault="00B11CD7" w:rsidP="00E101C1">
            <w:pPr>
              <w:tabs>
                <w:tab w:val="left" w:pos="360"/>
                <w:tab w:val="left" w:pos="720"/>
                <w:tab w:val="right" w:pos="5760"/>
              </w:tabs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8,143</w:t>
            </w:r>
          </w:p>
        </w:tc>
        <w:tc>
          <w:tcPr>
            <w:tcW w:w="2700" w:type="dxa"/>
          </w:tcPr>
          <w:p w14:paraId="7CEB0532" w14:textId="77777777" w:rsidR="00B11CD7" w:rsidRPr="00162265" w:rsidRDefault="00B11CD7" w:rsidP="00E101C1">
            <w:pPr>
              <w:tabs>
                <w:tab w:val="left" w:pos="360"/>
                <w:tab w:val="left" w:pos="720"/>
                <w:tab w:val="right" w:pos="5760"/>
              </w:tabs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 xml:space="preserve">  Accounts payable</w:t>
            </w:r>
          </w:p>
        </w:tc>
        <w:tc>
          <w:tcPr>
            <w:tcW w:w="1170" w:type="dxa"/>
          </w:tcPr>
          <w:p w14:paraId="5F335762" w14:textId="19FCF728" w:rsidR="00B11CD7" w:rsidRPr="00162265" w:rsidRDefault="00B11CD7" w:rsidP="00E101C1">
            <w:pPr>
              <w:tabs>
                <w:tab w:val="left" w:pos="360"/>
                <w:tab w:val="left" w:pos="720"/>
                <w:tab w:val="right" w:pos="5760"/>
              </w:tabs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54,449</w:t>
            </w:r>
          </w:p>
        </w:tc>
      </w:tr>
      <w:tr w:rsidR="00B11CD7" w:rsidRPr="00162265" w14:paraId="4EA0FEC4" w14:textId="77777777" w:rsidTr="00060CD3">
        <w:trPr>
          <w:gridAfter w:val="1"/>
          <w:wAfter w:w="8" w:type="dxa"/>
          <w:jc w:val="center"/>
        </w:trPr>
        <w:tc>
          <w:tcPr>
            <w:tcW w:w="2065" w:type="dxa"/>
          </w:tcPr>
          <w:p w14:paraId="1B4C45B9" w14:textId="77777777" w:rsidR="00B11CD7" w:rsidRPr="00162265" w:rsidRDefault="00B11CD7" w:rsidP="00E101C1">
            <w:pPr>
              <w:tabs>
                <w:tab w:val="left" w:pos="360"/>
                <w:tab w:val="left" w:pos="720"/>
                <w:tab w:val="right" w:pos="5760"/>
              </w:tabs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 xml:space="preserve">  Receivables</w:t>
            </w:r>
          </w:p>
        </w:tc>
        <w:tc>
          <w:tcPr>
            <w:tcW w:w="1080" w:type="dxa"/>
          </w:tcPr>
          <w:p w14:paraId="581B91EA" w14:textId="77777777" w:rsidR="00B11CD7" w:rsidRPr="00162265" w:rsidRDefault="00B11CD7" w:rsidP="00E101C1">
            <w:pPr>
              <w:tabs>
                <w:tab w:val="left" w:pos="360"/>
                <w:tab w:val="left" w:pos="720"/>
                <w:tab w:val="right" w:pos="5760"/>
              </w:tabs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5,596</w:t>
            </w:r>
          </w:p>
        </w:tc>
        <w:tc>
          <w:tcPr>
            <w:tcW w:w="2700" w:type="dxa"/>
          </w:tcPr>
          <w:p w14:paraId="34B99154" w14:textId="77777777" w:rsidR="00B11CD7" w:rsidRPr="00162265" w:rsidRDefault="00B11CD7" w:rsidP="00E101C1">
            <w:pPr>
              <w:tabs>
                <w:tab w:val="left" w:pos="360"/>
                <w:tab w:val="left" w:pos="720"/>
                <w:tab w:val="right" w:pos="5760"/>
              </w:tabs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 xml:space="preserve">  Notes payable</w:t>
            </w:r>
          </w:p>
        </w:tc>
        <w:tc>
          <w:tcPr>
            <w:tcW w:w="1170" w:type="dxa"/>
          </w:tcPr>
          <w:p w14:paraId="4E091CC1" w14:textId="77777777" w:rsidR="00B11CD7" w:rsidRPr="00162265" w:rsidRDefault="00B11CD7" w:rsidP="00E101C1">
            <w:pPr>
              <w:tabs>
                <w:tab w:val="left" w:pos="360"/>
                <w:tab w:val="left" w:pos="720"/>
                <w:tab w:val="right" w:pos="5760"/>
              </w:tabs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7,711</w:t>
            </w:r>
          </w:p>
        </w:tc>
      </w:tr>
      <w:tr w:rsidR="00B11CD7" w:rsidRPr="00162265" w14:paraId="1E31D4E6" w14:textId="77777777" w:rsidTr="00060CD3">
        <w:trPr>
          <w:gridAfter w:val="1"/>
          <w:wAfter w:w="8" w:type="dxa"/>
          <w:jc w:val="center"/>
        </w:trPr>
        <w:tc>
          <w:tcPr>
            <w:tcW w:w="2065" w:type="dxa"/>
          </w:tcPr>
          <w:p w14:paraId="115A7933" w14:textId="77777777" w:rsidR="00B11CD7" w:rsidRPr="00162265" w:rsidRDefault="00B11CD7" w:rsidP="00E101C1">
            <w:pPr>
              <w:tabs>
                <w:tab w:val="left" w:pos="360"/>
                <w:tab w:val="left" w:pos="720"/>
                <w:tab w:val="right" w:pos="5760"/>
              </w:tabs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 xml:space="preserve">  Inventory</w:t>
            </w:r>
          </w:p>
        </w:tc>
        <w:tc>
          <w:tcPr>
            <w:tcW w:w="1080" w:type="dxa"/>
          </w:tcPr>
          <w:p w14:paraId="56E864C1" w14:textId="77777777" w:rsidR="00B11CD7" w:rsidRPr="00162265" w:rsidRDefault="00B11CD7" w:rsidP="00E101C1">
            <w:pPr>
              <w:tabs>
                <w:tab w:val="left" w:pos="360"/>
                <w:tab w:val="left" w:pos="720"/>
                <w:tab w:val="right" w:pos="5760"/>
              </w:tabs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148,554</w:t>
            </w:r>
          </w:p>
        </w:tc>
        <w:tc>
          <w:tcPr>
            <w:tcW w:w="2700" w:type="dxa"/>
          </w:tcPr>
          <w:p w14:paraId="2C6E280A" w14:textId="77777777" w:rsidR="00B11CD7" w:rsidRPr="00162265" w:rsidRDefault="00B11CD7" w:rsidP="00E101C1">
            <w:pPr>
              <w:tabs>
                <w:tab w:val="left" w:pos="360"/>
                <w:tab w:val="left" w:pos="720"/>
                <w:tab w:val="right" w:pos="5760"/>
              </w:tabs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 xml:space="preserve">  Other</w:t>
            </w:r>
          </w:p>
        </w:tc>
        <w:tc>
          <w:tcPr>
            <w:tcW w:w="1170" w:type="dxa"/>
          </w:tcPr>
          <w:p w14:paraId="1902DF00" w14:textId="77777777" w:rsidR="00B11CD7" w:rsidRPr="00162265" w:rsidRDefault="00B11CD7" w:rsidP="00E101C1">
            <w:pPr>
              <w:tabs>
                <w:tab w:val="left" w:pos="360"/>
                <w:tab w:val="left" w:pos="720"/>
                <w:tab w:val="right" w:pos="5760"/>
              </w:tabs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49,170</w:t>
            </w:r>
          </w:p>
        </w:tc>
      </w:tr>
      <w:tr w:rsidR="00537CB8" w:rsidRPr="00162265" w14:paraId="14C401DC" w14:textId="77777777" w:rsidTr="00060CD3">
        <w:trPr>
          <w:gridAfter w:val="1"/>
          <w:wAfter w:w="8" w:type="dxa"/>
          <w:jc w:val="center"/>
        </w:trPr>
        <w:tc>
          <w:tcPr>
            <w:tcW w:w="2065" w:type="dxa"/>
          </w:tcPr>
          <w:p w14:paraId="78C1437C" w14:textId="77777777" w:rsidR="00537CB8" w:rsidRPr="00162265" w:rsidRDefault="00537CB8" w:rsidP="00537CB8">
            <w:pPr>
              <w:tabs>
                <w:tab w:val="left" w:pos="360"/>
                <w:tab w:val="left" w:pos="720"/>
                <w:tab w:val="right" w:pos="5760"/>
              </w:tabs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 xml:space="preserve">  Other</w:t>
            </w:r>
          </w:p>
        </w:tc>
        <w:tc>
          <w:tcPr>
            <w:tcW w:w="1080" w:type="dxa"/>
          </w:tcPr>
          <w:p w14:paraId="2946D446" w14:textId="77777777" w:rsidR="00537CB8" w:rsidRPr="00162265" w:rsidRDefault="00537CB8" w:rsidP="00537CB8">
            <w:pPr>
              <w:tabs>
                <w:tab w:val="left" w:pos="360"/>
                <w:tab w:val="left" w:pos="720"/>
                <w:tab w:val="right" w:pos="5760"/>
              </w:tabs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11,608</w:t>
            </w:r>
          </w:p>
        </w:tc>
        <w:tc>
          <w:tcPr>
            <w:tcW w:w="2700" w:type="dxa"/>
          </w:tcPr>
          <w:p w14:paraId="1D4A4E62" w14:textId="2468CB3F" w:rsidR="00537CB8" w:rsidRPr="00162265" w:rsidRDefault="00537CB8" w:rsidP="00537CB8">
            <w:pPr>
              <w:tabs>
                <w:tab w:val="left" w:pos="360"/>
                <w:tab w:val="left" w:pos="720"/>
                <w:tab w:val="right" w:pos="5760"/>
              </w:tabs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Total current liabilities</w:t>
            </w:r>
          </w:p>
        </w:tc>
        <w:tc>
          <w:tcPr>
            <w:tcW w:w="1170" w:type="dxa"/>
          </w:tcPr>
          <w:p w14:paraId="46ADCDFB" w14:textId="6349FB90" w:rsidR="00537CB8" w:rsidRPr="00162265" w:rsidRDefault="00537CB8" w:rsidP="00537CB8">
            <w:pPr>
              <w:tabs>
                <w:tab w:val="left" w:pos="360"/>
                <w:tab w:val="left" w:pos="720"/>
                <w:tab w:val="right" w:pos="5760"/>
              </w:tabs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111,330</w:t>
            </w:r>
          </w:p>
        </w:tc>
      </w:tr>
      <w:tr w:rsidR="00537CB8" w:rsidRPr="00162265" w14:paraId="742BC65D" w14:textId="77777777" w:rsidTr="00060CD3">
        <w:trPr>
          <w:gridAfter w:val="1"/>
          <w:wAfter w:w="8" w:type="dxa"/>
          <w:jc w:val="center"/>
        </w:trPr>
        <w:tc>
          <w:tcPr>
            <w:tcW w:w="2065" w:type="dxa"/>
          </w:tcPr>
          <w:p w14:paraId="3E880913" w14:textId="77777777" w:rsidR="00537CB8" w:rsidRPr="00162265" w:rsidRDefault="00537CB8" w:rsidP="00537CB8">
            <w:pPr>
              <w:tabs>
                <w:tab w:val="left" w:pos="360"/>
                <w:tab w:val="left" w:pos="720"/>
                <w:tab w:val="right" w:pos="5760"/>
              </w:tabs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Total current assets</w:t>
            </w:r>
          </w:p>
        </w:tc>
        <w:tc>
          <w:tcPr>
            <w:tcW w:w="1080" w:type="dxa"/>
          </w:tcPr>
          <w:p w14:paraId="03D0E191" w14:textId="1C5FAEA8" w:rsidR="00537CB8" w:rsidRPr="00162265" w:rsidRDefault="00537CB8" w:rsidP="00537CB8">
            <w:pPr>
              <w:tabs>
                <w:tab w:val="left" w:pos="360"/>
                <w:tab w:val="left" w:pos="720"/>
                <w:tab w:val="right" w:pos="5760"/>
              </w:tabs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173,901</w:t>
            </w:r>
          </w:p>
        </w:tc>
        <w:tc>
          <w:tcPr>
            <w:tcW w:w="2700" w:type="dxa"/>
          </w:tcPr>
          <w:p w14:paraId="7F6A2BF9" w14:textId="2844AEB0" w:rsidR="00537CB8" w:rsidRPr="00162265" w:rsidRDefault="00537CB8" w:rsidP="00537CB8">
            <w:pPr>
              <w:tabs>
                <w:tab w:val="left" w:pos="360"/>
                <w:tab w:val="left" w:pos="720"/>
                <w:tab w:val="right" w:pos="5760"/>
              </w:tabs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Long-term bonds</w:t>
            </w:r>
          </w:p>
        </w:tc>
        <w:tc>
          <w:tcPr>
            <w:tcW w:w="1170" w:type="dxa"/>
          </w:tcPr>
          <w:p w14:paraId="2725E76B" w14:textId="6DEE5493" w:rsidR="00537CB8" w:rsidRPr="00162265" w:rsidRDefault="00537CB8" w:rsidP="00537CB8">
            <w:pPr>
              <w:tabs>
                <w:tab w:val="left" w:pos="360"/>
                <w:tab w:val="left" w:pos="720"/>
                <w:tab w:val="right" w:pos="5760"/>
              </w:tabs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103,662</w:t>
            </w:r>
          </w:p>
        </w:tc>
      </w:tr>
      <w:tr w:rsidR="00537CB8" w:rsidRPr="00162265" w14:paraId="658971AA" w14:textId="77777777" w:rsidTr="00060CD3">
        <w:trPr>
          <w:gridAfter w:val="1"/>
          <w:wAfter w:w="8" w:type="dxa"/>
          <w:jc w:val="center"/>
        </w:trPr>
        <w:tc>
          <w:tcPr>
            <w:tcW w:w="2065" w:type="dxa"/>
          </w:tcPr>
          <w:p w14:paraId="4E65DD76" w14:textId="77777777" w:rsidR="00537CB8" w:rsidRPr="00162265" w:rsidRDefault="00537CB8" w:rsidP="00537CB8">
            <w:pPr>
              <w:tabs>
                <w:tab w:val="left" w:pos="360"/>
                <w:tab w:val="left" w:pos="720"/>
                <w:tab w:val="right" w:pos="5760"/>
              </w:tabs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Fixed assets, net</w:t>
            </w:r>
          </w:p>
        </w:tc>
        <w:tc>
          <w:tcPr>
            <w:tcW w:w="1080" w:type="dxa"/>
          </w:tcPr>
          <w:p w14:paraId="34EDE57D" w14:textId="77777777" w:rsidR="00537CB8" w:rsidRPr="00162265" w:rsidRDefault="00537CB8" w:rsidP="00537CB8">
            <w:pPr>
              <w:tabs>
                <w:tab w:val="left" w:pos="360"/>
                <w:tab w:val="left" w:pos="720"/>
                <w:tab w:val="right" w:pos="5760"/>
              </w:tabs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132,609</w:t>
            </w:r>
          </w:p>
        </w:tc>
        <w:tc>
          <w:tcPr>
            <w:tcW w:w="2700" w:type="dxa"/>
          </w:tcPr>
          <w:p w14:paraId="2589BC49" w14:textId="6B2F85E8" w:rsidR="00537CB8" w:rsidRPr="00162265" w:rsidRDefault="00537CB8" w:rsidP="00537CB8">
            <w:pPr>
              <w:tabs>
                <w:tab w:val="left" w:pos="360"/>
                <w:tab w:val="left" w:pos="720"/>
                <w:tab w:val="right" w:pos="5760"/>
              </w:tabs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Shareholders' equity</w:t>
            </w:r>
          </w:p>
        </w:tc>
        <w:tc>
          <w:tcPr>
            <w:tcW w:w="1170" w:type="dxa"/>
          </w:tcPr>
          <w:p w14:paraId="30090820" w14:textId="193114E3" w:rsidR="00537CB8" w:rsidRPr="00162265" w:rsidRDefault="00537CB8" w:rsidP="00537CB8">
            <w:pPr>
              <w:tabs>
                <w:tab w:val="left" w:pos="360"/>
                <w:tab w:val="left" w:pos="720"/>
                <w:tab w:val="right" w:pos="5760"/>
              </w:tabs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91,518</w:t>
            </w:r>
          </w:p>
        </w:tc>
      </w:tr>
      <w:tr w:rsidR="00537CB8" w:rsidRPr="00162265" w14:paraId="5394485E" w14:textId="77777777" w:rsidTr="00060CD3">
        <w:trPr>
          <w:gridAfter w:val="1"/>
          <w:wAfter w:w="8" w:type="dxa"/>
          <w:jc w:val="center"/>
        </w:trPr>
        <w:tc>
          <w:tcPr>
            <w:tcW w:w="2065" w:type="dxa"/>
          </w:tcPr>
          <w:p w14:paraId="4CF30F90" w14:textId="77777777" w:rsidR="00537CB8" w:rsidRPr="00162265" w:rsidRDefault="00537CB8" w:rsidP="00537CB8">
            <w:pPr>
              <w:tabs>
                <w:tab w:val="left" w:pos="360"/>
                <w:tab w:val="left" w:pos="720"/>
                <w:tab w:val="right" w:pos="5760"/>
              </w:tabs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Total assets</w:t>
            </w:r>
          </w:p>
        </w:tc>
        <w:tc>
          <w:tcPr>
            <w:tcW w:w="1080" w:type="dxa"/>
          </w:tcPr>
          <w:p w14:paraId="23A8E6B3" w14:textId="2C4A161D" w:rsidR="00537CB8" w:rsidRPr="00162265" w:rsidRDefault="00537CB8" w:rsidP="00537CB8">
            <w:pPr>
              <w:tabs>
                <w:tab w:val="left" w:pos="360"/>
                <w:tab w:val="left" w:pos="720"/>
                <w:tab w:val="right" w:pos="5760"/>
              </w:tabs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306,510</w:t>
            </w:r>
          </w:p>
        </w:tc>
        <w:tc>
          <w:tcPr>
            <w:tcW w:w="2700" w:type="dxa"/>
          </w:tcPr>
          <w:p w14:paraId="21A71D46" w14:textId="77777777" w:rsidR="00537CB8" w:rsidRPr="00162265" w:rsidRDefault="00537CB8" w:rsidP="00537CB8">
            <w:pPr>
              <w:tabs>
                <w:tab w:val="left" w:pos="360"/>
                <w:tab w:val="left" w:pos="720"/>
                <w:tab w:val="right" w:pos="5760"/>
              </w:tabs>
              <w:jc w:val="both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Total liabilities and equities</w:t>
            </w:r>
          </w:p>
        </w:tc>
        <w:tc>
          <w:tcPr>
            <w:tcW w:w="1170" w:type="dxa"/>
          </w:tcPr>
          <w:p w14:paraId="231ABB68" w14:textId="2E59A844" w:rsidR="00537CB8" w:rsidRPr="00162265" w:rsidRDefault="00537CB8" w:rsidP="00537CB8">
            <w:pPr>
              <w:tabs>
                <w:tab w:val="left" w:pos="360"/>
                <w:tab w:val="left" w:pos="720"/>
                <w:tab w:val="right" w:pos="5760"/>
              </w:tabs>
              <w:jc w:val="right"/>
              <w:rPr>
                <w:rFonts w:ascii="Gisha" w:hAnsi="Gisha" w:cs="Gisha"/>
              </w:rPr>
            </w:pPr>
            <w:r w:rsidRPr="00162265">
              <w:rPr>
                <w:rFonts w:ascii="Gisha" w:hAnsi="Gisha" w:cs="Gisha" w:hint="cs"/>
              </w:rPr>
              <w:t>306,510</w:t>
            </w:r>
          </w:p>
        </w:tc>
      </w:tr>
    </w:tbl>
    <w:p w14:paraId="7AA911D7" w14:textId="77777777" w:rsidR="00B11CD7" w:rsidRPr="00162265" w:rsidRDefault="00B11CD7" w:rsidP="00B11CD7">
      <w:pPr>
        <w:tabs>
          <w:tab w:val="left" w:pos="720"/>
          <w:tab w:val="right" w:pos="5760"/>
        </w:tabs>
        <w:jc w:val="both"/>
        <w:rPr>
          <w:rFonts w:ascii="Gisha" w:hAnsi="Gisha" w:cs="Gisha"/>
          <w:sz w:val="24"/>
          <w:szCs w:val="24"/>
        </w:rPr>
      </w:pPr>
    </w:p>
    <w:p w14:paraId="1E408183" w14:textId="06036F4B" w:rsidR="00060CD3" w:rsidRDefault="00B11CD7" w:rsidP="00B11CD7">
      <w:pPr>
        <w:tabs>
          <w:tab w:val="left" w:pos="720"/>
          <w:tab w:val="right" w:pos="5760"/>
        </w:tabs>
        <w:rPr>
          <w:rFonts w:ascii="Gisha" w:hAnsi="Gisha" w:cs="Gisha"/>
          <w:sz w:val="24"/>
          <w:szCs w:val="24"/>
        </w:rPr>
      </w:pPr>
      <w:r w:rsidRPr="00162265">
        <w:rPr>
          <w:rFonts w:ascii="Gisha" w:hAnsi="Gisha" w:cs="Gisha" w:hint="cs"/>
          <w:sz w:val="24"/>
          <w:szCs w:val="24"/>
        </w:rPr>
        <w:t>Deluxe sold 10,000 units in 2010.  Deluxe makes no annual principal payments on its bonds and is not leasing any of its capital assets.</w:t>
      </w:r>
      <w:r w:rsidR="00537CB8">
        <w:rPr>
          <w:rFonts w:ascii="Gisha" w:hAnsi="Gisha" w:cs="Gisha"/>
          <w:sz w:val="24"/>
          <w:szCs w:val="24"/>
        </w:rPr>
        <w:t xml:space="preserve">  </w:t>
      </w:r>
      <w:r w:rsidRPr="00162265">
        <w:rPr>
          <w:rFonts w:ascii="Gisha" w:hAnsi="Gisha" w:cs="Gisha" w:hint="cs"/>
          <w:sz w:val="24"/>
          <w:szCs w:val="24"/>
        </w:rPr>
        <w:t>The following industry average ratios are available:</w:t>
      </w:r>
    </w:p>
    <w:p w14:paraId="4CB26589" w14:textId="77777777" w:rsidR="00537CB8" w:rsidRPr="00162265" w:rsidRDefault="00537CB8" w:rsidP="00B11CD7">
      <w:pPr>
        <w:tabs>
          <w:tab w:val="left" w:pos="720"/>
          <w:tab w:val="right" w:pos="5760"/>
        </w:tabs>
        <w:rPr>
          <w:rFonts w:ascii="Gisha" w:hAnsi="Gisha" w:cs="Gisha"/>
          <w:sz w:val="24"/>
          <w:szCs w:val="24"/>
        </w:rPr>
      </w:pPr>
    </w:p>
    <w:p w14:paraId="63A2B324" w14:textId="77777777" w:rsidR="00B11CD7" w:rsidRPr="00162265" w:rsidRDefault="00B11CD7" w:rsidP="00B11CD7">
      <w:pPr>
        <w:tabs>
          <w:tab w:val="left" w:pos="360"/>
          <w:tab w:val="right" w:pos="5760"/>
        </w:tabs>
        <w:ind w:left="360" w:hanging="360"/>
        <w:rPr>
          <w:rFonts w:ascii="Gisha" w:hAnsi="Gisha" w:cs="Gisha"/>
          <w:sz w:val="24"/>
          <w:szCs w:val="24"/>
        </w:rPr>
      </w:pPr>
      <w:r w:rsidRPr="00162265">
        <w:rPr>
          <w:rFonts w:ascii="Gisha" w:hAnsi="Gisha" w:cs="Gisha" w:hint="cs"/>
          <w:sz w:val="24"/>
          <w:szCs w:val="24"/>
        </w:rPr>
        <w:tab/>
        <w:t>Long-term debt to total capitalization</w:t>
      </w:r>
      <w:r w:rsidRPr="00162265">
        <w:rPr>
          <w:rFonts w:ascii="Gisha" w:hAnsi="Gisha" w:cs="Gisha" w:hint="cs"/>
          <w:sz w:val="24"/>
          <w:szCs w:val="24"/>
        </w:rPr>
        <w:tab/>
        <w:t>0.65</w:t>
      </w:r>
    </w:p>
    <w:p w14:paraId="73BF47A3" w14:textId="56591015" w:rsidR="00B11CD7" w:rsidRPr="00162265" w:rsidRDefault="00B11CD7" w:rsidP="00B11CD7">
      <w:pPr>
        <w:tabs>
          <w:tab w:val="left" w:pos="360"/>
          <w:tab w:val="right" w:pos="5760"/>
        </w:tabs>
        <w:ind w:left="360" w:hanging="360"/>
        <w:rPr>
          <w:rFonts w:ascii="Gisha" w:hAnsi="Gisha" w:cs="Gisha"/>
          <w:sz w:val="24"/>
          <w:szCs w:val="24"/>
        </w:rPr>
      </w:pPr>
      <w:r w:rsidRPr="00162265">
        <w:rPr>
          <w:rFonts w:ascii="Gisha" w:hAnsi="Gisha" w:cs="Gisha" w:hint="cs"/>
          <w:sz w:val="24"/>
          <w:szCs w:val="24"/>
        </w:rPr>
        <w:tab/>
      </w:r>
      <w:r w:rsidR="00D443E6">
        <w:rPr>
          <w:rFonts w:ascii="Gisha" w:hAnsi="Gisha" w:cs="Gisha"/>
          <w:sz w:val="24"/>
          <w:szCs w:val="24"/>
        </w:rPr>
        <w:t>Fixed charge</w:t>
      </w:r>
      <w:r w:rsidRPr="00162265">
        <w:rPr>
          <w:rFonts w:ascii="Gisha" w:hAnsi="Gisha" w:cs="Gisha" w:hint="cs"/>
          <w:sz w:val="24"/>
          <w:szCs w:val="24"/>
        </w:rPr>
        <w:t xml:space="preserve"> coverage</w:t>
      </w:r>
      <w:r w:rsidR="00D443E6">
        <w:rPr>
          <w:rFonts w:ascii="Gisha" w:hAnsi="Gisha" w:cs="Gisha"/>
          <w:sz w:val="24"/>
          <w:szCs w:val="24"/>
        </w:rPr>
        <w:t xml:space="preserve"> ratio</w:t>
      </w:r>
      <w:r w:rsidRPr="00162265">
        <w:rPr>
          <w:rFonts w:ascii="Gisha" w:hAnsi="Gisha" w:cs="Gisha" w:hint="cs"/>
          <w:sz w:val="24"/>
          <w:szCs w:val="24"/>
        </w:rPr>
        <w:tab/>
        <w:t>4.00</w:t>
      </w:r>
    </w:p>
    <w:p w14:paraId="0C2C3712" w14:textId="77777777" w:rsidR="00B11CD7" w:rsidRPr="00162265" w:rsidRDefault="00B11CD7" w:rsidP="00B11CD7">
      <w:pPr>
        <w:tabs>
          <w:tab w:val="left" w:pos="720"/>
          <w:tab w:val="right" w:pos="6480"/>
        </w:tabs>
        <w:jc w:val="both"/>
        <w:rPr>
          <w:rFonts w:ascii="Gisha" w:hAnsi="Gisha" w:cs="Gisha"/>
        </w:rPr>
      </w:pPr>
    </w:p>
    <w:p w14:paraId="174974F3" w14:textId="77777777" w:rsidR="00B11CD7" w:rsidRPr="00162265" w:rsidRDefault="00B11CD7" w:rsidP="00B11CD7">
      <w:pPr>
        <w:tabs>
          <w:tab w:val="left" w:pos="720"/>
          <w:tab w:val="right" w:pos="6480"/>
        </w:tabs>
        <w:jc w:val="both"/>
        <w:rPr>
          <w:rFonts w:ascii="Gisha" w:hAnsi="Gisha" w:cs="Gisha"/>
          <w:sz w:val="24"/>
          <w:szCs w:val="24"/>
        </w:rPr>
      </w:pPr>
      <w:r w:rsidRPr="00162265">
        <w:rPr>
          <w:rFonts w:ascii="Gisha" w:hAnsi="Gisha" w:cs="Gisha" w:hint="cs"/>
          <w:b/>
          <w:bCs/>
          <w:sz w:val="24"/>
          <w:szCs w:val="24"/>
        </w:rPr>
        <w:t>REQUIRED:</w:t>
      </w:r>
    </w:p>
    <w:p w14:paraId="781845B9" w14:textId="77777777" w:rsidR="00B11CD7" w:rsidRPr="00162265" w:rsidRDefault="00B11CD7" w:rsidP="00B11CD7">
      <w:pPr>
        <w:tabs>
          <w:tab w:val="left" w:pos="480"/>
          <w:tab w:val="right" w:pos="6480"/>
        </w:tabs>
        <w:ind w:left="480" w:hanging="480"/>
        <w:jc w:val="both"/>
        <w:rPr>
          <w:rFonts w:ascii="Gisha" w:hAnsi="Gisha" w:cs="Gisha"/>
          <w:sz w:val="24"/>
          <w:szCs w:val="24"/>
        </w:rPr>
      </w:pPr>
    </w:p>
    <w:p w14:paraId="50ABA63B" w14:textId="72EE19F3" w:rsidR="0083725E" w:rsidRDefault="00B11CD7" w:rsidP="00537CB8">
      <w:pPr>
        <w:numPr>
          <w:ilvl w:val="0"/>
          <w:numId w:val="7"/>
        </w:numPr>
        <w:tabs>
          <w:tab w:val="clear" w:pos="1080"/>
          <w:tab w:val="left" w:pos="360"/>
          <w:tab w:val="right" w:pos="6480"/>
        </w:tabs>
        <w:ind w:left="360" w:hanging="360"/>
        <w:rPr>
          <w:rFonts w:ascii="Gisha" w:hAnsi="Gisha" w:cs="Gisha"/>
          <w:sz w:val="24"/>
          <w:szCs w:val="24"/>
        </w:rPr>
      </w:pPr>
      <w:r w:rsidRPr="00162265">
        <w:rPr>
          <w:rFonts w:ascii="Gisha" w:hAnsi="Gisha" w:cs="Gisha" w:hint="cs"/>
          <w:sz w:val="24"/>
          <w:szCs w:val="24"/>
        </w:rPr>
        <w:t>Calculate the following ratios for Deluxe Company:</w:t>
      </w:r>
    </w:p>
    <w:p w14:paraId="33666FAC" w14:textId="77777777" w:rsidR="00537CB8" w:rsidRPr="00537CB8" w:rsidRDefault="00537CB8" w:rsidP="00537CB8">
      <w:pPr>
        <w:tabs>
          <w:tab w:val="left" w:pos="360"/>
          <w:tab w:val="right" w:pos="6480"/>
        </w:tabs>
        <w:ind w:left="360"/>
        <w:rPr>
          <w:rFonts w:ascii="Gisha" w:hAnsi="Gisha" w:cs="Gisha"/>
          <w:sz w:val="24"/>
          <w:szCs w:val="24"/>
        </w:rPr>
      </w:pPr>
    </w:p>
    <w:p w14:paraId="31FE96B1" w14:textId="022510D4" w:rsidR="00B11CD7" w:rsidRPr="00162265" w:rsidRDefault="00B11CD7" w:rsidP="00B11CD7">
      <w:pPr>
        <w:tabs>
          <w:tab w:val="left" w:pos="480"/>
        </w:tabs>
        <w:ind w:left="480" w:hanging="480"/>
        <w:rPr>
          <w:rFonts w:ascii="Gisha" w:hAnsi="Gisha" w:cs="Gisha"/>
          <w:sz w:val="24"/>
          <w:szCs w:val="24"/>
        </w:rPr>
      </w:pPr>
      <w:r w:rsidRPr="00162265">
        <w:rPr>
          <w:rFonts w:ascii="Gisha" w:hAnsi="Gisha" w:cs="Gisha" w:hint="cs"/>
          <w:sz w:val="24"/>
          <w:szCs w:val="24"/>
        </w:rPr>
        <w:tab/>
      </w:r>
      <w:r w:rsidRPr="00162265">
        <w:rPr>
          <w:rFonts w:ascii="Gisha" w:hAnsi="Gisha" w:cs="Gisha" w:hint="cs"/>
          <w:sz w:val="24"/>
          <w:szCs w:val="24"/>
        </w:rPr>
        <w:tab/>
        <w:t>Long-term Debt to Total Capitalization</w:t>
      </w:r>
    </w:p>
    <w:p w14:paraId="0EE7C6FE" w14:textId="722F27E6" w:rsidR="00B11CD7" w:rsidRPr="00162265" w:rsidRDefault="00B11CD7" w:rsidP="00B11CD7">
      <w:pPr>
        <w:tabs>
          <w:tab w:val="left" w:pos="480"/>
        </w:tabs>
        <w:ind w:left="480" w:hanging="480"/>
        <w:rPr>
          <w:rFonts w:ascii="Gisha" w:hAnsi="Gisha" w:cs="Gisha"/>
          <w:sz w:val="24"/>
          <w:szCs w:val="24"/>
        </w:rPr>
      </w:pPr>
      <w:r w:rsidRPr="00162265">
        <w:rPr>
          <w:rFonts w:ascii="Gisha" w:hAnsi="Gisha" w:cs="Gisha" w:hint="cs"/>
          <w:sz w:val="24"/>
          <w:szCs w:val="24"/>
        </w:rPr>
        <w:tab/>
      </w:r>
      <w:r w:rsidRPr="00162265">
        <w:rPr>
          <w:rFonts w:ascii="Gisha" w:hAnsi="Gisha" w:cs="Gisha" w:hint="cs"/>
          <w:sz w:val="24"/>
          <w:szCs w:val="24"/>
        </w:rPr>
        <w:tab/>
      </w:r>
      <w:r w:rsidR="00D443E6">
        <w:rPr>
          <w:rFonts w:ascii="Gisha" w:hAnsi="Gisha" w:cs="Gisha"/>
          <w:sz w:val="24"/>
          <w:szCs w:val="24"/>
        </w:rPr>
        <w:t>Fixed Charge</w:t>
      </w:r>
      <w:r w:rsidRPr="00162265">
        <w:rPr>
          <w:rFonts w:ascii="Gisha" w:hAnsi="Gisha" w:cs="Gisha" w:hint="cs"/>
          <w:sz w:val="24"/>
          <w:szCs w:val="24"/>
        </w:rPr>
        <w:t xml:space="preserve"> Coverage</w:t>
      </w:r>
      <w:r w:rsidR="00D443E6">
        <w:rPr>
          <w:rFonts w:ascii="Gisha" w:hAnsi="Gisha" w:cs="Gisha"/>
          <w:sz w:val="24"/>
          <w:szCs w:val="24"/>
        </w:rPr>
        <w:t xml:space="preserve"> Ratio</w:t>
      </w:r>
    </w:p>
    <w:p w14:paraId="6CC9A4B6" w14:textId="77777777" w:rsidR="00B11CD7" w:rsidRPr="00162265" w:rsidRDefault="00B11CD7" w:rsidP="00B11CD7">
      <w:pPr>
        <w:tabs>
          <w:tab w:val="left" w:pos="480"/>
        </w:tabs>
        <w:ind w:left="480" w:hanging="480"/>
        <w:rPr>
          <w:rFonts w:ascii="Gisha" w:hAnsi="Gisha" w:cs="Gisha"/>
          <w:sz w:val="24"/>
          <w:szCs w:val="24"/>
        </w:rPr>
      </w:pPr>
    </w:p>
    <w:p w14:paraId="0EC0BAEE" w14:textId="77777777" w:rsidR="00B11CD7" w:rsidRPr="00162265" w:rsidRDefault="00B11CD7" w:rsidP="00B11CD7">
      <w:pPr>
        <w:numPr>
          <w:ilvl w:val="0"/>
          <w:numId w:val="7"/>
        </w:numPr>
        <w:tabs>
          <w:tab w:val="clear" w:pos="1080"/>
          <w:tab w:val="left" w:pos="360"/>
        </w:tabs>
        <w:ind w:left="360" w:hanging="360"/>
        <w:rPr>
          <w:rFonts w:ascii="Gisha" w:hAnsi="Gisha" w:cs="Gisha"/>
          <w:sz w:val="24"/>
          <w:szCs w:val="24"/>
        </w:rPr>
      </w:pPr>
      <w:r w:rsidRPr="00162265">
        <w:rPr>
          <w:rFonts w:ascii="Gisha" w:hAnsi="Gisha" w:cs="Gisha" w:hint="cs"/>
          <w:sz w:val="24"/>
          <w:szCs w:val="24"/>
        </w:rPr>
        <w:t>Analyze Deluxe’s use of financial leverage.</w:t>
      </w:r>
    </w:p>
    <w:p w14:paraId="12CFE3A7" w14:textId="77777777" w:rsidR="00B11CD7" w:rsidRPr="00162265" w:rsidRDefault="00B11CD7" w:rsidP="00B11CD7">
      <w:pPr>
        <w:tabs>
          <w:tab w:val="left" w:pos="480"/>
        </w:tabs>
        <w:ind w:left="480" w:hanging="480"/>
        <w:rPr>
          <w:rFonts w:ascii="Gisha" w:hAnsi="Gisha" w:cs="Gisha"/>
          <w:sz w:val="24"/>
          <w:szCs w:val="24"/>
        </w:rPr>
      </w:pPr>
    </w:p>
    <w:p w14:paraId="4C5D3111" w14:textId="77777777" w:rsidR="00B11CD7" w:rsidRPr="00162265" w:rsidRDefault="00B11CD7" w:rsidP="00B11CD7">
      <w:pPr>
        <w:numPr>
          <w:ilvl w:val="0"/>
          <w:numId w:val="7"/>
        </w:numPr>
        <w:tabs>
          <w:tab w:val="clear" w:pos="1080"/>
        </w:tabs>
        <w:ind w:left="360" w:hanging="360"/>
        <w:rPr>
          <w:rFonts w:ascii="Gisha" w:hAnsi="Gisha" w:cs="Gisha"/>
          <w:sz w:val="24"/>
          <w:szCs w:val="24"/>
        </w:rPr>
      </w:pPr>
      <w:r w:rsidRPr="00162265">
        <w:rPr>
          <w:rFonts w:ascii="Gisha" w:hAnsi="Gisha" w:cs="Gisha" w:hint="cs"/>
          <w:sz w:val="24"/>
          <w:szCs w:val="24"/>
        </w:rPr>
        <w:t>Calculate the DOL, DFL, and DCL for Deluxe Company.</w:t>
      </w:r>
    </w:p>
    <w:p w14:paraId="2E304A3E" w14:textId="77777777" w:rsidR="00B11CD7" w:rsidRPr="00162265" w:rsidRDefault="00B11CD7" w:rsidP="00B11CD7">
      <w:pPr>
        <w:tabs>
          <w:tab w:val="left" w:pos="480"/>
        </w:tabs>
        <w:ind w:left="480" w:hanging="480"/>
        <w:rPr>
          <w:rFonts w:ascii="Gisha" w:hAnsi="Gisha" w:cs="Gisha"/>
          <w:sz w:val="24"/>
          <w:szCs w:val="24"/>
        </w:rPr>
      </w:pPr>
    </w:p>
    <w:p w14:paraId="0D9D0A0A" w14:textId="1985B9BE" w:rsidR="00B11CD7" w:rsidRPr="00162265" w:rsidRDefault="00B11CD7" w:rsidP="00B11CD7">
      <w:pPr>
        <w:numPr>
          <w:ilvl w:val="0"/>
          <w:numId w:val="7"/>
        </w:numPr>
        <w:tabs>
          <w:tab w:val="clear" w:pos="1080"/>
        </w:tabs>
        <w:ind w:left="360" w:hanging="360"/>
        <w:rPr>
          <w:rFonts w:ascii="Gisha" w:hAnsi="Gisha" w:cs="Gisha"/>
          <w:sz w:val="24"/>
          <w:szCs w:val="24"/>
        </w:rPr>
      </w:pPr>
      <w:r w:rsidRPr="00162265">
        <w:rPr>
          <w:rFonts w:ascii="Gisha" w:hAnsi="Gisha" w:cs="Gisha" w:hint="cs"/>
          <w:sz w:val="24"/>
          <w:szCs w:val="24"/>
        </w:rPr>
        <w:t>What do the DOL and DFL measure?</w:t>
      </w:r>
    </w:p>
    <w:p w14:paraId="5C96C91E" w14:textId="77777777" w:rsidR="00B11CD7" w:rsidRPr="00162265" w:rsidRDefault="00B11CD7" w:rsidP="00B11CD7">
      <w:pPr>
        <w:rPr>
          <w:rFonts w:ascii="Gisha" w:hAnsi="Gisha" w:cs="Gisha"/>
          <w:sz w:val="24"/>
          <w:szCs w:val="24"/>
        </w:rPr>
      </w:pPr>
    </w:p>
    <w:p w14:paraId="1FAE798A" w14:textId="77777777" w:rsidR="00B11CD7" w:rsidRPr="00162265" w:rsidRDefault="00B11CD7" w:rsidP="00B11CD7">
      <w:pPr>
        <w:numPr>
          <w:ilvl w:val="0"/>
          <w:numId w:val="7"/>
        </w:numPr>
        <w:tabs>
          <w:tab w:val="clear" w:pos="1080"/>
        </w:tabs>
        <w:ind w:left="360" w:hanging="360"/>
        <w:rPr>
          <w:rFonts w:ascii="Gisha" w:hAnsi="Gisha" w:cs="Gisha"/>
          <w:sz w:val="24"/>
          <w:szCs w:val="24"/>
        </w:rPr>
      </w:pPr>
      <w:r w:rsidRPr="00162265">
        <w:rPr>
          <w:rFonts w:ascii="Gisha" w:hAnsi="Gisha" w:cs="Gisha" w:hint="cs"/>
          <w:sz w:val="24"/>
          <w:szCs w:val="24"/>
        </w:rPr>
        <w:t>If Deluxe had a DOL that was well above the industry average, how would this likely affect its DFL?  Assume the DCL approximates the industry average.</w:t>
      </w:r>
    </w:p>
    <w:p w14:paraId="03795D5B" w14:textId="77777777" w:rsidR="00B11CD7" w:rsidRPr="00162265" w:rsidRDefault="00B11CD7" w:rsidP="00B11CD7">
      <w:pPr>
        <w:tabs>
          <w:tab w:val="left" w:pos="720"/>
        </w:tabs>
        <w:jc w:val="both"/>
        <w:rPr>
          <w:rFonts w:ascii="Gisha" w:hAnsi="Gisha" w:cs="Gisha"/>
        </w:rPr>
      </w:pPr>
    </w:p>
    <w:p w14:paraId="142FF385" w14:textId="09C32AB2" w:rsidR="00B11CD7" w:rsidRPr="00162265" w:rsidRDefault="0083725E" w:rsidP="00B11CD7">
      <w:pPr>
        <w:tabs>
          <w:tab w:val="left" w:pos="720"/>
        </w:tabs>
        <w:jc w:val="both"/>
        <w:rPr>
          <w:rFonts w:ascii="Gisha" w:hAnsi="Gisha" w:cs="Gisha"/>
          <w:b/>
          <w:sz w:val="28"/>
          <w:szCs w:val="28"/>
        </w:rPr>
      </w:pPr>
      <w:r>
        <w:rPr>
          <w:rFonts w:ascii="Gisha" w:hAnsi="Gisha" w:cs="Gisha"/>
          <w:b/>
          <w:sz w:val="28"/>
          <w:szCs w:val="28"/>
        </w:rPr>
        <w:lastRenderedPageBreak/>
        <w:t xml:space="preserve">Analyzing Capital Structure </w:t>
      </w:r>
      <w:r w:rsidR="00AC3B3A" w:rsidRPr="00162265">
        <w:rPr>
          <w:rFonts w:ascii="Gisha" w:hAnsi="Gisha" w:cs="Gisha" w:hint="cs"/>
          <w:b/>
          <w:sz w:val="28"/>
          <w:szCs w:val="28"/>
        </w:rPr>
        <w:t>at Jones</w:t>
      </w:r>
    </w:p>
    <w:p w14:paraId="0E9DFEE6" w14:textId="77777777" w:rsidR="00B11CD7" w:rsidRPr="00162265" w:rsidRDefault="00B11CD7" w:rsidP="00B11CD7">
      <w:pPr>
        <w:tabs>
          <w:tab w:val="left" w:pos="720"/>
        </w:tabs>
        <w:jc w:val="both"/>
        <w:rPr>
          <w:rFonts w:ascii="Gisha" w:hAnsi="Gisha" w:cs="Gisha"/>
          <w:sz w:val="24"/>
          <w:szCs w:val="24"/>
        </w:rPr>
      </w:pPr>
    </w:p>
    <w:p w14:paraId="5E487F44" w14:textId="77777777" w:rsidR="00B11CD7" w:rsidRPr="00162265" w:rsidRDefault="00B11CD7" w:rsidP="00B11CD7">
      <w:pPr>
        <w:jc w:val="both"/>
        <w:rPr>
          <w:rFonts w:ascii="Gisha" w:hAnsi="Gisha" w:cs="Gisha"/>
          <w:sz w:val="24"/>
          <w:szCs w:val="24"/>
        </w:rPr>
      </w:pPr>
      <w:r w:rsidRPr="00162265">
        <w:rPr>
          <w:rFonts w:ascii="Gisha" w:hAnsi="Gisha" w:cs="Gisha" w:hint="cs"/>
          <w:sz w:val="24"/>
          <w:szCs w:val="24"/>
        </w:rPr>
        <w:t>Jones Company hired a financial analyst to review its use of financial leverage.  Based on a Worst-Case Scenario, the following table was prepared:</w:t>
      </w:r>
    </w:p>
    <w:p w14:paraId="1E473902" w14:textId="77777777" w:rsidR="00B11CD7" w:rsidRPr="00162265" w:rsidRDefault="00B11CD7" w:rsidP="00B11CD7">
      <w:pPr>
        <w:rPr>
          <w:rFonts w:ascii="Gisha" w:hAnsi="Gisha" w:cs="Gish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15"/>
        <w:gridCol w:w="1080"/>
        <w:gridCol w:w="2340"/>
        <w:gridCol w:w="1530"/>
      </w:tblGrid>
      <w:tr w:rsidR="00B11CD7" w:rsidRPr="00162265" w14:paraId="2F4B2F60" w14:textId="77777777" w:rsidTr="00060CD3">
        <w:trPr>
          <w:jc w:val="center"/>
        </w:trPr>
        <w:tc>
          <w:tcPr>
            <w:tcW w:w="4315" w:type="dxa"/>
            <w:shd w:val="clear" w:color="auto" w:fill="auto"/>
            <w:vAlign w:val="center"/>
          </w:tcPr>
          <w:p w14:paraId="2D62CB62" w14:textId="77777777" w:rsidR="00B11CD7" w:rsidRPr="00162265" w:rsidRDefault="00B11CD7" w:rsidP="00E101C1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b/>
                <w:sz w:val="24"/>
                <w:szCs w:val="24"/>
              </w:rPr>
              <w:t>Ratio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2213748" w14:textId="77777777" w:rsidR="00B11CD7" w:rsidRPr="00162265" w:rsidRDefault="00B11CD7" w:rsidP="00E101C1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b/>
                <w:sz w:val="24"/>
                <w:szCs w:val="24"/>
              </w:rPr>
              <w:t>Current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F52A657" w14:textId="77777777" w:rsidR="00B11CD7" w:rsidRPr="00162265" w:rsidRDefault="00B11CD7" w:rsidP="00E101C1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b/>
                <w:sz w:val="24"/>
                <w:szCs w:val="24"/>
              </w:rPr>
              <w:t xml:space="preserve">Recommendation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C421A2" w14:textId="77777777" w:rsidR="00B11CD7" w:rsidRPr="00162265" w:rsidRDefault="00B11CD7" w:rsidP="00E101C1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b/>
                <w:sz w:val="24"/>
                <w:szCs w:val="24"/>
              </w:rPr>
              <w:t>Industry Average</w:t>
            </w:r>
          </w:p>
        </w:tc>
      </w:tr>
      <w:tr w:rsidR="00B11CD7" w:rsidRPr="00162265" w14:paraId="1075C6F1" w14:textId="77777777" w:rsidTr="00060CD3">
        <w:trPr>
          <w:jc w:val="center"/>
        </w:trPr>
        <w:tc>
          <w:tcPr>
            <w:tcW w:w="4315" w:type="dxa"/>
            <w:shd w:val="clear" w:color="auto" w:fill="auto"/>
          </w:tcPr>
          <w:p w14:paraId="72654286" w14:textId="72ADE50D" w:rsidR="00B11CD7" w:rsidRPr="00162265" w:rsidRDefault="00D443E6" w:rsidP="00E101C1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Fixed charge</w:t>
            </w:r>
            <w:r w:rsidR="00B11CD7" w:rsidRPr="00162265">
              <w:rPr>
                <w:rFonts w:ascii="Gisha" w:hAnsi="Gisha" w:cs="Gisha" w:hint="cs"/>
                <w:sz w:val="24"/>
                <w:szCs w:val="24"/>
              </w:rPr>
              <w:t xml:space="preserve"> coverage</w:t>
            </w:r>
            <w:r>
              <w:rPr>
                <w:rFonts w:ascii="Gisha" w:hAnsi="Gisha" w:cs="Gisha"/>
                <w:sz w:val="24"/>
                <w:szCs w:val="24"/>
              </w:rPr>
              <w:t xml:space="preserve"> ratio</w:t>
            </w:r>
          </w:p>
        </w:tc>
        <w:tc>
          <w:tcPr>
            <w:tcW w:w="1080" w:type="dxa"/>
            <w:shd w:val="clear" w:color="auto" w:fill="auto"/>
          </w:tcPr>
          <w:p w14:paraId="31B607EA" w14:textId="77777777" w:rsidR="00B11CD7" w:rsidRPr="00162265" w:rsidRDefault="00B11CD7" w:rsidP="00E101C1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1.5</w:t>
            </w:r>
          </w:p>
        </w:tc>
        <w:tc>
          <w:tcPr>
            <w:tcW w:w="2340" w:type="dxa"/>
            <w:shd w:val="clear" w:color="auto" w:fill="auto"/>
          </w:tcPr>
          <w:p w14:paraId="2F5A71F4" w14:textId="77777777" w:rsidR="00B11CD7" w:rsidRPr="00162265" w:rsidRDefault="00B11CD7" w:rsidP="00E101C1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3.6</w:t>
            </w:r>
          </w:p>
        </w:tc>
        <w:tc>
          <w:tcPr>
            <w:tcW w:w="1530" w:type="dxa"/>
            <w:shd w:val="clear" w:color="auto" w:fill="auto"/>
          </w:tcPr>
          <w:p w14:paraId="3BD25E3B" w14:textId="77777777" w:rsidR="00B11CD7" w:rsidRPr="00162265" w:rsidRDefault="00B11CD7" w:rsidP="00E101C1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3.0</w:t>
            </w:r>
          </w:p>
        </w:tc>
      </w:tr>
      <w:tr w:rsidR="00B11CD7" w:rsidRPr="00162265" w14:paraId="150AAF35" w14:textId="77777777" w:rsidTr="00060CD3">
        <w:trPr>
          <w:jc w:val="center"/>
        </w:trPr>
        <w:tc>
          <w:tcPr>
            <w:tcW w:w="4315" w:type="dxa"/>
            <w:shd w:val="clear" w:color="auto" w:fill="auto"/>
          </w:tcPr>
          <w:p w14:paraId="115DC64C" w14:textId="77777777" w:rsidR="00B11CD7" w:rsidRPr="00162265" w:rsidRDefault="00B11CD7" w:rsidP="00E101C1">
            <w:pPr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Long-term debt to total capitalization</w:t>
            </w:r>
          </w:p>
        </w:tc>
        <w:tc>
          <w:tcPr>
            <w:tcW w:w="1080" w:type="dxa"/>
            <w:shd w:val="clear" w:color="auto" w:fill="auto"/>
          </w:tcPr>
          <w:p w14:paraId="558D14AB" w14:textId="77777777" w:rsidR="00B11CD7" w:rsidRPr="00162265" w:rsidRDefault="00B11CD7" w:rsidP="00E101C1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50%</w:t>
            </w:r>
          </w:p>
        </w:tc>
        <w:tc>
          <w:tcPr>
            <w:tcW w:w="2340" w:type="dxa"/>
            <w:shd w:val="clear" w:color="auto" w:fill="auto"/>
          </w:tcPr>
          <w:p w14:paraId="205ED3C4" w14:textId="77777777" w:rsidR="00B11CD7" w:rsidRPr="00162265" w:rsidRDefault="00B11CD7" w:rsidP="00E101C1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20%</w:t>
            </w:r>
          </w:p>
        </w:tc>
        <w:tc>
          <w:tcPr>
            <w:tcW w:w="1530" w:type="dxa"/>
            <w:shd w:val="clear" w:color="auto" w:fill="auto"/>
          </w:tcPr>
          <w:p w14:paraId="70EED267" w14:textId="77777777" w:rsidR="00B11CD7" w:rsidRPr="00162265" w:rsidRDefault="00B11CD7" w:rsidP="00E101C1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30%</w:t>
            </w:r>
          </w:p>
        </w:tc>
      </w:tr>
      <w:tr w:rsidR="00B11CD7" w:rsidRPr="00162265" w14:paraId="72291D14" w14:textId="77777777" w:rsidTr="00060CD3">
        <w:trPr>
          <w:jc w:val="center"/>
        </w:trPr>
        <w:tc>
          <w:tcPr>
            <w:tcW w:w="4315" w:type="dxa"/>
            <w:shd w:val="clear" w:color="auto" w:fill="auto"/>
          </w:tcPr>
          <w:p w14:paraId="55F04C69" w14:textId="77777777" w:rsidR="00B11CD7" w:rsidRPr="00162265" w:rsidRDefault="00B11CD7" w:rsidP="00E101C1">
            <w:pPr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DOL</w:t>
            </w:r>
          </w:p>
        </w:tc>
        <w:tc>
          <w:tcPr>
            <w:tcW w:w="1080" w:type="dxa"/>
            <w:shd w:val="clear" w:color="auto" w:fill="auto"/>
          </w:tcPr>
          <w:p w14:paraId="7EB02EE8" w14:textId="77777777" w:rsidR="00B11CD7" w:rsidRPr="00162265" w:rsidRDefault="00B11CD7" w:rsidP="00E101C1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1.5</w:t>
            </w:r>
          </w:p>
        </w:tc>
        <w:tc>
          <w:tcPr>
            <w:tcW w:w="2340" w:type="dxa"/>
            <w:shd w:val="clear" w:color="auto" w:fill="auto"/>
          </w:tcPr>
          <w:p w14:paraId="48048785" w14:textId="77777777" w:rsidR="00B11CD7" w:rsidRPr="00162265" w:rsidRDefault="00B11CD7" w:rsidP="00E101C1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1.5</w:t>
            </w:r>
          </w:p>
        </w:tc>
        <w:tc>
          <w:tcPr>
            <w:tcW w:w="1530" w:type="dxa"/>
            <w:shd w:val="clear" w:color="auto" w:fill="auto"/>
          </w:tcPr>
          <w:p w14:paraId="70CFE24A" w14:textId="77777777" w:rsidR="00B11CD7" w:rsidRPr="00162265" w:rsidRDefault="00B11CD7" w:rsidP="00E101C1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1.2</w:t>
            </w:r>
          </w:p>
        </w:tc>
      </w:tr>
      <w:tr w:rsidR="00B11CD7" w:rsidRPr="00162265" w14:paraId="4128D64C" w14:textId="77777777" w:rsidTr="00060CD3">
        <w:trPr>
          <w:jc w:val="center"/>
        </w:trPr>
        <w:tc>
          <w:tcPr>
            <w:tcW w:w="4315" w:type="dxa"/>
            <w:shd w:val="clear" w:color="auto" w:fill="auto"/>
          </w:tcPr>
          <w:p w14:paraId="2E4D6D32" w14:textId="77777777" w:rsidR="00B11CD7" w:rsidRPr="00162265" w:rsidRDefault="00B11CD7" w:rsidP="00E101C1">
            <w:pPr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DFL</w:t>
            </w:r>
          </w:p>
        </w:tc>
        <w:tc>
          <w:tcPr>
            <w:tcW w:w="1080" w:type="dxa"/>
            <w:shd w:val="clear" w:color="auto" w:fill="auto"/>
          </w:tcPr>
          <w:p w14:paraId="6B62E46A" w14:textId="77777777" w:rsidR="00B11CD7" w:rsidRPr="00162265" w:rsidRDefault="00B11CD7" w:rsidP="00E101C1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1.7</w:t>
            </w:r>
          </w:p>
        </w:tc>
        <w:tc>
          <w:tcPr>
            <w:tcW w:w="2340" w:type="dxa"/>
            <w:shd w:val="clear" w:color="auto" w:fill="auto"/>
          </w:tcPr>
          <w:p w14:paraId="4BE19AC3" w14:textId="77777777" w:rsidR="00B11CD7" w:rsidRPr="00162265" w:rsidRDefault="00B11CD7" w:rsidP="00E101C1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1.2</w:t>
            </w:r>
          </w:p>
        </w:tc>
        <w:tc>
          <w:tcPr>
            <w:tcW w:w="1530" w:type="dxa"/>
            <w:shd w:val="clear" w:color="auto" w:fill="auto"/>
          </w:tcPr>
          <w:p w14:paraId="28FB062E" w14:textId="77777777" w:rsidR="00B11CD7" w:rsidRPr="00162265" w:rsidRDefault="00B11CD7" w:rsidP="00E101C1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1.6</w:t>
            </w:r>
          </w:p>
        </w:tc>
      </w:tr>
      <w:tr w:rsidR="00B11CD7" w:rsidRPr="00162265" w14:paraId="5428E053" w14:textId="77777777" w:rsidTr="00060CD3">
        <w:trPr>
          <w:jc w:val="center"/>
        </w:trPr>
        <w:tc>
          <w:tcPr>
            <w:tcW w:w="4315" w:type="dxa"/>
            <w:shd w:val="clear" w:color="auto" w:fill="auto"/>
          </w:tcPr>
          <w:p w14:paraId="56B1F54E" w14:textId="77777777" w:rsidR="00B11CD7" w:rsidRPr="00162265" w:rsidRDefault="00B11CD7" w:rsidP="00E101C1">
            <w:pPr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DCL</w:t>
            </w:r>
          </w:p>
        </w:tc>
        <w:tc>
          <w:tcPr>
            <w:tcW w:w="1080" w:type="dxa"/>
            <w:shd w:val="clear" w:color="auto" w:fill="auto"/>
          </w:tcPr>
          <w:p w14:paraId="041C870F" w14:textId="77777777" w:rsidR="00B11CD7" w:rsidRPr="00162265" w:rsidRDefault="00B11CD7" w:rsidP="00E101C1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2.6</w:t>
            </w:r>
          </w:p>
        </w:tc>
        <w:tc>
          <w:tcPr>
            <w:tcW w:w="2340" w:type="dxa"/>
            <w:shd w:val="clear" w:color="auto" w:fill="auto"/>
          </w:tcPr>
          <w:p w14:paraId="5575F622" w14:textId="77777777" w:rsidR="00B11CD7" w:rsidRPr="00162265" w:rsidRDefault="00B11CD7" w:rsidP="00E101C1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1.8</w:t>
            </w:r>
          </w:p>
        </w:tc>
        <w:tc>
          <w:tcPr>
            <w:tcW w:w="1530" w:type="dxa"/>
            <w:shd w:val="clear" w:color="auto" w:fill="auto"/>
          </w:tcPr>
          <w:p w14:paraId="29704C39" w14:textId="77777777" w:rsidR="00B11CD7" w:rsidRPr="00162265" w:rsidRDefault="00B11CD7" w:rsidP="00E101C1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</w:rPr>
              <w:t>2.0</w:t>
            </w:r>
          </w:p>
        </w:tc>
      </w:tr>
    </w:tbl>
    <w:p w14:paraId="3F32C424" w14:textId="77777777" w:rsidR="00B11CD7" w:rsidRPr="00162265" w:rsidRDefault="00B11CD7" w:rsidP="00B11CD7">
      <w:pPr>
        <w:rPr>
          <w:rFonts w:ascii="Gisha" w:hAnsi="Gisha" w:cs="Gisha"/>
          <w:b/>
          <w:sz w:val="24"/>
          <w:szCs w:val="24"/>
        </w:rPr>
      </w:pPr>
    </w:p>
    <w:p w14:paraId="199B79D0" w14:textId="22163F40" w:rsidR="00B11CD7" w:rsidRPr="00162265" w:rsidRDefault="00B11CD7" w:rsidP="00B11CD7">
      <w:pPr>
        <w:rPr>
          <w:rFonts w:ascii="Gisha" w:hAnsi="Gisha" w:cs="Gisha"/>
          <w:sz w:val="24"/>
          <w:szCs w:val="24"/>
        </w:rPr>
      </w:pPr>
      <w:r w:rsidRPr="00162265">
        <w:rPr>
          <w:rFonts w:ascii="Gisha" w:hAnsi="Gisha" w:cs="Gisha" w:hint="cs"/>
          <w:sz w:val="24"/>
          <w:szCs w:val="24"/>
        </w:rPr>
        <w:t>The current column contains ratios based on the company’s financial statements, while the recommend</w:t>
      </w:r>
      <w:r w:rsidR="004D1D51">
        <w:rPr>
          <w:rFonts w:ascii="Gisha" w:hAnsi="Gisha" w:cs="Gisha"/>
          <w:sz w:val="24"/>
          <w:szCs w:val="24"/>
        </w:rPr>
        <w:t>ation</w:t>
      </w:r>
      <w:r w:rsidRPr="00162265">
        <w:rPr>
          <w:rFonts w:ascii="Gisha" w:hAnsi="Gisha" w:cs="Gisha" w:hint="cs"/>
          <w:sz w:val="24"/>
          <w:szCs w:val="24"/>
        </w:rPr>
        <w:t xml:space="preserve"> column </w:t>
      </w:r>
      <w:r w:rsidR="00CB1A85">
        <w:rPr>
          <w:rFonts w:ascii="Gisha" w:hAnsi="Gisha" w:cs="Gisha"/>
          <w:sz w:val="24"/>
          <w:szCs w:val="24"/>
        </w:rPr>
        <w:t>recalculates</w:t>
      </w:r>
      <w:r w:rsidRPr="00162265">
        <w:rPr>
          <w:rFonts w:ascii="Gisha" w:hAnsi="Gisha" w:cs="Gisha" w:hint="cs"/>
          <w:sz w:val="24"/>
          <w:szCs w:val="24"/>
        </w:rPr>
        <w:t xml:space="preserve"> the ratios based on the worst-case scenario analysis.  </w:t>
      </w:r>
    </w:p>
    <w:p w14:paraId="7C9CE724" w14:textId="77777777" w:rsidR="00B11CD7" w:rsidRPr="009B6D66" w:rsidRDefault="00B11CD7" w:rsidP="00B11CD7">
      <w:pPr>
        <w:rPr>
          <w:rFonts w:ascii="Gisha" w:hAnsi="Gisha" w:cs="Gisha"/>
          <w:b/>
          <w:sz w:val="24"/>
          <w:szCs w:val="24"/>
        </w:rPr>
      </w:pPr>
    </w:p>
    <w:p w14:paraId="2A5C5454" w14:textId="77777777" w:rsidR="00B11CD7" w:rsidRPr="009B6D66" w:rsidRDefault="00B11CD7" w:rsidP="00B11CD7">
      <w:pPr>
        <w:rPr>
          <w:rFonts w:ascii="Gisha" w:hAnsi="Gisha" w:cs="Gisha"/>
          <w:b/>
          <w:sz w:val="24"/>
          <w:szCs w:val="24"/>
        </w:rPr>
      </w:pPr>
      <w:r w:rsidRPr="009B6D66">
        <w:rPr>
          <w:rFonts w:ascii="Gisha" w:hAnsi="Gisha" w:cs="Gisha" w:hint="cs"/>
          <w:b/>
          <w:sz w:val="24"/>
          <w:szCs w:val="24"/>
        </w:rPr>
        <w:t>REQUIRED:</w:t>
      </w:r>
    </w:p>
    <w:p w14:paraId="331BE4EC" w14:textId="77777777" w:rsidR="00B11CD7" w:rsidRPr="00162265" w:rsidRDefault="00B11CD7" w:rsidP="00B11CD7">
      <w:pPr>
        <w:rPr>
          <w:rFonts w:ascii="Gisha" w:hAnsi="Gisha" w:cs="Gisha"/>
          <w:sz w:val="24"/>
          <w:szCs w:val="24"/>
        </w:rPr>
      </w:pPr>
    </w:p>
    <w:p w14:paraId="5029F35F" w14:textId="77777777" w:rsidR="00B11CD7" w:rsidRPr="00162265" w:rsidRDefault="00B11CD7" w:rsidP="00B11CD7">
      <w:pPr>
        <w:tabs>
          <w:tab w:val="left" w:pos="360"/>
        </w:tabs>
        <w:ind w:left="360" w:hanging="360"/>
        <w:rPr>
          <w:rFonts w:ascii="Gisha" w:hAnsi="Gisha" w:cs="Gisha"/>
          <w:sz w:val="24"/>
          <w:szCs w:val="24"/>
        </w:rPr>
      </w:pPr>
      <w:r w:rsidRPr="00162265">
        <w:rPr>
          <w:rFonts w:ascii="Gisha" w:hAnsi="Gisha" w:cs="Gisha" w:hint="cs"/>
          <w:sz w:val="24"/>
          <w:szCs w:val="24"/>
        </w:rPr>
        <w:t>1.</w:t>
      </w:r>
      <w:r w:rsidRPr="00162265">
        <w:rPr>
          <w:rFonts w:ascii="Gisha" w:hAnsi="Gisha" w:cs="Gisha" w:hint="cs"/>
          <w:sz w:val="24"/>
          <w:szCs w:val="24"/>
        </w:rPr>
        <w:tab/>
        <w:t>Analyze Jones’ capital structure.</w:t>
      </w:r>
    </w:p>
    <w:p w14:paraId="746A61D8" w14:textId="77777777" w:rsidR="00B11CD7" w:rsidRPr="00162265" w:rsidRDefault="00B11CD7" w:rsidP="00B11CD7">
      <w:pPr>
        <w:tabs>
          <w:tab w:val="left" w:pos="720"/>
        </w:tabs>
        <w:jc w:val="both"/>
        <w:rPr>
          <w:rFonts w:ascii="Gisha" w:hAnsi="Gisha" w:cs="Gisha"/>
        </w:rPr>
      </w:pPr>
    </w:p>
    <w:p w14:paraId="04EA1C22" w14:textId="4874F700" w:rsidR="00D904B1" w:rsidRPr="00162265" w:rsidRDefault="00D904B1" w:rsidP="00D904B1">
      <w:pPr>
        <w:rPr>
          <w:rFonts w:ascii="Gisha" w:hAnsi="Gisha" w:cs="Gisha"/>
          <w:b/>
          <w:sz w:val="28"/>
          <w:szCs w:val="28"/>
          <w:lang w:val="en-CA" w:eastAsia="en-US"/>
        </w:rPr>
      </w:pPr>
      <w:r w:rsidRPr="00162265">
        <w:rPr>
          <w:rFonts w:ascii="Gisha" w:hAnsi="Gisha" w:cs="Gisha" w:hint="cs"/>
          <w:b/>
          <w:sz w:val="28"/>
          <w:szCs w:val="28"/>
          <w:lang w:val="en-CA" w:eastAsia="en-US"/>
        </w:rPr>
        <w:br w:type="page"/>
      </w:r>
      <w:r w:rsidR="0083725E">
        <w:rPr>
          <w:rFonts w:ascii="Gisha" w:hAnsi="Gisha" w:cs="Gisha"/>
          <w:b/>
          <w:sz w:val="28"/>
          <w:szCs w:val="28"/>
          <w:lang w:val="en-CA" w:eastAsia="en-US"/>
        </w:rPr>
        <w:lastRenderedPageBreak/>
        <w:t xml:space="preserve">Analyzing Capital Structure </w:t>
      </w:r>
      <w:r w:rsidR="00461E07">
        <w:rPr>
          <w:rFonts w:ascii="Gisha" w:hAnsi="Gisha" w:cs="Gisha"/>
          <w:b/>
          <w:sz w:val="28"/>
          <w:szCs w:val="28"/>
          <w:lang w:val="en-CA" w:eastAsia="en-US"/>
        </w:rPr>
        <w:t xml:space="preserve">at </w:t>
      </w:r>
      <w:r w:rsidR="00AC3B3A" w:rsidRPr="00162265">
        <w:rPr>
          <w:rFonts w:ascii="Gisha" w:hAnsi="Gisha" w:cs="Gisha" w:hint="cs"/>
          <w:b/>
          <w:sz w:val="28"/>
          <w:szCs w:val="28"/>
          <w:lang w:val="en-CA" w:eastAsia="en-US"/>
        </w:rPr>
        <w:t>Amsterdam</w:t>
      </w:r>
    </w:p>
    <w:p w14:paraId="2445EA44" w14:textId="77777777" w:rsidR="00D904B1" w:rsidRPr="00162265" w:rsidRDefault="00D904B1" w:rsidP="00D904B1">
      <w:pPr>
        <w:rPr>
          <w:rFonts w:ascii="Gisha" w:hAnsi="Gisha" w:cs="Gisha"/>
          <w:sz w:val="24"/>
          <w:szCs w:val="24"/>
          <w:lang w:val="en-CA" w:eastAsia="en-US"/>
        </w:rPr>
      </w:pPr>
    </w:p>
    <w:p w14:paraId="29390919" w14:textId="77777777" w:rsidR="00D904B1" w:rsidRPr="00162265" w:rsidRDefault="00D904B1" w:rsidP="00D904B1">
      <w:pPr>
        <w:jc w:val="both"/>
        <w:rPr>
          <w:rFonts w:ascii="Gisha" w:hAnsi="Gisha" w:cs="Gisha"/>
          <w:sz w:val="24"/>
          <w:szCs w:val="24"/>
          <w:lang w:val="en-CA" w:eastAsia="en-US"/>
        </w:rPr>
      </w:pPr>
      <w:r w:rsidRPr="00162265">
        <w:rPr>
          <w:rFonts w:ascii="Gisha" w:hAnsi="Gisha" w:cs="Gisha" w:hint="cs"/>
          <w:sz w:val="24"/>
          <w:szCs w:val="24"/>
          <w:lang w:val="en-CA" w:eastAsia="en-US"/>
        </w:rPr>
        <w:t>Amsterdam Company hired a financial analyst to review its use of financial leverage.  Based on a worst-case scenario, the following table was prepared:</w:t>
      </w:r>
    </w:p>
    <w:p w14:paraId="0C1EC81F" w14:textId="77777777" w:rsidR="00D904B1" w:rsidRPr="00162265" w:rsidRDefault="00D904B1" w:rsidP="00D904B1">
      <w:pPr>
        <w:rPr>
          <w:rFonts w:ascii="Gisha" w:hAnsi="Gisha" w:cs="Gisha"/>
          <w:sz w:val="24"/>
          <w:szCs w:val="24"/>
          <w:lang w:val="en-CA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25"/>
        <w:gridCol w:w="1080"/>
        <w:gridCol w:w="2340"/>
        <w:gridCol w:w="1440"/>
      </w:tblGrid>
      <w:tr w:rsidR="00D904B1" w:rsidRPr="00162265" w14:paraId="37158A96" w14:textId="77777777" w:rsidTr="00060CD3">
        <w:trPr>
          <w:jc w:val="center"/>
        </w:trPr>
        <w:tc>
          <w:tcPr>
            <w:tcW w:w="4225" w:type="dxa"/>
            <w:shd w:val="clear" w:color="auto" w:fill="auto"/>
            <w:vAlign w:val="center"/>
          </w:tcPr>
          <w:p w14:paraId="13EFFE0B" w14:textId="77777777" w:rsidR="00D904B1" w:rsidRPr="00162265" w:rsidRDefault="00D904B1" w:rsidP="00D904B1">
            <w:pPr>
              <w:jc w:val="center"/>
              <w:rPr>
                <w:rFonts w:ascii="Gisha" w:hAnsi="Gisha" w:cs="Gisha"/>
                <w:b/>
                <w:sz w:val="24"/>
                <w:szCs w:val="24"/>
                <w:lang w:val="en-CA" w:eastAsia="en-US"/>
              </w:rPr>
            </w:pPr>
            <w:r w:rsidRPr="00162265">
              <w:rPr>
                <w:rFonts w:ascii="Gisha" w:hAnsi="Gisha" w:cs="Gisha" w:hint="cs"/>
                <w:b/>
                <w:sz w:val="24"/>
                <w:szCs w:val="24"/>
                <w:lang w:val="en-CA" w:eastAsia="en-US"/>
              </w:rPr>
              <w:t>Ratio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8F1A8FC" w14:textId="77777777" w:rsidR="00D904B1" w:rsidRPr="00162265" w:rsidRDefault="00D904B1" w:rsidP="00D904B1">
            <w:pPr>
              <w:jc w:val="center"/>
              <w:rPr>
                <w:rFonts w:ascii="Gisha" w:hAnsi="Gisha" w:cs="Gisha"/>
                <w:b/>
                <w:sz w:val="24"/>
                <w:szCs w:val="24"/>
                <w:lang w:val="en-CA" w:eastAsia="en-US"/>
              </w:rPr>
            </w:pPr>
            <w:r w:rsidRPr="00162265">
              <w:rPr>
                <w:rFonts w:ascii="Gisha" w:hAnsi="Gisha" w:cs="Gisha" w:hint="cs"/>
                <w:b/>
                <w:sz w:val="24"/>
                <w:szCs w:val="24"/>
                <w:lang w:val="en-CA" w:eastAsia="en-US"/>
              </w:rPr>
              <w:t>Current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9ECC634" w14:textId="74D722C0" w:rsidR="00D904B1" w:rsidRPr="00162265" w:rsidRDefault="00D904B1" w:rsidP="00D904B1">
            <w:pPr>
              <w:jc w:val="center"/>
              <w:rPr>
                <w:rFonts w:ascii="Gisha" w:hAnsi="Gisha" w:cs="Gisha"/>
                <w:b/>
                <w:sz w:val="24"/>
                <w:szCs w:val="24"/>
                <w:lang w:val="en-CA" w:eastAsia="en-US"/>
              </w:rPr>
            </w:pPr>
            <w:r w:rsidRPr="00162265">
              <w:rPr>
                <w:rFonts w:ascii="Gisha" w:hAnsi="Gisha" w:cs="Gisha" w:hint="cs"/>
                <w:b/>
                <w:sz w:val="24"/>
                <w:szCs w:val="24"/>
                <w:lang w:val="en-CA" w:eastAsia="en-US"/>
              </w:rPr>
              <w:t>Recommend</w:t>
            </w:r>
            <w:r w:rsidR="00060CD3">
              <w:rPr>
                <w:rFonts w:ascii="Gisha" w:hAnsi="Gisha" w:cs="Gisha"/>
                <w:b/>
                <w:sz w:val="24"/>
                <w:szCs w:val="24"/>
                <w:lang w:val="en-CA" w:eastAsia="en-US"/>
              </w:rPr>
              <w:t>ation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B7CA011" w14:textId="77777777" w:rsidR="00D904B1" w:rsidRPr="00162265" w:rsidRDefault="00D904B1" w:rsidP="00D904B1">
            <w:pPr>
              <w:jc w:val="center"/>
              <w:rPr>
                <w:rFonts w:ascii="Gisha" w:hAnsi="Gisha" w:cs="Gisha"/>
                <w:b/>
                <w:sz w:val="24"/>
                <w:szCs w:val="24"/>
                <w:lang w:val="en-CA" w:eastAsia="en-US"/>
              </w:rPr>
            </w:pPr>
            <w:r w:rsidRPr="00162265">
              <w:rPr>
                <w:rFonts w:ascii="Gisha" w:hAnsi="Gisha" w:cs="Gisha" w:hint="cs"/>
                <w:b/>
                <w:sz w:val="24"/>
                <w:szCs w:val="24"/>
                <w:lang w:val="en-CA" w:eastAsia="en-US"/>
              </w:rPr>
              <w:t>Industry Average</w:t>
            </w:r>
          </w:p>
        </w:tc>
      </w:tr>
      <w:tr w:rsidR="00D904B1" w:rsidRPr="00162265" w14:paraId="05C9E801" w14:textId="77777777" w:rsidTr="00060CD3">
        <w:trPr>
          <w:jc w:val="center"/>
        </w:trPr>
        <w:tc>
          <w:tcPr>
            <w:tcW w:w="4225" w:type="dxa"/>
            <w:shd w:val="clear" w:color="auto" w:fill="auto"/>
          </w:tcPr>
          <w:p w14:paraId="5072713C" w14:textId="71AB0FC9" w:rsidR="00D904B1" w:rsidRPr="00162265" w:rsidRDefault="00D443E6" w:rsidP="00D904B1">
            <w:pPr>
              <w:rPr>
                <w:rFonts w:ascii="Gisha" w:hAnsi="Gisha" w:cs="Gisha"/>
                <w:sz w:val="24"/>
                <w:szCs w:val="24"/>
                <w:lang w:val="en-CA" w:eastAsia="en-US"/>
              </w:rPr>
            </w:pPr>
            <w:r>
              <w:rPr>
                <w:rFonts w:ascii="Gisha" w:hAnsi="Gisha" w:cs="Gisha"/>
                <w:sz w:val="24"/>
                <w:szCs w:val="24"/>
                <w:lang w:val="en-CA" w:eastAsia="en-US"/>
              </w:rPr>
              <w:t xml:space="preserve">Fixed charge </w:t>
            </w:r>
            <w:r w:rsidR="00D904B1" w:rsidRPr="00162265">
              <w:rPr>
                <w:rFonts w:ascii="Gisha" w:hAnsi="Gisha" w:cs="Gisha" w:hint="cs"/>
                <w:sz w:val="24"/>
                <w:szCs w:val="24"/>
                <w:lang w:val="en-CA" w:eastAsia="en-US"/>
              </w:rPr>
              <w:t>coverage</w:t>
            </w:r>
            <w:r>
              <w:rPr>
                <w:rFonts w:ascii="Gisha" w:hAnsi="Gisha" w:cs="Gisha"/>
                <w:sz w:val="24"/>
                <w:szCs w:val="24"/>
                <w:lang w:val="en-CA" w:eastAsia="en-US"/>
              </w:rPr>
              <w:t xml:space="preserve"> ratio</w:t>
            </w:r>
          </w:p>
        </w:tc>
        <w:tc>
          <w:tcPr>
            <w:tcW w:w="1080" w:type="dxa"/>
            <w:shd w:val="clear" w:color="auto" w:fill="auto"/>
          </w:tcPr>
          <w:p w14:paraId="516EF558" w14:textId="77777777" w:rsidR="00D904B1" w:rsidRPr="00162265" w:rsidRDefault="00D904B1" w:rsidP="00D904B1">
            <w:pPr>
              <w:jc w:val="center"/>
              <w:rPr>
                <w:rFonts w:ascii="Gisha" w:hAnsi="Gisha" w:cs="Gisha"/>
                <w:sz w:val="24"/>
                <w:szCs w:val="24"/>
                <w:lang w:val="en-CA" w:eastAsia="en-US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  <w:lang w:val="en-CA" w:eastAsia="en-US"/>
              </w:rPr>
              <w:t>2.5</w:t>
            </w:r>
          </w:p>
        </w:tc>
        <w:tc>
          <w:tcPr>
            <w:tcW w:w="2340" w:type="dxa"/>
            <w:shd w:val="clear" w:color="auto" w:fill="auto"/>
          </w:tcPr>
          <w:p w14:paraId="28C7160C" w14:textId="77777777" w:rsidR="00D904B1" w:rsidRPr="00162265" w:rsidRDefault="00D904B1" w:rsidP="00D904B1">
            <w:pPr>
              <w:jc w:val="center"/>
              <w:rPr>
                <w:rFonts w:ascii="Gisha" w:hAnsi="Gisha" w:cs="Gisha"/>
                <w:sz w:val="24"/>
                <w:szCs w:val="24"/>
                <w:lang w:val="en-CA" w:eastAsia="en-US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  <w:lang w:val="en-CA" w:eastAsia="en-US"/>
              </w:rPr>
              <w:t>3.5</w:t>
            </w:r>
          </w:p>
        </w:tc>
        <w:tc>
          <w:tcPr>
            <w:tcW w:w="1440" w:type="dxa"/>
            <w:shd w:val="clear" w:color="auto" w:fill="auto"/>
          </w:tcPr>
          <w:p w14:paraId="78A5A578" w14:textId="77777777" w:rsidR="00D904B1" w:rsidRPr="00162265" w:rsidRDefault="00D904B1" w:rsidP="00D904B1">
            <w:pPr>
              <w:jc w:val="center"/>
              <w:rPr>
                <w:rFonts w:ascii="Gisha" w:hAnsi="Gisha" w:cs="Gisha"/>
                <w:sz w:val="24"/>
                <w:szCs w:val="24"/>
                <w:lang w:val="en-CA" w:eastAsia="en-US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  <w:lang w:val="en-CA" w:eastAsia="en-US"/>
              </w:rPr>
              <w:t>3.0</w:t>
            </w:r>
          </w:p>
        </w:tc>
      </w:tr>
      <w:tr w:rsidR="00D904B1" w:rsidRPr="00162265" w14:paraId="2EEA1B39" w14:textId="77777777" w:rsidTr="00060CD3">
        <w:trPr>
          <w:jc w:val="center"/>
        </w:trPr>
        <w:tc>
          <w:tcPr>
            <w:tcW w:w="4225" w:type="dxa"/>
            <w:shd w:val="clear" w:color="auto" w:fill="auto"/>
          </w:tcPr>
          <w:p w14:paraId="2DD62822" w14:textId="77777777" w:rsidR="00D904B1" w:rsidRPr="00162265" w:rsidRDefault="00D904B1" w:rsidP="00D904B1">
            <w:pPr>
              <w:rPr>
                <w:rFonts w:ascii="Gisha" w:hAnsi="Gisha" w:cs="Gisha"/>
                <w:sz w:val="24"/>
                <w:szCs w:val="24"/>
                <w:lang w:val="en-CA" w:eastAsia="en-US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  <w:lang w:val="en-CA" w:eastAsia="en-US"/>
              </w:rPr>
              <w:t>Long-term debt to total capitalization</w:t>
            </w:r>
          </w:p>
        </w:tc>
        <w:tc>
          <w:tcPr>
            <w:tcW w:w="1080" w:type="dxa"/>
            <w:shd w:val="clear" w:color="auto" w:fill="auto"/>
          </w:tcPr>
          <w:p w14:paraId="0BCE7BEB" w14:textId="77777777" w:rsidR="00D904B1" w:rsidRPr="00162265" w:rsidRDefault="00D904B1" w:rsidP="00D904B1">
            <w:pPr>
              <w:jc w:val="center"/>
              <w:rPr>
                <w:rFonts w:ascii="Gisha" w:hAnsi="Gisha" w:cs="Gisha"/>
                <w:sz w:val="24"/>
                <w:szCs w:val="24"/>
                <w:lang w:val="en-CA" w:eastAsia="en-US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  <w:lang w:val="en-CA" w:eastAsia="en-US"/>
              </w:rPr>
              <w:t>50%</w:t>
            </w:r>
          </w:p>
        </w:tc>
        <w:tc>
          <w:tcPr>
            <w:tcW w:w="2340" w:type="dxa"/>
            <w:shd w:val="clear" w:color="auto" w:fill="auto"/>
          </w:tcPr>
          <w:p w14:paraId="0B749880" w14:textId="77777777" w:rsidR="00D904B1" w:rsidRPr="00162265" w:rsidRDefault="00D904B1" w:rsidP="00D904B1">
            <w:pPr>
              <w:jc w:val="center"/>
              <w:rPr>
                <w:rFonts w:ascii="Gisha" w:hAnsi="Gisha" w:cs="Gisha"/>
                <w:sz w:val="24"/>
                <w:szCs w:val="24"/>
                <w:lang w:val="en-CA" w:eastAsia="en-US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  <w:lang w:val="en-CA" w:eastAsia="en-US"/>
              </w:rPr>
              <w:t>30%</w:t>
            </w:r>
          </w:p>
        </w:tc>
        <w:tc>
          <w:tcPr>
            <w:tcW w:w="1440" w:type="dxa"/>
            <w:shd w:val="clear" w:color="auto" w:fill="auto"/>
          </w:tcPr>
          <w:p w14:paraId="130B2DD6" w14:textId="77777777" w:rsidR="00D904B1" w:rsidRPr="00162265" w:rsidRDefault="00D904B1" w:rsidP="00D904B1">
            <w:pPr>
              <w:jc w:val="center"/>
              <w:rPr>
                <w:rFonts w:ascii="Gisha" w:hAnsi="Gisha" w:cs="Gisha"/>
                <w:sz w:val="24"/>
                <w:szCs w:val="24"/>
                <w:lang w:val="en-CA" w:eastAsia="en-US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  <w:lang w:val="en-CA" w:eastAsia="en-US"/>
              </w:rPr>
              <w:t>53%</w:t>
            </w:r>
          </w:p>
        </w:tc>
      </w:tr>
      <w:tr w:rsidR="00D904B1" w:rsidRPr="00162265" w14:paraId="2C609A98" w14:textId="77777777" w:rsidTr="00060CD3">
        <w:trPr>
          <w:jc w:val="center"/>
        </w:trPr>
        <w:tc>
          <w:tcPr>
            <w:tcW w:w="4225" w:type="dxa"/>
            <w:shd w:val="clear" w:color="auto" w:fill="auto"/>
          </w:tcPr>
          <w:p w14:paraId="66232130" w14:textId="77777777" w:rsidR="00D904B1" w:rsidRPr="00162265" w:rsidRDefault="00D904B1" w:rsidP="00D904B1">
            <w:pPr>
              <w:rPr>
                <w:rFonts w:ascii="Gisha" w:hAnsi="Gisha" w:cs="Gisha"/>
                <w:sz w:val="24"/>
                <w:szCs w:val="24"/>
                <w:lang w:val="en-CA" w:eastAsia="en-US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  <w:lang w:val="en-CA" w:eastAsia="en-US"/>
              </w:rPr>
              <w:t>DOL</w:t>
            </w:r>
          </w:p>
        </w:tc>
        <w:tc>
          <w:tcPr>
            <w:tcW w:w="1080" w:type="dxa"/>
            <w:shd w:val="clear" w:color="auto" w:fill="auto"/>
          </w:tcPr>
          <w:p w14:paraId="6CBD1337" w14:textId="77777777" w:rsidR="00D904B1" w:rsidRPr="00162265" w:rsidRDefault="00D904B1" w:rsidP="00D904B1">
            <w:pPr>
              <w:jc w:val="center"/>
              <w:rPr>
                <w:rFonts w:ascii="Gisha" w:hAnsi="Gisha" w:cs="Gisha"/>
                <w:sz w:val="24"/>
                <w:szCs w:val="24"/>
                <w:lang w:val="en-CA" w:eastAsia="en-US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  <w:lang w:val="en-CA" w:eastAsia="en-US"/>
              </w:rPr>
              <w:t>1.6</w:t>
            </w:r>
          </w:p>
        </w:tc>
        <w:tc>
          <w:tcPr>
            <w:tcW w:w="2340" w:type="dxa"/>
            <w:shd w:val="clear" w:color="auto" w:fill="auto"/>
          </w:tcPr>
          <w:p w14:paraId="2C970A96" w14:textId="77777777" w:rsidR="00D904B1" w:rsidRPr="00162265" w:rsidRDefault="00D904B1" w:rsidP="00D904B1">
            <w:pPr>
              <w:jc w:val="center"/>
              <w:rPr>
                <w:rFonts w:ascii="Gisha" w:hAnsi="Gisha" w:cs="Gisha"/>
                <w:sz w:val="24"/>
                <w:szCs w:val="24"/>
                <w:lang w:val="en-CA" w:eastAsia="en-US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  <w:lang w:val="en-CA" w:eastAsia="en-US"/>
              </w:rPr>
              <w:t>1.6</w:t>
            </w:r>
          </w:p>
        </w:tc>
        <w:tc>
          <w:tcPr>
            <w:tcW w:w="1440" w:type="dxa"/>
            <w:shd w:val="clear" w:color="auto" w:fill="auto"/>
          </w:tcPr>
          <w:p w14:paraId="397DDBA8" w14:textId="77777777" w:rsidR="00D904B1" w:rsidRPr="00162265" w:rsidRDefault="00D904B1" w:rsidP="00D904B1">
            <w:pPr>
              <w:jc w:val="center"/>
              <w:rPr>
                <w:rFonts w:ascii="Gisha" w:hAnsi="Gisha" w:cs="Gisha"/>
                <w:sz w:val="24"/>
                <w:szCs w:val="24"/>
                <w:lang w:val="en-CA" w:eastAsia="en-US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  <w:lang w:val="en-CA" w:eastAsia="en-US"/>
              </w:rPr>
              <w:t>1.8</w:t>
            </w:r>
          </w:p>
        </w:tc>
      </w:tr>
      <w:tr w:rsidR="00D904B1" w:rsidRPr="00162265" w14:paraId="2E92EFB6" w14:textId="77777777" w:rsidTr="00060CD3">
        <w:trPr>
          <w:jc w:val="center"/>
        </w:trPr>
        <w:tc>
          <w:tcPr>
            <w:tcW w:w="4225" w:type="dxa"/>
            <w:shd w:val="clear" w:color="auto" w:fill="auto"/>
          </w:tcPr>
          <w:p w14:paraId="1117758A" w14:textId="77777777" w:rsidR="00D904B1" w:rsidRPr="00162265" w:rsidRDefault="00D904B1" w:rsidP="00D904B1">
            <w:pPr>
              <w:rPr>
                <w:rFonts w:ascii="Gisha" w:hAnsi="Gisha" w:cs="Gisha"/>
                <w:sz w:val="24"/>
                <w:szCs w:val="24"/>
                <w:lang w:val="en-CA" w:eastAsia="en-US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  <w:lang w:val="en-CA" w:eastAsia="en-US"/>
              </w:rPr>
              <w:t>DFL</w:t>
            </w:r>
          </w:p>
        </w:tc>
        <w:tc>
          <w:tcPr>
            <w:tcW w:w="1080" w:type="dxa"/>
            <w:shd w:val="clear" w:color="auto" w:fill="auto"/>
          </w:tcPr>
          <w:p w14:paraId="4C04EB13" w14:textId="77777777" w:rsidR="00D904B1" w:rsidRPr="00162265" w:rsidRDefault="00D904B1" w:rsidP="00D904B1">
            <w:pPr>
              <w:jc w:val="center"/>
              <w:rPr>
                <w:rFonts w:ascii="Gisha" w:hAnsi="Gisha" w:cs="Gisha"/>
                <w:sz w:val="24"/>
                <w:szCs w:val="24"/>
                <w:lang w:val="en-CA" w:eastAsia="en-US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  <w:lang w:val="en-CA" w:eastAsia="en-US"/>
              </w:rPr>
              <w:t>2.3</w:t>
            </w:r>
          </w:p>
        </w:tc>
        <w:tc>
          <w:tcPr>
            <w:tcW w:w="2340" w:type="dxa"/>
            <w:shd w:val="clear" w:color="auto" w:fill="auto"/>
          </w:tcPr>
          <w:p w14:paraId="73BB1DBA" w14:textId="77777777" w:rsidR="00D904B1" w:rsidRPr="00162265" w:rsidRDefault="00D904B1" w:rsidP="00D904B1">
            <w:pPr>
              <w:jc w:val="center"/>
              <w:rPr>
                <w:rFonts w:ascii="Gisha" w:hAnsi="Gisha" w:cs="Gisha"/>
                <w:sz w:val="24"/>
                <w:szCs w:val="24"/>
                <w:lang w:val="en-CA" w:eastAsia="en-US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  <w:lang w:val="en-CA" w:eastAsia="en-US"/>
              </w:rPr>
              <w:t>1.5</w:t>
            </w:r>
          </w:p>
        </w:tc>
        <w:tc>
          <w:tcPr>
            <w:tcW w:w="1440" w:type="dxa"/>
            <w:shd w:val="clear" w:color="auto" w:fill="auto"/>
          </w:tcPr>
          <w:p w14:paraId="6C706300" w14:textId="77777777" w:rsidR="00D904B1" w:rsidRPr="00162265" w:rsidRDefault="00D904B1" w:rsidP="00D904B1">
            <w:pPr>
              <w:jc w:val="center"/>
              <w:rPr>
                <w:rFonts w:ascii="Gisha" w:hAnsi="Gisha" w:cs="Gisha"/>
                <w:sz w:val="24"/>
                <w:szCs w:val="24"/>
                <w:lang w:val="en-CA" w:eastAsia="en-US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  <w:lang w:val="en-CA" w:eastAsia="en-US"/>
              </w:rPr>
              <w:t>2.4</w:t>
            </w:r>
          </w:p>
        </w:tc>
      </w:tr>
      <w:tr w:rsidR="00D904B1" w:rsidRPr="00162265" w14:paraId="60FBB4DE" w14:textId="77777777" w:rsidTr="00060CD3">
        <w:trPr>
          <w:jc w:val="center"/>
        </w:trPr>
        <w:tc>
          <w:tcPr>
            <w:tcW w:w="4225" w:type="dxa"/>
            <w:shd w:val="clear" w:color="auto" w:fill="auto"/>
          </w:tcPr>
          <w:p w14:paraId="5602E492" w14:textId="77777777" w:rsidR="00D904B1" w:rsidRPr="00162265" w:rsidRDefault="00D904B1" w:rsidP="00D904B1">
            <w:pPr>
              <w:rPr>
                <w:rFonts w:ascii="Gisha" w:hAnsi="Gisha" w:cs="Gisha"/>
                <w:sz w:val="24"/>
                <w:szCs w:val="24"/>
                <w:lang w:val="en-CA" w:eastAsia="en-US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  <w:lang w:val="en-CA" w:eastAsia="en-US"/>
              </w:rPr>
              <w:t>DCL</w:t>
            </w:r>
          </w:p>
        </w:tc>
        <w:tc>
          <w:tcPr>
            <w:tcW w:w="1080" w:type="dxa"/>
            <w:shd w:val="clear" w:color="auto" w:fill="auto"/>
          </w:tcPr>
          <w:p w14:paraId="48078B82" w14:textId="77777777" w:rsidR="00D904B1" w:rsidRPr="00162265" w:rsidRDefault="00D904B1" w:rsidP="00D904B1">
            <w:pPr>
              <w:jc w:val="center"/>
              <w:rPr>
                <w:rFonts w:ascii="Gisha" w:hAnsi="Gisha" w:cs="Gisha"/>
                <w:sz w:val="24"/>
                <w:szCs w:val="24"/>
                <w:lang w:val="en-CA" w:eastAsia="en-US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  <w:lang w:val="en-CA" w:eastAsia="en-US"/>
              </w:rPr>
              <w:t>3.7</w:t>
            </w:r>
          </w:p>
        </w:tc>
        <w:tc>
          <w:tcPr>
            <w:tcW w:w="2340" w:type="dxa"/>
            <w:shd w:val="clear" w:color="auto" w:fill="auto"/>
          </w:tcPr>
          <w:p w14:paraId="647FC53A" w14:textId="77777777" w:rsidR="00D904B1" w:rsidRPr="00162265" w:rsidRDefault="00D904B1" w:rsidP="00D904B1">
            <w:pPr>
              <w:jc w:val="center"/>
              <w:rPr>
                <w:rFonts w:ascii="Gisha" w:hAnsi="Gisha" w:cs="Gisha"/>
                <w:sz w:val="24"/>
                <w:szCs w:val="24"/>
                <w:lang w:val="en-CA" w:eastAsia="en-US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  <w:lang w:val="en-CA" w:eastAsia="en-US"/>
              </w:rPr>
              <w:t>2.4</w:t>
            </w:r>
          </w:p>
        </w:tc>
        <w:tc>
          <w:tcPr>
            <w:tcW w:w="1440" w:type="dxa"/>
            <w:shd w:val="clear" w:color="auto" w:fill="auto"/>
          </w:tcPr>
          <w:p w14:paraId="14BE3B75" w14:textId="77777777" w:rsidR="00D904B1" w:rsidRPr="00162265" w:rsidRDefault="00D904B1" w:rsidP="00D904B1">
            <w:pPr>
              <w:jc w:val="center"/>
              <w:rPr>
                <w:rFonts w:ascii="Gisha" w:hAnsi="Gisha" w:cs="Gisha"/>
                <w:sz w:val="24"/>
                <w:szCs w:val="24"/>
                <w:lang w:val="en-CA" w:eastAsia="en-US"/>
              </w:rPr>
            </w:pPr>
            <w:r w:rsidRPr="00162265">
              <w:rPr>
                <w:rFonts w:ascii="Gisha" w:hAnsi="Gisha" w:cs="Gisha" w:hint="cs"/>
                <w:sz w:val="24"/>
                <w:szCs w:val="24"/>
                <w:lang w:val="en-CA" w:eastAsia="en-US"/>
              </w:rPr>
              <w:t>4.3</w:t>
            </w:r>
          </w:p>
        </w:tc>
      </w:tr>
    </w:tbl>
    <w:p w14:paraId="33569FC9" w14:textId="77777777" w:rsidR="00D904B1" w:rsidRPr="00162265" w:rsidRDefault="00D904B1" w:rsidP="00D904B1">
      <w:pPr>
        <w:rPr>
          <w:rFonts w:ascii="Gisha" w:hAnsi="Gisha" w:cs="Gisha"/>
          <w:sz w:val="24"/>
          <w:szCs w:val="24"/>
          <w:lang w:val="en-CA" w:eastAsia="en-US"/>
        </w:rPr>
      </w:pPr>
    </w:p>
    <w:p w14:paraId="1D3CB485" w14:textId="320ADE4B" w:rsidR="00D904B1" w:rsidRPr="00162265" w:rsidRDefault="00D904B1" w:rsidP="00D904B1">
      <w:pPr>
        <w:rPr>
          <w:rFonts w:ascii="Gisha" w:hAnsi="Gisha" w:cs="Gisha"/>
          <w:sz w:val="24"/>
          <w:szCs w:val="24"/>
          <w:lang w:val="en-CA" w:eastAsia="en-US"/>
        </w:rPr>
      </w:pPr>
      <w:r w:rsidRPr="00162265">
        <w:rPr>
          <w:rFonts w:ascii="Gisha" w:hAnsi="Gisha" w:cs="Gisha" w:hint="cs"/>
          <w:sz w:val="24"/>
          <w:szCs w:val="24"/>
          <w:lang w:val="en-CA" w:eastAsia="en-US"/>
        </w:rPr>
        <w:t>The current column contains ratios based on the company’s financial statements, while the recommend</w:t>
      </w:r>
      <w:r w:rsidR="004D1D51">
        <w:rPr>
          <w:rFonts w:ascii="Gisha" w:hAnsi="Gisha" w:cs="Gisha"/>
          <w:sz w:val="24"/>
          <w:szCs w:val="24"/>
          <w:lang w:val="en-CA" w:eastAsia="en-US"/>
        </w:rPr>
        <w:t xml:space="preserve">ation </w:t>
      </w:r>
      <w:r w:rsidRPr="00162265">
        <w:rPr>
          <w:rFonts w:ascii="Gisha" w:hAnsi="Gisha" w:cs="Gisha" w:hint="cs"/>
          <w:sz w:val="24"/>
          <w:szCs w:val="24"/>
          <w:lang w:val="en-CA" w:eastAsia="en-US"/>
        </w:rPr>
        <w:t xml:space="preserve">column </w:t>
      </w:r>
      <w:r w:rsidR="00CB1A85">
        <w:rPr>
          <w:rFonts w:ascii="Gisha" w:hAnsi="Gisha" w:cs="Gisha"/>
          <w:sz w:val="24"/>
          <w:szCs w:val="24"/>
          <w:lang w:val="en-CA" w:eastAsia="en-US"/>
        </w:rPr>
        <w:t>recalculates</w:t>
      </w:r>
      <w:r w:rsidRPr="00162265">
        <w:rPr>
          <w:rFonts w:ascii="Gisha" w:hAnsi="Gisha" w:cs="Gisha" w:hint="cs"/>
          <w:sz w:val="24"/>
          <w:szCs w:val="24"/>
          <w:lang w:val="en-CA" w:eastAsia="en-US"/>
        </w:rPr>
        <w:t xml:space="preserve"> the ratios based on the worst-case scenario analysis.  </w:t>
      </w:r>
    </w:p>
    <w:p w14:paraId="3CE60545" w14:textId="77777777" w:rsidR="00D904B1" w:rsidRPr="00162265" w:rsidRDefault="00D904B1" w:rsidP="00D904B1">
      <w:pPr>
        <w:rPr>
          <w:rFonts w:ascii="Gisha" w:hAnsi="Gisha" w:cs="Gisha"/>
          <w:sz w:val="24"/>
          <w:szCs w:val="24"/>
          <w:lang w:val="en-CA" w:eastAsia="en-US"/>
        </w:rPr>
      </w:pPr>
    </w:p>
    <w:p w14:paraId="5F64EF52" w14:textId="77777777" w:rsidR="00D904B1" w:rsidRPr="00162265" w:rsidRDefault="00D904B1" w:rsidP="00D904B1">
      <w:pPr>
        <w:rPr>
          <w:rFonts w:ascii="Gisha" w:hAnsi="Gisha" w:cs="Gisha"/>
          <w:b/>
          <w:sz w:val="24"/>
          <w:szCs w:val="24"/>
          <w:lang w:val="en-CA" w:eastAsia="en-US"/>
        </w:rPr>
      </w:pPr>
      <w:r w:rsidRPr="00162265">
        <w:rPr>
          <w:rFonts w:ascii="Gisha" w:hAnsi="Gisha" w:cs="Gisha" w:hint="cs"/>
          <w:b/>
          <w:sz w:val="24"/>
          <w:szCs w:val="24"/>
          <w:lang w:val="en-CA" w:eastAsia="en-US"/>
        </w:rPr>
        <w:t>REQUIRED:</w:t>
      </w:r>
    </w:p>
    <w:p w14:paraId="3E3E1307" w14:textId="77777777" w:rsidR="00D904B1" w:rsidRPr="00162265" w:rsidRDefault="00D904B1" w:rsidP="00D904B1">
      <w:pPr>
        <w:rPr>
          <w:rFonts w:ascii="Gisha" w:hAnsi="Gisha" w:cs="Gisha"/>
          <w:sz w:val="24"/>
          <w:szCs w:val="24"/>
          <w:lang w:val="en-CA" w:eastAsia="en-US"/>
        </w:rPr>
      </w:pPr>
    </w:p>
    <w:p w14:paraId="6E6CBF25" w14:textId="58EB94A7" w:rsidR="00D904B1" w:rsidRPr="00162265" w:rsidRDefault="00D904B1" w:rsidP="00D904B1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Gisha" w:hAnsi="Gisha" w:cs="Gisha"/>
          <w:sz w:val="24"/>
          <w:szCs w:val="24"/>
          <w:lang w:val="en-CA" w:eastAsia="en-US"/>
        </w:rPr>
      </w:pPr>
      <w:r w:rsidRPr="00162265">
        <w:rPr>
          <w:rFonts w:ascii="Gisha" w:hAnsi="Gisha" w:cs="Gisha" w:hint="cs"/>
          <w:sz w:val="24"/>
          <w:szCs w:val="24"/>
          <w:lang w:val="en-CA" w:eastAsia="en-US"/>
        </w:rPr>
        <w:t>Analyze Amsterdam</w:t>
      </w:r>
      <w:r w:rsidR="00D74E1C">
        <w:rPr>
          <w:rFonts w:ascii="Gisha" w:hAnsi="Gisha" w:cs="Gisha"/>
          <w:sz w:val="24"/>
          <w:szCs w:val="24"/>
          <w:lang w:val="en-CA" w:eastAsia="en-US"/>
        </w:rPr>
        <w:t>’s</w:t>
      </w:r>
      <w:r w:rsidRPr="00162265">
        <w:rPr>
          <w:rFonts w:ascii="Gisha" w:hAnsi="Gisha" w:cs="Gisha" w:hint="cs"/>
          <w:sz w:val="24"/>
          <w:szCs w:val="24"/>
          <w:lang w:val="en-CA" w:eastAsia="en-US"/>
        </w:rPr>
        <w:t xml:space="preserve"> capital structure. </w:t>
      </w:r>
    </w:p>
    <w:p w14:paraId="5CEDD2D8" w14:textId="473AE01A" w:rsidR="00B11CD7" w:rsidRPr="00162265" w:rsidRDefault="00B11CD7" w:rsidP="000D2F34">
      <w:pPr>
        <w:tabs>
          <w:tab w:val="num" w:pos="720"/>
        </w:tabs>
        <w:rPr>
          <w:rFonts w:ascii="Gisha" w:hAnsi="Gisha" w:cs="Gisha"/>
          <w:strike/>
          <w:sz w:val="24"/>
          <w:szCs w:val="24"/>
        </w:rPr>
      </w:pPr>
    </w:p>
    <w:p w14:paraId="5126D8C8" w14:textId="77777777" w:rsidR="009F0EA3" w:rsidRDefault="009F0EA3">
      <w:pPr>
        <w:rPr>
          <w:rFonts w:ascii="Gisha" w:hAnsi="Gisha" w:cs="Gisha"/>
          <w:b/>
          <w:bCs/>
          <w:sz w:val="28"/>
          <w:szCs w:val="28"/>
          <w:lang w:val="en-CA" w:eastAsia="en-US"/>
        </w:rPr>
      </w:pPr>
      <w:r>
        <w:rPr>
          <w:rFonts w:ascii="Gisha" w:hAnsi="Gisha" w:cs="Gisha"/>
          <w:sz w:val="28"/>
          <w:szCs w:val="28"/>
        </w:rPr>
        <w:br w:type="page"/>
      </w:r>
    </w:p>
    <w:p w14:paraId="5035E2F5" w14:textId="12A1B385" w:rsidR="009F0EA3" w:rsidRDefault="009F0EA3" w:rsidP="009F0EA3">
      <w:pPr>
        <w:pStyle w:val="Subtitle"/>
        <w:rPr>
          <w:rFonts w:ascii="Gisha" w:hAnsi="Gisha" w:cs="Gisha"/>
          <w:sz w:val="28"/>
          <w:szCs w:val="28"/>
        </w:rPr>
      </w:pPr>
      <w:r>
        <w:rPr>
          <w:rFonts w:ascii="Gisha" w:hAnsi="Gisha" w:cs="Gisha"/>
          <w:sz w:val="28"/>
          <w:szCs w:val="28"/>
        </w:rPr>
        <w:lastRenderedPageBreak/>
        <w:t>Practical Capital Structure Considerations</w:t>
      </w:r>
    </w:p>
    <w:p w14:paraId="3E50A094" w14:textId="77777777" w:rsidR="009F0EA3" w:rsidRDefault="009F0EA3" w:rsidP="009F0EA3">
      <w:pPr>
        <w:rPr>
          <w:rFonts w:ascii="Gisha" w:hAnsi="Gisha" w:cs="Gisha"/>
          <w:sz w:val="24"/>
          <w:szCs w:val="24"/>
        </w:rPr>
      </w:pPr>
    </w:p>
    <w:p w14:paraId="362D23DC" w14:textId="5A575DFA" w:rsidR="009F0EA3" w:rsidRDefault="009F0EA3" w:rsidP="009F0EA3">
      <w:pPr>
        <w:pStyle w:val="ListParagraph"/>
        <w:numPr>
          <w:ilvl w:val="0"/>
          <w:numId w:val="11"/>
        </w:numPr>
        <w:ind w:left="540" w:hanging="540"/>
        <w:rPr>
          <w:rFonts w:ascii="Gisha" w:hAnsi="Gisha" w:cs="Gisha"/>
          <w:sz w:val="24"/>
          <w:szCs w:val="24"/>
        </w:rPr>
      </w:pPr>
      <w:r w:rsidRPr="00AE5847">
        <w:rPr>
          <w:rFonts w:ascii="Gisha" w:hAnsi="Gisha" w:cs="Gisha"/>
          <w:sz w:val="24"/>
          <w:szCs w:val="24"/>
        </w:rPr>
        <w:t xml:space="preserve">Delisle Ltd. has considerable loss carryforwards accumulated after a lengthy industry slowdown and will not </w:t>
      </w:r>
      <w:r>
        <w:rPr>
          <w:rFonts w:ascii="Gisha" w:hAnsi="Gisha" w:cs="Gisha"/>
          <w:sz w:val="24"/>
          <w:szCs w:val="24"/>
        </w:rPr>
        <w:t xml:space="preserve">likely </w:t>
      </w:r>
      <w:r w:rsidRPr="00AE5847">
        <w:rPr>
          <w:rFonts w:ascii="Gisha" w:hAnsi="Gisha" w:cs="Gisha"/>
          <w:sz w:val="24"/>
          <w:szCs w:val="24"/>
        </w:rPr>
        <w:t>have to pay income tax</w:t>
      </w:r>
      <w:r>
        <w:rPr>
          <w:rFonts w:ascii="Gisha" w:hAnsi="Gisha" w:cs="Gisha"/>
          <w:sz w:val="24"/>
          <w:szCs w:val="24"/>
        </w:rPr>
        <w:t>es</w:t>
      </w:r>
      <w:r w:rsidRPr="00AE5847">
        <w:rPr>
          <w:rFonts w:ascii="Gisha" w:hAnsi="Gisha" w:cs="Gisha"/>
          <w:sz w:val="24"/>
          <w:szCs w:val="24"/>
        </w:rPr>
        <w:t xml:space="preserve"> for several years.</w:t>
      </w:r>
    </w:p>
    <w:p w14:paraId="7CC57D71" w14:textId="77777777" w:rsidR="009F0EA3" w:rsidRDefault="009F0EA3" w:rsidP="009F0EA3">
      <w:pPr>
        <w:pStyle w:val="ListParagraph"/>
        <w:ind w:left="540" w:hanging="540"/>
        <w:rPr>
          <w:rFonts w:ascii="Gisha" w:hAnsi="Gisha" w:cs="Gisha"/>
          <w:sz w:val="24"/>
          <w:szCs w:val="24"/>
        </w:rPr>
      </w:pPr>
    </w:p>
    <w:p w14:paraId="3F6A660A" w14:textId="4D869A77" w:rsidR="009F0EA3" w:rsidRDefault="009F0EA3" w:rsidP="009F0EA3">
      <w:pPr>
        <w:pStyle w:val="ListParagraph"/>
        <w:numPr>
          <w:ilvl w:val="0"/>
          <w:numId w:val="11"/>
        </w:numPr>
        <w:ind w:left="540" w:hanging="54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Chilliwack Industries is 55% owned by its founder</w:t>
      </w:r>
      <w:r w:rsidR="00CB1A85">
        <w:rPr>
          <w:rFonts w:ascii="Gisha" w:hAnsi="Gisha" w:cs="Gisha"/>
          <w:sz w:val="24"/>
          <w:szCs w:val="24"/>
        </w:rPr>
        <w:t>,</w:t>
      </w:r>
      <w:r>
        <w:rPr>
          <w:rFonts w:ascii="Gisha" w:hAnsi="Gisha" w:cs="Gisha"/>
          <w:sz w:val="24"/>
          <w:szCs w:val="24"/>
        </w:rPr>
        <w:t xml:space="preserve"> Quinton Carruthers.</w:t>
      </w:r>
    </w:p>
    <w:p w14:paraId="6FD96F90" w14:textId="77777777" w:rsidR="009F0EA3" w:rsidRPr="00AE5847" w:rsidRDefault="009F0EA3" w:rsidP="009F0EA3">
      <w:pPr>
        <w:pStyle w:val="ListParagraph"/>
        <w:ind w:left="540" w:hanging="540"/>
        <w:rPr>
          <w:rFonts w:ascii="Gisha" w:hAnsi="Gisha" w:cs="Gisha"/>
          <w:sz w:val="24"/>
          <w:szCs w:val="24"/>
        </w:rPr>
      </w:pPr>
    </w:p>
    <w:p w14:paraId="0399D0AA" w14:textId="5A83B96A" w:rsidR="009F0EA3" w:rsidRDefault="009F0EA3" w:rsidP="009F0EA3">
      <w:pPr>
        <w:pStyle w:val="ListParagraph"/>
        <w:numPr>
          <w:ilvl w:val="0"/>
          <w:numId w:val="11"/>
        </w:numPr>
        <w:ind w:left="540" w:hanging="54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Tamara Jones is the CEO of Tremblay Ltd.</w:t>
      </w:r>
      <w:r w:rsidR="00CB1A85">
        <w:rPr>
          <w:rFonts w:ascii="Gisha" w:hAnsi="Gisha" w:cs="Gisha"/>
          <w:sz w:val="24"/>
          <w:szCs w:val="24"/>
        </w:rPr>
        <w:t>,</w:t>
      </w:r>
      <w:r>
        <w:rPr>
          <w:rFonts w:ascii="Gisha" w:hAnsi="Gisha" w:cs="Gisha"/>
          <w:sz w:val="24"/>
          <w:szCs w:val="24"/>
        </w:rPr>
        <w:t xml:space="preserve"> who will receive 100% of her compensation from stock options that vest over the next three years.</w:t>
      </w:r>
    </w:p>
    <w:p w14:paraId="3EE6CC38" w14:textId="77777777" w:rsidR="009F0EA3" w:rsidRPr="004F1AB8" w:rsidRDefault="009F0EA3" w:rsidP="009F0EA3">
      <w:pPr>
        <w:pStyle w:val="ListParagraph"/>
        <w:ind w:left="540" w:hanging="540"/>
        <w:rPr>
          <w:rFonts w:ascii="Gisha" w:hAnsi="Gisha" w:cs="Gisha"/>
          <w:sz w:val="24"/>
          <w:szCs w:val="24"/>
        </w:rPr>
      </w:pPr>
    </w:p>
    <w:p w14:paraId="37355E9B" w14:textId="60B2A8ED" w:rsidR="009F0EA3" w:rsidRDefault="009F0EA3" w:rsidP="009F0EA3">
      <w:pPr>
        <w:pStyle w:val="ListParagraph"/>
        <w:numPr>
          <w:ilvl w:val="0"/>
          <w:numId w:val="11"/>
        </w:numPr>
        <w:ind w:left="540" w:hanging="54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Inkster Enterprises produces specialized microprocessors for use in various industrial and consumer products.</w:t>
      </w:r>
    </w:p>
    <w:p w14:paraId="157B271E" w14:textId="77777777" w:rsidR="009F0EA3" w:rsidRPr="004F1AB8" w:rsidRDefault="009F0EA3" w:rsidP="009F0EA3">
      <w:pPr>
        <w:pStyle w:val="ListParagraph"/>
        <w:ind w:left="540" w:hanging="540"/>
        <w:rPr>
          <w:rFonts w:ascii="Gisha" w:hAnsi="Gisha" w:cs="Gisha"/>
          <w:sz w:val="24"/>
          <w:szCs w:val="24"/>
        </w:rPr>
      </w:pPr>
    </w:p>
    <w:p w14:paraId="30987654" w14:textId="77777777" w:rsidR="009F0EA3" w:rsidRDefault="009F0EA3" w:rsidP="009F0EA3">
      <w:pPr>
        <w:pStyle w:val="ListParagraph"/>
        <w:numPr>
          <w:ilvl w:val="0"/>
          <w:numId w:val="11"/>
        </w:numPr>
        <w:ind w:left="540" w:hanging="54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Edstan Ltd. is a new start-up that produces valves for the petroleum and natural gas industry using primarily general-purpose industrial lathes.</w:t>
      </w:r>
    </w:p>
    <w:p w14:paraId="6400327B" w14:textId="77777777" w:rsidR="009F0EA3" w:rsidRPr="00E101C1" w:rsidRDefault="009F0EA3" w:rsidP="009F0EA3">
      <w:pPr>
        <w:pStyle w:val="ListParagraph"/>
        <w:ind w:left="540" w:hanging="540"/>
        <w:rPr>
          <w:rFonts w:ascii="Gisha" w:hAnsi="Gisha" w:cs="Gisha"/>
          <w:sz w:val="24"/>
          <w:szCs w:val="24"/>
        </w:rPr>
      </w:pPr>
    </w:p>
    <w:p w14:paraId="769D7AD6" w14:textId="3BEC7E1A" w:rsidR="009F0EA3" w:rsidRDefault="009F0EA3" w:rsidP="009F0EA3">
      <w:pPr>
        <w:pStyle w:val="ListParagraph"/>
        <w:numPr>
          <w:ilvl w:val="0"/>
          <w:numId w:val="11"/>
        </w:numPr>
        <w:ind w:left="540" w:hanging="54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 xml:space="preserve">Phillips Consolidated has a revolving credit agreement with the Bank of Montreal that requires it </w:t>
      </w:r>
      <w:r w:rsidR="00D74E1C">
        <w:rPr>
          <w:rFonts w:ascii="Gisha" w:hAnsi="Gisha" w:cs="Gisha"/>
          <w:sz w:val="24"/>
          <w:szCs w:val="24"/>
        </w:rPr>
        <w:t xml:space="preserve">to </w:t>
      </w:r>
      <w:r>
        <w:rPr>
          <w:rFonts w:ascii="Gisha" w:hAnsi="Gisha" w:cs="Gisha"/>
          <w:sz w:val="24"/>
          <w:szCs w:val="24"/>
        </w:rPr>
        <w:t>maintain a</w:t>
      </w:r>
      <w:r w:rsidR="004D1D51">
        <w:rPr>
          <w:rFonts w:ascii="Gisha" w:hAnsi="Gisha" w:cs="Gisha"/>
          <w:sz w:val="24"/>
          <w:szCs w:val="24"/>
        </w:rPr>
        <w:t>n A</w:t>
      </w:r>
      <w:r>
        <w:rPr>
          <w:rFonts w:ascii="Gisha" w:hAnsi="Gisha" w:cs="Gisha"/>
          <w:sz w:val="24"/>
          <w:szCs w:val="24"/>
        </w:rPr>
        <w:t xml:space="preserve"> credit rating or higher.</w:t>
      </w:r>
    </w:p>
    <w:p w14:paraId="127E6200" w14:textId="77777777" w:rsidR="009F0EA3" w:rsidRPr="00E728BE" w:rsidRDefault="009F0EA3" w:rsidP="009F0EA3">
      <w:pPr>
        <w:pStyle w:val="ListParagraph"/>
        <w:ind w:left="540" w:hanging="540"/>
        <w:rPr>
          <w:rFonts w:ascii="Gisha" w:hAnsi="Gisha" w:cs="Gisha"/>
          <w:sz w:val="24"/>
          <w:szCs w:val="24"/>
        </w:rPr>
      </w:pPr>
    </w:p>
    <w:p w14:paraId="15825007" w14:textId="7DC48E37" w:rsidR="009F0EA3" w:rsidRDefault="009F0EA3" w:rsidP="009F0EA3">
      <w:pPr>
        <w:pStyle w:val="ListParagraph"/>
        <w:numPr>
          <w:ilvl w:val="0"/>
          <w:numId w:val="11"/>
        </w:numPr>
        <w:ind w:left="540" w:hanging="54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Benjiro Industries has received a takeover offer from a large European conglomerate, but management does not support the buyout due to potential job losses.</w:t>
      </w:r>
    </w:p>
    <w:p w14:paraId="4344CE98" w14:textId="77777777" w:rsidR="009F0EA3" w:rsidRPr="00E728BE" w:rsidRDefault="009F0EA3" w:rsidP="009F0EA3">
      <w:pPr>
        <w:pStyle w:val="ListParagraph"/>
        <w:ind w:left="540" w:hanging="540"/>
        <w:rPr>
          <w:rFonts w:ascii="Gisha" w:hAnsi="Gisha" w:cs="Gisha"/>
          <w:sz w:val="24"/>
          <w:szCs w:val="24"/>
        </w:rPr>
      </w:pPr>
    </w:p>
    <w:p w14:paraId="41B683F2" w14:textId="2FCB3C94" w:rsidR="009F0EA3" w:rsidRDefault="009F0EA3" w:rsidP="009F0EA3">
      <w:pPr>
        <w:pStyle w:val="ListParagraph"/>
        <w:numPr>
          <w:ilvl w:val="0"/>
          <w:numId w:val="11"/>
        </w:numPr>
        <w:ind w:left="540" w:hanging="54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BC Hydro is 100% owned by the Province of British Columbia and is planning to develop</w:t>
      </w:r>
      <w:r w:rsidR="00D74E1C">
        <w:rPr>
          <w:rFonts w:ascii="Gisha" w:hAnsi="Gisha" w:cs="Gisha"/>
          <w:sz w:val="24"/>
          <w:szCs w:val="24"/>
        </w:rPr>
        <w:t xml:space="preserve"> several </w:t>
      </w:r>
      <w:r>
        <w:rPr>
          <w:rFonts w:ascii="Gisha" w:hAnsi="Gisha" w:cs="Gisha"/>
          <w:sz w:val="24"/>
          <w:szCs w:val="24"/>
        </w:rPr>
        <w:t>new hydroelectric projects to reduce the province’s dependence on fossil fuels.</w:t>
      </w:r>
    </w:p>
    <w:p w14:paraId="11F0B5E1" w14:textId="77777777" w:rsidR="009F0EA3" w:rsidRPr="00E728BE" w:rsidRDefault="009F0EA3" w:rsidP="009F0EA3">
      <w:pPr>
        <w:pStyle w:val="ListParagraph"/>
        <w:ind w:left="540" w:hanging="540"/>
        <w:rPr>
          <w:rFonts w:ascii="Gisha" w:hAnsi="Gisha" w:cs="Gisha"/>
          <w:sz w:val="24"/>
          <w:szCs w:val="24"/>
        </w:rPr>
      </w:pPr>
    </w:p>
    <w:p w14:paraId="5A7E3FD8" w14:textId="77777777" w:rsidR="009F0EA3" w:rsidRDefault="009F0EA3" w:rsidP="009F0EA3">
      <w:pPr>
        <w:pStyle w:val="ListParagraph"/>
        <w:numPr>
          <w:ilvl w:val="0"/>
          <w:numId w:val="11"/>
        </w:numPr>
        <w:ind w:left="540" w:hanging="54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Rolston Enterprises is an R&amp;D company that currently earns royalty income on several patented technologies in the computer industry.</w:t>
      </w:r>
    </w:p>
    <w:p w14:paraId="386429C5" w14:textId="77777777" w:rsidR="009F0EA3" w:rsidRPr="00FD3AD2" w:rsidRDefault="009F0EA3" w:rsidP="009F0EA3">
      <w:pPr>
        <w:pStyle w:val="ListParagraph"/>
        <w:ind w:left="540" w:hanging="540"/>
        <w:rPr>
          <w:rFonts w:ascii="Gisha" w:hAnsi="Gisha" w:cs="Gisha"/>
          <w:sz w:val="24"/>
          <w:szCs w:val="24"/>
        </w:rPr>
      </w:pPr>
    </w:p>
    <w:p w14:paraId="75A33E69" w14:textId="311D28B7" w:rsidR="009F0EA3" w:rsidRPr="002237A3" w:rsidRDefault="009F0EA3" w:rsidP="009F0EA3">
      <w:pPr>
        <w:pStyle w:val="ListParagraph"/>
        <w:numPr>
          <w:ilvl w:val="0"/>
          <w:numId w:val="11"/>
        </w:numPr>
        <w:ind w:left="540" w:hanging="54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 xml:space="preserve">Timmins Electric has seen its share price rise by over 20% in the last year due </w:t>
      </w:r>
      <w:r w:rsidR="00D74E1C">
        <w:rPr>
          <w:rFonts w:ascii="Gisha" w:hAnsi="Gisha" w:cs="Gisha"/>
          <w:sz w:val="24"/>
          <w:szCs w:val="24"/>
        </w:rPr>
        <w:t xml:space="preserve">to </w:t>
      </w:r>
      <w:r>
        <w:rPr>
          <w:rFonts w:ascii="Gisha" w:hAnsi="Gisha" w:cs="Gisha"/>
          <w:sz w:val="24"/>
          <w:szCs w:val="24"/>
        </w:rPr>
        <w:t xml:space="preserve">a government tax cut. </w:t>
      </w:r>
    </w:p>
    <w:p w14:paraId="129E25CD" w14:textId="77777777" w:rsidR="009F0EA3" w:rsidRDefault="009F0EA3" w:rsidP="009F0EA3">
      <w:pPr>
        <w:rPr>
          <w:rFonts w:ascii="Gisha" w:hAnsi="Gisha" w:cs="Gisha"/>
          <w:sz w:val="24"/>
          <w:szCs w:val="24"/>
        </w:rPr>
      </w:pPr>
    </w:p>
    <w:p w14:paraId="581CF36D" w14:textId="77777777" w:rsidR="009F0EA3" w:rsidRPr="00B20A95" w:rsidRDefault="009F0EA3" w:rsidP="009F0EA3">
      <w:pPr>
        <w:rPr>
          <w:rFonts w:ascii="Gisha" w:hAnsi="Gisha" w:cs="Gisha"/>
          <w:sz w:val="24"/>
          <w:szCs w:val="24"/>
          <w:lang w:val="en-CA"/>
        </w:rPr>
      </w:pPr>
      <w:r w:rsidRPr="00B20A95">
        <w:rPr>
          <w:rFonts w:ascii="Gisha" w:hAnsi="Gisha" w:cs="Gisha"/>
          <w:b/>
          <w:bCs/>
          <w:sz w:val="24"/>
          <w:szCs w:val="24"/>
        </w:rPr>
        <w:t>REQUIRED:</w:t>
      </w:r>
      <w:r w:rsidRPr="00B20A95">
        <w:rPr>
          <w:rFonts w:ascii="Gisha" w:hAnsi="Gisha" w:cs="Gisha"/>
          <w:sz w:val="24"/>
          <w:szCs w:val="24"/>
          <w:lang w:val="en-CA"/>
        </w:rPr>
        <w:t xml:space="preserve"> </w:t>
      </w:r>
    </w:p>
    <w:p w14:paraId="69B38126" w14:textId="77777777" w:rsidR="009F0EA3" w:rsidRPr="00B20A95" w:rsidRDefault="009F0EA3" w:rsidP="009F0EA3">
      <w:pPr>
        <w:rPr>
          <w:rFonts w:ascii="Gisha" w:hAnsi="Gisha" w:cs="Gisha"/>
          <w:sz w:val="24"/>
          <w:szCs w:val="24"/>
          <w:lang w:val="en-CA"/>
        </w:rPr>
      </w:pPr>
    </w:p>
    <w:p w14:paraId="266E85DE" w14:textId="6C3F2306" w:rsidR="009F0EA3" w:rsidRPr="00B20A95" w:rsidRDefault="009F0EA3" w:rsidP="009F0EA3">
      <w:pPr>
        <w:pStyle w:val="ListParagraph"/>
        <w:numPr>
          <w:ilvl w:val="0"/>
          <w:numId w:val="10"/>
        </w:numPr>
        <w:ind w:left="360"/>
        <w:rPr>
          <w:rFonts w:ascii="Gisha" w:hAnsi="Gisha" w:cs="Gisha"/>
          <w:sz w:val="24"/>
          <w:szCs w:val="24"/>
          <w:lang w:val="en-CA"/>
        </w:rPr>
      </w:pPr>
      <w:r w:rsidRPr="00B20A95">
        <w:rPr>
          <w:rFonts w:ascii="Gisha" w:hAnsi="Gisha" w:cs="Gisha"/>
          <w:sz w:val="24"/>
          <w:szCs w:val="24"/>
          <w:lang w:val="en-CA"/>
        </w:rPr>
        <w:t xml:space="preserve">Indicate whether the company would favour lower or higher </w:t>
      </w:r>
      <w:r w:rsidR="00DD249B">
        <w:rPr>
          <w:rFonts w:ascii="Gisha" w:hAnsi="Gisha" w:cs="Gisha"/>
          <w:sz w:val="24"/>
          <w:szCs w:val="24"/>
          <w:lang w:val="en-CA"/>
        </w:rPr>
        <w:t xml:space="preserve">borrowing </w:t>
      </w:r>
      <w:r w:rsidRPr="00B20A95">
        <w:rPr>
          <w:rFonts w:ascii="Gisha" w:hAnsi="Gisha" w:cs="Gisha"/>
          <w:sz w:val="24"/>
          <w:szCs w:val="24"/>
          <w:lang w:val="en-CA"/>
        </w:rPr>
        <w:t>in each of the above scenarios.</w:t>
      </w:r>
    </w:p>
    <w:p w14:paraId="38B42727" w14:textId="7E32CC8A" w:rsidR="00162265" w:rsidRPr="00162265" w:rsidRDefault="00162265" w:rsidP="000D2F34">
      <w:pPr>
        <w:tabs>
          <w:tab w:val="num" w:pos="720"/>
        </w:tabs>
        <w:rPr>
          <w:rFonts w:ascii="Gisha" w:hAnsi="Gisha" w:cs="Gisha"/>
          <w:strike/>
          <w:sz w:val="24"/>
          <w:szCs w:val="24"/>
        </w:rPr>
      </w:pPr>
    </w:p>
    <w:p w14:paraId="6E4D1DE3" w14:textId="77777777" w:rsidR="00162265" w:rsidRPr="00162265" w:rsidRDefault="00162265">
      <w:pPr>
        <w:rPr>
          <w:rFonts w:ascii="Gisha" w:hAnsi="Gisha" w:cs="Gisha"/>
          <w:b/>
          <w:bCs/>
          <w:sz w:val="28"/>
          <w:szCs w:val="28"/>
        </w:rPr>
      </w:pPr>
      <w:r w:rsidRPr="00162265">
        <w:rPr>
          <w:rFonts w:ascii="Gisha" w:hAnsi="Gisha" w:cs="Gisha" w:hint="cs"/>
          <w:b/>
          <w:bCs/>
          <w:sz w:val="28"/>
          <w:szCs w:val="28"/>
        </w:rPr>
        <w:br w:type="page"/>
      </w:r>
    </w:p>
    <w:p w14:paraId="7DDDD6FF" w14:textId="1CE7C89E" w:rsidR="00162265" w:rsidRPr="00162265" w:rsidRDefault="00162265" w:rsidP="000D2F34">
      <w:pPr>
        <w:tabs>
          <w:tab w:val="num" w:pos="720"/>
        </w:tabs>
        <w:rPr>
          <w:rFonts w:ascii="Gisha" w:hAnsi="Gisha" w:cs="Gisha"/>
          <w:b/>
          <w:bCs/>
          <w:sz w:val="28"/>
          <w:szCs w:val="28"/>
        </w:rPr>
      </w:pPr>
      <w:r w:rsidRPr="00162265">
        <w:rPr>
          <w:rFonts w:ascii="Gisha" w:hAnsi="Gisha" w:cs="Gisha" w:hint="cs"/>
          <w:b/>
          <w:bCs/>
          <w:sz w:val="28"/>
          <w:szCs w:val="28"/>
        </w:rPr>
        <w:lastRenderedPageBreak/>
        <w:t>Unleveraged and Leverage Beta</w:t>
      </w:r>
    </w:p>
    <w:p w14:paraId="48454B2B" w14:textId="77777777" w:rsidR="0079059D" w:rsidRDefault="0079059D" w:rsidP="0079059D">
      <w:pPr>
        <w:pStyle w:val="BodyText"/>
        <w:ind w:left="0" w:right="54"/>
        <w:rPr>
          <w:rFonts w:ascii="Gisha" w:hAnsi="Gisha" w:cs="Gisha"/>
          <w:spacing w:val="-1"/>
          <w:sz w:val="24"/>
          <w:szCs w:val="24"/>
        </w:rPr>
      </w:pPr>
    </w:p>
    <w:p w14:paraId="4056E74D" w14:textId="45256FF8" w:rsidR="0079059D" w:rsidRPr="001968F7" w:rsidRDefault="0079059D" w:rsidP="0079059D">
      <w:pPr>
        <w:pStyle w:val="BodyText"/>
        <w:ind w:left="0" w:right="54"/>
        <w:rPr>
          <w:rFonts w:ascii="Gisha" w:hAnsi="Gisha" w:cs="Gisha"/>
          <w:spacing w:val="-1"/>
          <w:sz w:val="24"/>
          <w:szCs w:val="24"/>
        </w:rPr>
      </w:pPr>
      <w:r w:rsidRPr="001968F7">
        <w:rPr>
          <w:rFonts w:ascii="Gisha" w:hAnsi="Gisha" w:cs="Gisha" w:hint="cs"/>
          <w:spacing w:val="-1"/>
          <w:sz w:val="24"/>
          <w:szCs w:val="24"/>
        </w:rPr>
        <w:t>Boswal</w:t>
      </w:r>
      <w:r w:rsidRPr="001968F7">
        <w:rPr>
          <w:rFonts w:ascii="Gisha" w:hAnsi="Gisha" w:cs="Gisha" w:hint="cs"/>
          <w:spacing w:val="45"/>
          <w:sz w:val="24"/>
          <w:szCs w:val="24"/>
        </w:rPr>
        <w:t xml:space="preserve"> </w:t>
      </w:r>
      <w:r w:rsidRPr="001968F7">
        <w:rPr>
          <w:rFonts w:ascii="Gisha" w:hAnsi="Gisha" w:cs="Gisha" w:hint="cs"/>
          <w:sz w:val="24"/>
          <w:szCs w:val="24"/>
        </w:rPr>
        <w:t>Inc.</w:t>
      </w:r>
      <w:r w:rsidRPr="001968F7">
        <w:rPr>
          <w:rFonts w:ascii="Gisha" w:hAnsi="Gisha" w:cs="Gisha" w:hint="cs"/>
          <w:spacing w:val="47"/>
          <w:sz w:val="24"/>
          <w:szCs w:val="24"/>
        </w:rPr>
        <w:t xml:space="preserve"> </w:t>
      </w:r>
      <w:r w:rsidRPr="001968F7">
        <w:rPr>
          <w:rFonts w:ascii="Gisha" w:hAnsi="Gisha" w:cs="Gisha" w:hint="cs"/>
          <w:spacing w:val="-1"/>
          <w:sz w:val="24"/>
          <w:szCs w:val="24"/>
        </w:rPr>
        <w:t>is</w:t>
      </w:r>
      <w:r w:rsidRPr="001968F7">
        <w:rPr>
          <w:rFonts w:ascii="Gisha" w:hAnsi="Gisha" w:cs="Gisha" w:hint="cs"/>
          <w:spacing w:val="46"/>
          <w:sz w:val="24"/>
          <w:szCs w:val="24"/>
        </w:rPr>
        <w:t xml:space="preserve"> </w:t>
      </w:r>
      <w:r w:rsidRPr="001968F7">
        <w:rPr>
          <w:rFonts w:ascii="Gisha" w:hAnsi="Gisha" w:cs="Gisha" w:hint="cs"/>
          <w:sz w:val="24"/>
          <w:szCs w:val="24"/>
        </w:rPr>
        <w:t>a</w:t>
      </w:r>
      <w:r w:rsidRPr="001968F7">
        <w:rPr>
          <w:rFonts w:ascii="Gisha" w:hAnsi="Gisha" w:cs="Gisha" w:hint="cs"/>
          <w:spacing w:val="46"/>
          <w:sz w:val="24"/>
          <w:szCs w:val="24"/>
        </w:rPr>
        <w:t xml:space="preserve"> </w:t>
      </w:r>
      <w:r w:rsidRPr="001968F7">
        <w:rPr>
          <w:rFonts w:ascii="Gisha" w:hAnsi="Gisha" w:cs="Gisha" w:hint="cs"/>
          <w:spacing w:val="-1"/>
          <w:sz w:val="24"/>
          <w:szCs w:val="24"/>
        </w:rPr>
        <w:t>manufacturing</w:t>
      </w:r>
      <w:r w:rsidRPr="001968F7">
        <w:rPr>
          <w:rFonts w:ascii="Gisha" w:hAnsi="Gisha" w:cs="Gisha" w:hint="cs"/>
          <w:spacing w:val="48"/>
          <w:sz w:val="24"/>
          <w:szCs w:val="24"/>
        </w:rPr>
        <w:t xml:space="preserve"> </w:t>
      </w:r>
      <w:r w:rsidRPr="001968F7">
        <w:rPr>
          <w:rFonts w:ascii="Gisha" w:hAnsi="Gisha" w:cs="Gisha" w:hint="cs"/>
          <w:spacing w:val="-1"/>
          <w:sz w:val="24"/>
          <w:szCs w:val="24"/>
        </w:rPr>
        <w:t>company.</w:t>
      </w:r>
      <w:r w:rsidRPr="001968F7">
        <w:rPr>
          <w:rFonts w:ascii="Gisha" w:hAnsi="Gisha" w:cs="Gisha" w:hint="cs"/>
          <w:spacing w:val="47"/>
          <w:sz w:val="24"/>
          <w:szCs w:val="24"/>
        </w:rPr>
        <w:t xml:space="preserve"> </w:t>
      </w:r>
      <w:r w:rsidRPr="001968F7">
        <w:rPr>
          <w:rFonts w:ascii="Gisha" w:hAnsi="Gisha" w:cs="Gisha" w:hint="cs"/>
          <w:spacing w:val="-1"/>
          <w:sz w:val="24"/>
          <w:szCs w:val="24"/>
        </w:rPr>
        <w:t>Its</w:t>
      </w:r>
      <w:r w:rsidRPr="001968F7">
        <w:rPr>
          <w:rFonts w:ascii="Gisha" w:hAnsi="Gisha" w:cs="Gisha" w:hint="cs"/>
          <w:spacing w:val="47"/>
          <w:sz w:val="24"/>
          <w:szCs w:val="24"/>
        </w:rPr>
        <w:t xml:space="preserve"> </w:t>
      </w:r>
      <w:r w:rsidRPr="001968F7">
        <w:rPr>
          <w:rFonts w:ascii="Gisha" w:hAnsi="Gisha" w:cs="Gisha" w:hint="cs"/>
          <w:spacing w:val="-1"/>
          <w:sz w:val="24"/>
          <w:szCs w:val="24"/>
        </w:rPr>
        <w:t>shares</w:t>
      </w:r>
      <w:r w:rsidRPr="001968F7">
        <w:rPr>
          <w:rFonts w:ascii="Gisha" w:hAnsi="Gisha" w:cs="Gisha" w:hint="cs"/>
          <w:spacing w:val="46"/>
          <w:sz w:val="24"/>
          <w:szCs w:val="24"/>
        </w:rPr>
        <w:t xml:space="preserve"> </w:t>
      </w:r>
      <w:r w:rsidRPr="001968F7">
        <w:rPr>
          <w:rFonts w:ascii="Gisha" w:hAnsi="Gisha" w:cs="Gisha" w:hint="cs"/>
          <w:sz w:val="24"/>
          <w:szCs w:val="24"/>
        </w:rPr>
        <w:t>do</w:t>
      </w:r>
      <w:r w:rsidRPr="001968F7">
        <w:rPr>
          <w:rFonts w:ascii="Gisha" w:hAnsi="Gisha" w:cs="Gisha" w:hint="cs"/>
          <w:spacing w:val="45"/>
          <w:sz w:val="24"/>
          <w:szCs w:val="24"/>
        </w:rPr>
        <w:t xml:space="preserve"> </w:t>
      </w:r>
      <w:r w:rsidRPr="001968F7">
        <w:rPr>
          <w:rFonts w:ascii="Gisha" w:hAnsi="Gisha" w:cs="Gisha" w:hint="cs"/>
          <w:spacing w:val="-1"/>
          <w:sz w:val="24"/>
          <w:szCs w:val="24"/>
        </w:rPr>
        <w:t>not</w:t>
      </w:r>
      <w:r w:rsidRPr="001968F7">
        <w:rPr>
          <w:rFonts w:ascii="Gisha" w:hAnsi="Gisha" w:cs="Gisha" w:hint="cs"/>
          <w:spacing w:val="44"/>
          <w:sz w:val="24"/>
          <w:szCs w:val="24"/>
        </w:rPr>
        <w:t xml:space="preserve"> </w:t>
      </w:r>
      <w:r w:rsidRPr="001968F7">
        <w:rPr>
          <w:rFonts w:ascii="Gisha" w:hAnsi="Gisha" w:cs="Gisha" w:hint="cs"/>
          <w:spacing w:val="-1"/>
          <w:sz w:val="24"/>
          <w:szCs w:val="24"/>
        </w:rPr>
        <w:t>trade</w:t>
      </w:r>
      <w:r w:rsidRPr="001968F7">
        <w:rPr>
          <w:rFonts w:ascii="Gisha" w:hAnsi="Gisha" w:cs="Gisha" w:hint="cs"/>
          <w:spacing w:val="46"/>
          <w:sz w:val="24"/>
          <w:szCs w:val="24"/>
        </w:rPr>
        <w:t xml:space="preserve"> </w:t>
      </w:r>
      <w:r w:rsidRPr="001968F7">
        <w:rPr>
          <w:rFonts w:ascii="Gisha" w:hAnsi="Gisha" w:cs="Gisha" w:hint="cs"/>
          <w:spacing w:val="-2"/>
          <w:sz w:val="24"/>
          <w:szCs w:val="24"/>
        </w:rPr>
        <w:t>publicly,</w:t>
      </w:r>
      <w:r w:rsidRPr="001968F7">
        <w:rPr>
          <w:rFonts w:ascii="Gisha" w:hAnsi="Gisha" w:cs="Gisha" w:hint="cs"/>
          <w:spacing w:val="47"/>
          <w:sz w:val="24"/>
          <w:szCs w:val="24"/>
        </w:rPr>
        <w:t xml:space="preserve"> </w:t>
      </w:r>
      <w:r w:rsidRPr="001968F7">
        <w:rPr>
          <w:rFonts w:ascii="Gisha" w:hAnsi="Gisha" w:cs="Gisha" w:hint="cs"/>
          <w:sz w:val="24"/>
          <w:szCs w:val="24"/>
        </w:rPr>
        <w:t>so</w:t>
      </w:r>
      <w:r w:rsidRPr="001968F7">
        <w:rPr>
          <w:rFonts w:ascii="Gisha" w:hAnsi="Gisha" w:cs="Gisha" w:hint="cs"/>
          <w:spacing w:val="47"/>
          <w:sz w:val="24"/>
          <w:szCs w:val="24"/>
        </w:rPr>
        <w:t xml:space="preserve"> </w:t>
      </w:r>
      <w:r w:rsidRPr="001968F7">
        <w:rPr>
          <w:rFonts w:ascii="Gisha" w:hAnsi="Gisha" w:cs="Gisha" w:hint="cs"/>
          <w:spacing w:val="-1"/>
          <w:sz w:val="24"/>
          <w:szCs w:val="24"/>
        </w:rPr>
        <w:t>it</w:t>
      </w:r>
      <w:r w:rsidRPr="001968F7">
        <w:rPr>
          <w:rFonts w:ascii="Gisha" w:hAnsi="Gisha" w:cs="Gisha" w:hint="cs"/>
          <w:spacing w:val="51"/>
          <w:sz w:val="24"/>
          <w:szCs w:val="24"/>
        </w:rPr>
        <w:t xml:space="preserve"> </w:t>
      </w:r>
      <w:r w:rsidRPr="001968F7">
        <w:rPr>
          <w:rFonts w:ascii="Gisha" w:hAnsi="Gisha" w:cs="Gisha" w:hint="cs"/>
          <w:spacing w:val="-1"/>
          <w:sz w:val="24"/>
          <w:szCs w:val="24"/>
        </w:rPr>
        <w:t>has</w:t>
      </w:r>
      <w:r w:rsidRPr="001968F7">
        <w:rPr>
          <w:rFonts w:ascii="Gisha" w:hAnsi="Gisha" w:cs="Gisha" w:hint="cs"/>
          <w:spacing w:val="49"/>
          <w:sz w:val="24"/>
          <w:szCs w:val="24"/>
        </w:rPr>
        <w:t xml:space="preserve"> </w:t>
      </w:r>
      <w:r w:rsidRPr="001968F7">
        <w:rPr>
          <w:rFonts w:ascii="Gisha" w:hAnsi="Gisha" w:cs="Gisha" w:hint="cs"/>
          <w:spacing w:val="-1"/>
          <w:sz w:val="24"/>
          <w:szCs w:val="24"/>
        </w:rPr>
        <w:t>decided</w:t>
      </w:r>
      <w:r w:rsidRPr="001968F7">
        <w:rPr>
          <w:rFonts w:ascii="Gisha" w:hAnsi="Gisha" w:cs="Gisha" w:hint="cs"/>
          <w:spacing w:val="31"/>
          <w:sz w:val="24"/>
          <w:szCs w:val="24"/>
        </w:rPr>
        <w:t xml:space="preserve"> </w:t>
      </w:r>
      <w:r w:rsidRPr="001968F7">
        <w:rPr>
          <w:rFonts w:ascii="Gisha" w:hAnsi="Gisha" w:cs="Gisha" w:hint="cs"/>
          <w:sz w:val="24"/>
          <w:szCs w:val="24"/>
        </w:rPr>
        <w:t>to</w:t>
      </w:r>
      <w:r w:rsidRPr="001968F7">
        <w:rPr>
          <w:rFonts w:ascii="Gisha" w:hAnsi="Gisha" w:cs="Gisha" w:hint="cs"/>
          <w:spacing w:val="29"/>
          <w:sz w:val="24"/>
          <w:szCs w:val="24"/>
        </w:rPr>
        <w:t xml:space="preserve"> </w:t>
      </w:r>
      <w:r w:rsidRPr="001968F7">
        <w:rPr>
          <w:rFonts w:ascii="Gisha" w:hAnsi="Gisha" w:cs="Gisha" w:hint="cs"/>
          <w:spacing w:val="-1"/>
          <w:sz w:val="24"/>
          <w:szCs w:val="24"/>
        </w:rPr>
        <w:t>calculate</w:t>
      </w:r>
      <w:r w:rsidRPr="001968F7">
        <w:rPr>
          <w:rFonts w:ascii="Gisha" w:hAnsi="Gisha" w:cs="Gisha" w:hint="cs"/>
          <w:spacing w:val="30"/>
          <w:sz w:val="24"/>
          <w:szCs w:val="24"/>
        </w:rPr>
        <w:t xml:space="preserve"> </w:t>
      </w:r>
      <w:r w:rsidRPr="001968F7">
        <w:rPr>
          <w:rFonts w:ascii="Gisha" w:hAnsi="Gisha" w:cs="Gisha" w:hint="cs"/>
          <w:sz w:val="24"/>
          <w:szCs w:val="24"/>
        </w:rPr>
        <w:t>the</w:t>
      </w:r>
      <w:r w:rsidRPr="001968F7">
        <w:rPr>
          <w:rFonts w:ascii="Gisha" w:hAnsi="Gisha" w:cs="Gisha" w:hint="cs"/>
          <w:spacing w:val="29"/>
          <w:sz w:val="24"/>
          <w:szCs w:val="24"/>
        </w:rPr>
        <w:t xml:space="preserve"> </w:t>
      </w:r>
      <w:r w:rsidRPr="001968F7">
        <w:rPr>
          <w:rFonts w:ascii="Gisha" w:hAnsi="Gisha" w:cs="Gisha" w:hint="cs"/>
          <w:spacing w:val="-1"/>
          <w:sz w:val="24"/>
          <w:szCs w:val="24"/>
        </w:rPr>
        <w:t>average</w:t>
      </w:r>
      <w:r w:rsidRPr="001968F7">
        <w:rPr>
          <w:rFonts w:ascii="Gisha" w:hAnsi="Gisha" w:cs="Gisha" w:hint="cs"/>
          <w:spacing w:val="29"/>
          <w:sz w:val="24"/>
          <w:szCs w:val="24"/>
        </w:rPr>
        <w:t xml:space="preserve"> </w:t>
      </w:r>
      <w:r w:rsidRPr="001968F7">
        <w:rPr>
          <w:rFonts w:ascii="Gisha" w:hAnsi="Gisha" w:cs="Gisha" w:hint="cs"/>
          <w:spacing w:val="-1"/>
          <w:sz w:val="24"/>
          <w:szCs w:val="24"/>
        </w:rPr>
        <w:t>beta</w:t>
      </w:r>
      <w:r w:rsidRPr="001968F7">
        <w:rPr>
          <w:rFonts w:ascii="Gisha" w:hAnsi="Gisha" w:cs="Gisha" w:hint="cs"/>
          <w:spacing w:val="31"/>
          <w:sz w:val="24"/>
          <w:szCs w:val="24"/>
        </w:rPr>
        <w:t xml:space="preserve"> </w:t>
      </w:r>
      <w:r w:rsidRPr="001968F7">
        <w:rPr>
          <w:rFonts w:ascii="Gisha" w:hAnsi="Gisha" w:cs="Gisha" w:hint="cs"/>
          <w:spacing w:val="-2"/>
          <w:sz w:val="24"/>
          <w:szCs w:val="24"/>
        </w:rPr>
        <w:t>of</w:t>
      </w:r>
      <w:r w:rsidRPr="001968F7">
        <w:rPr>
          <w:rFonts w:ascii="Gisha" w:hAnsi="Gisha" w:cs="Gisha" w:hint="cs"/>
          <w:spacing w:val="32"/>
          <w:sz w:val="24"/>
          <w:szCs w:val="24"/>
        </w:rPr>
        <w:t xml:space="preserve"> </w:t>
      </w:r>
      <w:r w:rsidRPr="001968F7">
        <w:rPr>
          <w:rFonts w:ascii="Gisha" w:hAnsi="Gisha" w:cs="Gisha" w:hint="cs"/>
          <w:sz w:val="24"/>
          <w:szCs w:val="24"/>
        </w:rPr>
        <w:t>a</w:t>
      </w:r>
      <w:r w:rsidRPr="001968F7">
        <w:rPr>
          <w:rFonts w:ascii="Gisha" w:hAnsi="Gisha" w:cs="Gisha" w:hint="cs"/>
          <w:spacing w:val="26"/>
          <w:sz w:val="24"/>
          <w:szCs w:val="24"/>
        </w:rPr>
        <w:t xml:space="preserve"> </w:t>
      </w:r>
      <w:r w:rsidRPr="001968F7">
        <w:rPr>
          <w:rFonts w:ascii="Gisha" w:hAnsi="Gisha" w:cs="Gisha" w:hint="cs"/>
          <w:spacing w:val="-1"/>
          <w:sz w:val="24"/>
          <w:szCs w:val="24"/>
        </w:rPr>
        <w:t>group</w:t>
      </w:r>
      <w:r w:rsidRPr="001968F7">
        <w:rPr>
          <w:rFonts w:ascii="Gisha" w:hAnsi="Gisha" w:cs="Gisha" w:hint="cs"/>
          <w:spacing w:val="31"/>
          <w:sz w:val="24"/>
          <w:szCs w:val="24"/>
        </w:rPr>
        <w:t xml:space="preserve"> </w:t>
      </w:r>
      <w:r w:rsidRPr="001968F7">
        <w:rPr>
          <w:rFonts w:ascii="Gisha" w:hAnsi="Gisha" w:cs="Gisha" w:hint="cs"/>
          <w:spacing w:val="-2"/>
          <w:sz w:val="24"/>
          <w:szCs w:val="24"/>
        </w:rPr>
        <w:t>of</w:t>
      </w:r>
      <w:r w:rsidRPr="001968F7">
        <w:rPr>
          <w:rFonts w:ascii="Gisha" w:hAnsi="Gisha" w:cs="Gisha" w:hint="cs"/>
          <w:spacing w:val="32"/>
          <w:sz w:val="24"/>
          <w:szCs w:val="24"/>
        </w:rPr>
        <w:t xml:space="preserve"> </w:t>
      </w:r>
      <w:r w:rsidRPr="001968F7">
        <w:rPr>
          <w:rFonts w:ascii="Gisha" w:hAnsi="Gisha" w:cs="Gisha" w:hint="cs"/>
          <w:spacing w:val="-1"/>
          <w:sz w:val="24"/>
          <w:szCs w:val="24"/>
        </w:rPr>
        <w:t>public</w:t>
      </w:r>
      <w:r w:rsidRPr="001968F7">
        <w:rPr>
          <w:rFonts w:ascii="Gisha" w:hAnsi="Gisha" w:cs="Gisha" w:hint="cs"/>
          <w:spacing w:val="35"/>
          <w:sz w:val="24"/>
          <w:szCs w:val="24"/>
        </w:rPr>
        <w:t xml:space="preserve"> </w:t>
      </w:r>
      <w:r w:rsidRPr="001968F7">
        <w:rPr>
          <w:rFonts w:ascii="Gisha" w:hAnsi="Gisha" w:cs="Gisha" w:hint="cs"/>
          <w:spacing w:val="-1"/>
          <w:sz w:val="24"/>
          <w:szCs w:val="24"/>
        </w:rPr>
        <w:t>companies</w:t>
      </w:r>
      <w:r w:rsidRPr="001968F7">
        <w:rPr>
          <w:rFonts w:ascii="Gisha" w:hAnsi="Gisha" w:cs="Gisha" w:hint="cs"/>
          <w:spacing w:val="32"/>
          <w:sz w:val="24"/>
          <w:szCs w:val="24"/>
        </w:rPr>
        <w:t xml:space="preserve"> </w:t>
      </w:r>
      <w:r w:rsidRPr="001968F7">
        <w:rPr>
          <w:rFonts w:ascii="Gisha" w:hAnsi="Gisha" w:cs="Gisha" w:hint="cs"/>
          <w:spacing w:val="-2"/>
          <w:sz w:val="24"/>
          <w:szCs w:val="24"/>
        </w:rPr>
        <w:t>in</w:t>
      </w:r>
      <w:r w:rsidRPr="001968F7">
        <w:rPr>
          <w:rFonts w:ascii="Gisha" w:hAnsi="Gisha" w:cs="Gisha" w:hint="cs"/>
          <w:spacing w:val="31"/>
          <w:sz w:val="24"/>
          <w:szCs w:val="24"/>
        </w:rPr>
        <w:t xml:space="preserve"> </w:t>
      </w:r>
      <w:r w:rsidRPr="001968F7">
        <w:rPr>
          <w:rFonts w:ascii="Gisha" w:hAnsi="Gisha" w:cs="Gisha" w:hint="cs"/>
          <w:sz w:val="24"/>
          <w:szCs w:val="24"/>
        </w:rPr>
        <w:t>the</w:t>
      </w:r>
      <w:r w:rsidRPr="001968F7">
        <w:rPr>
          <w:rFonts w:ascii="Gisha" w:hAnsi="Gisha" w:cs="Gisha" w:hint="cs"/>
          <w:spacing w:val="29"/>
          <w:sz w:val="24"/>
          <w:szCs w:val="24"/>
        </w:rPr>
        <w:t xml:space="preserve"> </w:t>
      </w:r>
      <w:r w:rsidRPr="001968F7">
        <w:rPr>
          <w:rFonts w:ascii="Gisha" w:hAnsi="Gisha" w:cs="Gisha" w:hint="cs"/>
          <w:spacing w:val="-1"/>
          <w:sz w:val="24"/>
          <w:szCs w:val="24"/>
        </w:rPr>
        <w:t>industry.</w:t>
      </w:r>
      <w:r w:rsidRPr="001968F7">
        <w:rPr>
          <w:rFonts w:ascii="Gisha" w:hAnsi="Gisha" w:cs="Gisha" w:hint="cs"/>
          <w:spacing w:val="51"/>
          <w:sz w:val="24"/>
          <w:szCs w:val="24"/>
        </w:rPr>
        <w:t xml:space="preserve"> </w:t>
      </w:r>
      <w:r w:rsidRPr="001968F7">
        <w:rPr>
          <w:rFonts w:ascii="Gisha" w:hAnsi="Gisha" w:cs="Gisha" w:hint="cs"/>
          <w:sz w:val="24"/>
          <w:szCs w:val="24"/>
        </w:rPr>
        <w:t>The</w:t>
      </w:r>
      <w:r w:rsidRPr="001968F7">
        <w:rPr>
          <w:rFonts w:ascii="Gisha" w:hAnsi="Gisha" w:cs="Gisha" w:hint="cs"/>
          <w:spacing w:val="-5"/>
          <w:sz w:val="24"/>
          <w:szCs w:val="24"/>
        </w:rPr>
        <w:t xml:space="preserve"> </w:t>
      </w:r>
      <w:r w:rsidRPr="001968F7">
        <w:rPr>
          <w:rFonts w:ascii="Gisha" w:hAnsi="Gisha" w:cs="Gisha" w:hint="cs"/>
          <w:spacing w:val="-1"/>
          <w:sz w:val="24"/>
          <w:szCs w:val="24"/>
        </w:rPr>
        <w:t>following</w:t>
      </w:r>
      <w:r w:rsidRPr="001968F7">
        <w:rPr>
          <w:rFonts w:ascii="Gisha" w:hAnsi="Gisha" w:cs="Gisha" w:hint="cs"/>
          <w:spacing w:val="2"/>
          <w:sz w:val="24"/>
          <w:szCs w:val="24"/>
        </w:rPr>
        <w:t xml:space="preserve"> </w:t>
      </w:r>
      <w:r w:rsidRPr="001968F7">
        <w:rPr>
          <w:rFonts w:ascii="Gisha" w:hAnsi="Gisha" w:cs="Gisha" w:hint="cs"/>
          <w:spacing w:val="-1"/>
          <w:sz w:val="24"/>
          <w:szCs w:val="24"/>
        </w:rPr>
        <w:t>data</w:t>
      </w:r>
      <w:r w:rsidRPr="001968F7">
        <w:rPr>
          <w:rFonts w:ascii="Gisha" w:hAnsi="Gisha" w:cs="Gisha" w:hint="cs"/>
          <w:sz w:val="24"/>
          <w:szCs w:val="24"/>
        </w:rPr>
        <w:t xml:space="preserve"> </w:t>
      </w:r>
      <w:r w:rsidRPr="001968F7">
        <w:rPr>
          <w:rFonts w:ascii="Gisha" w:hAnsi="Gisha" w:cs="Gisha" w:hint="cs"/>
          <w:spacing w:val="-1"/>
          <w:sz w:val="24"/>
          <w:szCs w:val="24"/>
        </w:rPr>
        <w:t>was</w:t>
      </w:r>
      <w:r w:rsidRPr="001968F7">
        <w:rPr>
          <w:rFonts w:ascii="Gisha" w:hAnsi="Gisha" w:cs="Gisha" w:hint="cs"/>
          <w:sz w:val="24"/>
          <w:szCs w:val="24"/>
        </w:rPr>
        <w:t xml:space="preserve"> </w:t>
      </w:r>
      <w:r w:rsidRPr="001968F7">
        <w:rPr>
          <w:rFonts w:ascii="Gisha" w:hAnsi="Gisha" w:cs="Gisha" w:hint="cs"/>
          <w:spacing w:val="-1"/>
          <w:sz w:val="24"/>
          <w:szCs w:val="24"/>
        </w:rPr>
        <w:t>collected:</w:t>
      </w:r>
    </w:p>
    <w:p w14:paraId="60F441EC" w14:textId="77777777" w:rsidR="0079059D" w:rsidRPr="001968F7" w:rsidRDefault="0079059D" w:rsidP="0079059D">
      <w:pPr>
        <w:pStyle w:val="BodyText"/>
        <w:ind w:left="0" w:right="54"/>
        <w:rPr>
          <w:rFonts w:ascii="Gisha" w:hAnsi="Gisha" w:cs="Gisha"/>
          <w:sz w:val="24"/>
          <w:szCs w:val="24"/>
        </w:rPr>
      </w:pPr>
    </w:p>
    <w:tbl>
      <w:tblPr>
        <w:tblW w:w="0" w:type="auto"/>
        <w:tblInd w:w="2142" w:type="dxa"/>
        <w:tblLayout w:type="fixed"/>
        <w:tblCellMar>
          <w:top w:w="29" w:type="dxa"/>
          <w:left w:w="72" w:type="dxa"/>
          <w:bottom w:w="29" w:type="dxa"/>
          <w:right w:w="72" w:type="dxa"/>
        </w:tblCellMar>
        <w:tblLook w:val="01E0" w:firstRow="1" w:lastRow="1" w:firstColumn="1" w:lastColumn="1" w:noHBand="0" w:noVBand="0"/>
      </w:tblPr>
      <w:tblGrid>
        <w:gridCol w:w="2809"/>
        <w:gridCol w:w="960"/>
        <w:gridCol w:w="1463"/>
      </w:tblGrid>
      <w:tr w:rsidR="0079059D" w:rsidRPr="001968F7" w14:paraId="616DA30B" w14:textId="77777777" w:rsidTr="00D443E6">
        <w:trPr>
          <w:trHeight w:val="297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91E97B" w14:textId="77777777" w:rsidR="0079059D" w:rsidRPr="001968F7" w:rsidRDefault="0079059D" w:rsidP="00D443E6">
            <w:pPr>
              <w:pStyle w:val="TableParagraph"/>
              <w:jc w:val="center"/>
              <w:rPr>
                <w:rFonts w:ascii="Gisha" w:eastAsia="Arial" w:hAnsi="Gisha" w:cs="Gisha"/>
                <w:sz w:val="24"/>
                <w:szCs w:val="24"/>
              </w:rPr>
            </w:pPr>
            <w:r w:rsidRPr="001968F7">
              <w:rPr>
                <w:rFonts w:ascii="Gisha" w:hAnsi="Gisha" w:cs="Gisha" w:hint="cs"/>
                <w:b/>
                <w:sz w:val="24"/>
                <w:szCs w:val="24"/>
              </w:rPr>
              <w:t>Firm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6D8FF" w14:textId="77777777" w:rsidR="0079059D" w:rsidRPr="001968F7" w:rsidRDefault="0079059D" w:rsidP="00D443E6">
            <w:pPr>
              <w:pStyle w:val="TableParagraph"/>
              <w:jc w:val="center"/>
              <w:rPr>
                <w:rFonts w:ascii="Gisha" w:eastAsia="Arial" w:hAnsi="Gisha" w:cs="Gisha"/>
                <w:sz w:val="24"/>
                <w:szCs w:val="24"/>
              </w:rPr>
            </w:pPr>
            <w:r w:rsidRPr="001968F7">
              <w:rPr>
                <w:rFonts w:ascii="Gisha" w:hAnsi="Gisha" w:cs="Gisha" w:hint="cs"/>
                <w:b/>
                <w:spacing w:val="-1"/>
                <w:sz w:val="24"/>
                <w:szCs w:val="24"/>
              </w:rPr>
              <w:t>Beta</w:t>
            </w:r>
          </w:p>
        </w:tc>
        <w:tc>
          <w:tcPr>
            <w:tcW w:w="1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AF62CA" w14:textId="77777777" w:rsidR="0079059D" w:rsidRPr="001968F7" w:rsidRDefault="0079059D" w:rsidP="00D443E6">
            <w:pPr>
              <w:pStyle w:val="TableParagraph"/>
              <w:jc w:val="center"/>
              <w:rPr>
                <w:rFonts w:ascii="Gisha" w:eastAsia="Arial" w:hAnsi="Gisha" w:cs="Gisha"/>
                <w:sz w:val="24"/>
                <w:szCs w:val="24"/>
              </w:rPr>
            </w:pPr>
            <w:r w:rsidRPr="001968F7">
              <w:rPr>
                <w:rFonts w:ascii="Gisha" w:hAnsi="Gisha" w:cs="Gisha" w:hint="cs"/>
                <w:b/>
                <w:spacing w:val="-1"/>
                <w:sz w:val="24"/>
                <w:szCs w:val="24"/>
              </w:rPr>
              <w:t>Debt-to-Equity (%)</w:t>
            </w:r>
          </w:p>
        </w:tc>
      </w:tr>
      <w:tr w:rsidR="0079059D" w:rsidRPr="001968F7" w14:paraId="42157003" w14:textId="77777777" w:rsidTr="00D443E6">
        <w:trPr>
          <w:trHeight w:val="211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4B7A9" w14:textId="77777777" w:rsidR="0079059D" w:rsidRPr="001968F7" w:rsidRDefault="0079059D" w:rsidP="00D443E6">
            <w:pPr>
              <w:pStyle w:val="TableParagraph"/>
              <w:rPr>
                <w:rFonts w:ascii="Gisha" w:eastAsia="Arial" w:hAnsi="Gisha" w:cs="Gisha"/>
                <w:sz w:val="24"/>
                <w:szCs w:val="24"/>
              </w:rPr>
            </w:pPr>
            <w:r w:rsidRPr="001968F7">
              <w:rPr>
                <w:rFonts w:ascii="Gisha" w:hAnsi="Gisha" w:cs="Gisha" w:hint="cs"/>
                <w:spacing w:val="-2"/>
                <w:sz w:val="24"/>
                <w:szCs w:val="24"/>
              </w:rPr>
              <w:t>River</w:t>
            </w:r>
            <w:r w:rsidRPr="001968F7">
              <w:rPr>
                <w:rFonts w:ascii="Gisha" w:hAnsi="Gisha" w:cs="Gisha" w:hint="cs"/>
                <w:spacing w:val="1"/>
                <w:sz w:val="24"/>
                <w:szCs w:val="24"/>
              </w:rPr>
              <w:t xml:space="preserve"> </w:t>
            </w:r>
            <w:r w:rsidRPr="001968F7">
              <w:rPr>
                <w:rFonts w:ascii="Gisha" w:hAnsi="Gisha" w:cs="Gisha" w:hint="cs"/>
                <w:spacing w:val="-1"/>
                <w:sz w:val="24"/>
                <w:szCs w:val="24"/>
              </w:rPr>
              <w:t>Crossing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69FFE" w14:textId="77777777" w:rsidR="0079059D" w:rsidRPr="001968F7" w:rsidRDefault="0079059D" w:rsidP="00D443E6">
            <w:pPr>
              <w:pStyle w:val="TableParagraph"/>
              <w:jc w:val="center"/>
              <w:rPr>
                <w:rFonts w:ascii="Gisha" w:eastAsia="Arial" w:hAnsi="Gisha" w:cs="Gisha"/>
                <w:sz w:val="24"/>
                <w:szCs w:val="24"/>
              </w:rPr>
            </w:pPr>
            <w:r w:rsidRPr="001968F7">
              <w:rPr>
                <w:rFonts w:ascii="Gisha" w:hAnsi="Gisha" w:cs="Gisha" w:hint="cs"/>
                <w:sz w:val="24"/>
                <w:szCs w:val="24"/>
              </w:rPr>
              <w:t>1.31</w:t>
            </w:r>
          </w:p>
        </w:tc>
        <w:tc>
          <w:tcPr>
            <w:tcW w:w="1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4A5B1" w14:textId="77777777" w:rsidR="0079059D" w:rsidRPr="001968F7" w:rsidRDefault="0079059D" w:rsidP="00D443E6">
            <w:pPr>
              <w:pStyle w:val="TableParagraph"/>
              <w:ind w:right="97"/>
              <w:jc w:val="center"/>
              <w:rPr>
                <w:rFonts w:ascii="Gisha" w:eastAsia="Arial" w:hAnsi="Gisha" w:cs="Gisha"/>
                <w:sz w:val="24"/>
                <w:szCs w:val="24"/>
              </w:rPr>
            </w:pPr>
            <w:r w:rsidRPr="001968F7">
              <w:rPr>
                <w:rFonts w:ascii="Gisha" w:hAnsi="Gisha" w:cs="Gisha" w:hint="cs"/>
                <w:sz w:val="24"/>
                <w:szCs w:val="24"/>
              </w:rPr>
              <w:t>35.0</w:t>
            </w:r>
          </w:p>
        </w:tc>
      </w:tr>
      <w:tr w:rsidR="0079059D" w:rsidRPr="001968F7" w14:paraId="6C07F551" w14:textId="77777777" w:rsidTr="00D443E6">
        <w:trPr>
          <w:trHeight w:val="39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6EE8B" w14:textId="77777777" w:rsidR="0079059D" w:rsidRPr="001968F7" w:rsidRDefault="0079059D" w:rsidP="00D443E6">
            <w:pPr>
              <w:pStyle w:val="TableParagraph"/>
              <w:rPr>
                <w:rFonts w:ascii="Gisha" w:eastAsia="Arial" w:hAnsi="Gisha" w:cs="Gisha"/>
                <w:sz w:val="24"/>
                <w:szCs w:val="24"/>
              </w:rPr>
            </w:pPr>
            <w:r w:rsidRPr="001968F7">
              <w:rPr>
                <w:rFonts w:ascii="Gisha" w:hAnsi="Gisha" w:cs="Gisha" w:hint="cs"/>
                <w:spacing w:val="-1"/>
                <w:sz w:val="24"/>
                <w:szCs w:val="24"/>
              </w:rPr>
              <w:t>Atlas</w:t>
            </w:r>
            <w:r w:rsidRPr="001968F7">
              <w:rPr>
                <w:rFonts w:ascii="Gisha" w:hAnsi="Gisha" w:cs="Gisha" w:hint="cs"/>
                <w:sz w:val="24"/>
                <w:szCs w:val="24"/>
              </w:rPr>
              <w:t xml:space="preserve"> </w:t>
            </w:r>
            <w:r w:rsidRPr="001968F7">
              <w:rPr>
                <w:rFonts w:ascii="Gisha" w:hAnsi="Gisha" w:cs="Gisha" w:hint="cs"/>
                <w:spacing w:val="-1"/>
                <w:sz w:val="24"/>
                <w:szCs w:val="24"/>
              </w:rPr>
              <w:t>Manufacturing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A20F7" w14:textId="77777777" w:rsidR="0079059D" w:rsidRPr="001968F7" w:rsidRDefault="0079059D" w:rsidP="00D443E6">
            <w:pPr>
              <w:pStyle w:val="TableParagraph"/>
              <w:jc w:val="center"/>
              <w:rPr>
                <w:rFonts w:ascii="Gisha" w:eastAsia="Arial" w:hAnsi="Gisha" w:cs="Gisha"/>
                <w:sz w:val="24"/>
                <w:szCs w:val="24"/>
              </w:rPr>
            </w:pPr>
            <w:r w:rsidRPr="001968F7">
              <w:rPr>
                <w:rFonts w:ascii="Gisha" w:hAnsi="Gisha" w:cs="Gisha" w:hint="cs"/>
                <w:sz w:val="24"/>
                <w:szCs w:val="24"/>
              </w:rPr>
              <w:t>1.26</w:t>
            </w:r>
          </w:p>
        </w:tc>
        <w:tc>
          <w:tcPr>
            <w:tcW w:w="1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F6EBD" w14:textId="77777777" w:rsidR="0079059D" w:rsidRPr="001968F7" w:rsidRDefault="0079059D" w:rsidP="00D443E6">
            <w:pPr>
              <w:pStyle w:val="TableParagraph"/>
              <w:ind w:right="97"/>
              <w:jc w:val="center"/>
              <w:rPr>
                <w:rFonts w:ascii="Gisha" w:eastAsia="Arial" w:hAnsi="Gisha" w:cs="Gisha"/>
                <w:sz w:val="24"/>
                <w:szCs w:val="24"/>
              </w:rPr>
            </w:pPr>
            <w:r w:rsidRPr="001968F7">
              <w:rPr>
                <w:rFonts w:ascii="Gisha" w:hAnsi="Gisha" w:cs="Gisha" w:hint="cs"/>
                <w:sz w:val="24"/>
                <w:szCs w:val="24"/>
              </w:rPr>
              <w:t>22.0</w:t>
            </w:r>
          </w:p>
        </w:tc>
      </w:tr>
      <w:tr w:rsidR="0079059D" w:rsidRPr="001968F7" w14:paraId="7A451795" w14:textId="77777777" w:rsidTr="00D443E6">
        <w:trPr>
          <w:trHeight w:val="39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B0829" w14:textId="77777777" w:rsidR="0079059D" w:rsidRPr="001968F7" w:rsidRDefault="0079059D" w:rsidP="00D443E6">
            <w:pPr>
              <w:pStyle w:val="TableParagraph"/>
              <w:rPr>
                <w:rFonts w:ascii="Gisha" w:eastAsia="Arial" w:hAnsi="Gisha" w:cs="Gisha"/>
                <w:sz w:val="24"/>
                <w:szCs w:val="24"/>
              </w:rPr>
            </w:pPr>
            <w:r w:rsidRPr="001968F7">
              <w:rPr>
                <w:rFonts w:ascii="Gisha" w:hAnsi="Gisha" w:cs="Gisha" w:hint="cs"/>
                <w:spacing w:val="-1"/>
                <w:sz w:val="24"/>
                <w:szCs w:val="24"/>
              </w:rPr>
              <w:t>Innovative</w:t>
            </w:r>
            <w:r w:rsidRPr="001968F7">
              <w:rPr>
                <w:rFonts w:ascii="Gisha" w:hAnsi="Gisha" w:cs="Gisha" w:hint="cs"/>
                <w:sz w:val="24"/>
                <w:szCs w:val="24"/>
              </w:rPr>
              <w:t xml:space="preserve"> </w:t>
            </w:r>
            <w:r w:rsidRPr="001968F7">
              <w:rPr>
                <w:rFonts w:ascii="Gisha" w:hAnsi="Gisha" w:cs="Gisha" w:hint="cs"/>
                <w:spacing w:val="-1"/>
                <w:sz w:val="24"/>
                <w:szCs w:val="24"/>
              </w:rPr>
              <w:t>Technologies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4B761" w14:textId="77777777" w:rsidR="0079059D" w:rsidRPr="001968F7" w:rsidRDefault="0079059D" w:rsidP="00D443E6">
            <w:pPr>
              <w:pStyle w:val="TableParagraph"/>
              <w:jc w:val="center"/>
              <w:rPr>
                <w:rFonts w:ascii="Gisha" w:eastAsia="Arial" w:hAnsi="Gisha" w:cs="Gisha"/>
                <w:sz w:val="24"/>
                <w:szCs w:val="24"/>
              </w:rPr>
            </w:pPr>
            <w:r w:rsidRPr="001968F7">
              <w:rPr>
                <w:rFonts w:ascii="Gisha" w:hAnsi="Gisha" w:cs="Gisha" w:hint="cs"/>
                <w:sz w:val="24"/>
                <w:szCs w:val="24"/>
              </w:rPr>
              <w:t>1.26</w:t>
            </w:r>
          </w:p>
        </w:tc>
        <w:tc>
          <w:tcPr>
            <w:tcW w:w="1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BDDB3" w14:textId="77777777" w:rsidR="0079059D" w:rsidRPr="001968F7" w:rsidRDefault="0079059D" w:rsidP="00D443E6">
            <w:pPr>
              <w:pStyle w:val="TableParagraph"/>
              <w:ind w:right="97"/>
              <w:jc w:val="center"/>
              <w:rPr>
                <w:rFonts w:ascii="Gisha" w:eastAsia="Arial" w:hAnsi="Gisha" w:cs="Gisha"/>
                <w:sz w:val="24"/>
                <w:szCs w:val="24"/>
              </w:rPr>
            </w:pPr>
            <w:r w:rsidRPr="001968F7">
              <w:rPr>
                <w:rFonts w:ascii="Gisha" w:hAnsi="Gisha" w:cs="Gisha" w:hint="cs"/>
                <w:sz w:val="24"/>
                <w:szCs w:val="24"/>
              </w:rPr>
              <w:t>24.0</w:t>
            </w:r>
          </w:p>
        </w:tc>
      </w:tr>
      <w:tr w:rsidR="0079059D" w:rsidRPr="001968F7" w14:paraId="449AA915" w14:textId="77777777" w:rsidTr="00D443E6">
        <w:trPr>
          <w:trHeight w:val="39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69D33" w14:textId="77777777" w:rsidR="0079059D" w:rsidRPr="001968F7" w:rsidRDefault="0079059D" w:rsidP="00D443E6">
            <w:pPr>
              <w:pStyle w:val="TableParagraph"/>
              <w:rPr>
                <w:rFonts w:ascii="Gisha" w:eastAsia="Arial" w:hAnsi="Gisha" w:cs="Gisha"/>
                <w:sz w:val="24"/>
                <w:szCs w:val="24"/>
              </w:rPr>
            </w:pPr>
            <w:r w:rsidRPr="001968F7">
              <w:rPr>
                <w:rFonts w:ascii="Gisha" w:hAnsi="Gisha" w:cs="Gisha" w:hint="cs"/>
                <w:spacing w:val="-1"/>
                <w:sz w:val="24"/>
                <w:szCs w:val="24"/>
              </w:rPr>
              <w:t>Hanson</w:t>
            </w:r>
            <w:r w:rsidRPr="001968F7">
              <w:rPr>
                <w:rFonts w:ascii="Gisha" w:hAnsi="Gisha" w:cs="Gisha" w:hint="cs"/>
                <w:sz w:val="24"/>
                <w:szCs w:val="24"/>
              </w:rPr>
              <w:t xml:space="preserve"> </w:t>
            </w:r>
            <w:r w:rsidRPr="001968F7">
              <w:rPr>
                <w:rFonts w:ascii="Gisha" w:hAnsi="Gisha" w:cs="Gisha" w:hint="cs"/>
                <w:spacing w:val="-1"/>
                <w:sz w:val="24"/>
                <w:szCs w:val="24"/>
              </w:rPr>
              <w:t>Brothers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980EC" w14:textId="77777777" w:rsidR="0079059D" w:rsidRPr="001968F7" w:rsidRDefault="0079059D" w:rsidP="00D443E6">
            <w:pPr>
              <w:pStyle w:val="TableParagraph"/>
              <w:jc w:val="center"/>
              <w:rPr>
                <w:rFonts w:ascii="Gisha" w:eastAsia="Arial" w:hAnsi="Gisha" w:cs="Gisha"/>
                <w:sz w:val="24"/>
                <w:szCs w:val="24"/>
              </w:rPr>
            </w:pPr>
            <w:r w:rsidRPr="001968F7">
              <w:rPr>
                <w:rFonts w:ascii="Gisha" w:hAnsi="Gisha" w:cs="Gisha" w:hint="cs"/>
                <w:sz w:val="24"/>
                <w:szCs w:val="24"/>
              </w:rPr>
              <w:t>1.14</w:t>
            </w:r>
          </w:p>
        </w:tc>
        <w:tc>
          <w:tcPr>
            <w:tcW w:w="1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3BDF1" w14:textId="77777777" w:rsidR="0079059D" w:rsidRPr="001968F7" w:rsidRDefault="0079059D" w:rsidP="00D443E6">
            <w:pPr>
              <w:pStyle w:val="TableParagraph"/>
              <w:ind w:right="97"/>
              <w:jc w:val="center"/>
              <w:rPr>
                <w:rFonts w:ascii="Gisha" w:eastAsia="Arial" w:hAnsi="Gisha" w:cs="Gisha"/>
                <w:sz w:val="24"/>
                <w:szCs w:val="24"/>
              </w:rPr>
            </w:pPr>
            <w:r w:rsidRPr="001968F7">
              <w:rPr>
                <w:rFonts w:ascii="Gisha" w:hAnsi="Gisha" w:cs="Gisha" w:hint="cs"/>
                <w:sz w:val="24"/>
                <w:szCs w:val="24"/>
              </w:rPr>
              <w:t>10.0</w:t>
            </w:r>
          </w:p>
        </w:tc>
      </w:tr>
      <w:tr w:rsidR="0079059D" w:rsidRPr="001968F7" w14:paraId="787DF316" w14:textId="77777777" w:rsidTr="00D443E6">
        <w:trPr>
          <w:trHeight w:val="39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55EFF" w14:textId="77777777" w:rsidR="0079059D" w:rsidRPr="001968F7" w:rsidRDefault="0079059D" w:rsidP="00D443E6">
            <w:pPr>
              <w:pStyle w:val="TableParagraph"/>
              <w:rPr>
                <w:rFonts w:ascii="Gisha" w:eastAsia="Arial" w:hAnsi="Gisha" w:cs="Gisha"/>
                <w:sz w:val="24"/>
                <w:szCs w:val="24"/>
              </w:rPr>
            </w:pPr>
            <w:r w:rsidRPr="001968F7">
              <w:rPr>
                <w:rFonts w:ascii="Gisha" w:hAnsi="Gisha" w:cs="Gisha" w:hint="cs"/>
                <w:spacing w:val="-1"/>
                <w:sz w:val="24"/>
                <w:szCs w:val="24"/>
              </w:rPr>
              <w:t>West Coast Fabrication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A4AB4" w14:textId="77777777" w:rsidR="0079059D" w:rsidRPr="001968F7" w:rsidRDefault="0079059D" w:rsidP="00D443E6">
            <w:pPr>
              <w:pStyle w:val="TableParagraph"/>
              <w:jc w:val="center"/>
              <w:rPr>
                <w:rFonts w:ascii="Gisha" w:eastAsia="Arial" w:hAnsi="Gisha" w:cs="Gisha"/>
                <w:sz w:val="24"/>
                <w:szCs w:val="24"/>
              </w:rPr>
            </w:pPr>
            <w:r w:rsidRPr="001968F7">
              <w:rPr>
                <w:rFonts w:ascii="Gisha" w:hAnsi="Gisha" w:cs="Gisha" w:hint="cs"/>
                <w:sz w:val="24"/>
                <w:szCs w:val="24"/>
              </w:rPr>
              <w:t>1.16</w:t>
            </w:r>
          </w:p>
        </w:tc>
        <w:tc>
          <w:tcPr>
            <w:tcW w:w="1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0D526" w14:textId="77777777" w:rsidR="0079059D" w:rsidRPr="001968F7" w:rsidRDefault="0079059D" w:rsidP="00D443E6">
            <w:pPr>
              <w:pStyle w:val="TableParagraph"/>
              <w:ind w:right="97"/>
              <w:jc w:val="center"/>
              <w:rPr>
                <w:rFonts w:ascii="Gisha" w:eastAsia="Arial" w:hAnsi="Gisha" w:cs="Gisha"/>
                <w:sz w:val="24"/>
                <w:szCs w:val="24"/>
              </w:rPr>
            </w:pPr>
            <w:r w:rsidRPr="001968F7">
              <w:rPr>
                <w:rFonts w:ascii="Gisha" w:hAnsi="Gisha" w:cs="Gisha" w:hint="cs"/>
                <w:sz w:val="24"/>
                <w:szCs w:val="24"/>
              </w:rPr>
              <w:t>27.0</w:t>
            </w:r>
          </w:p>
        </w:tc>
      </w:tr>
      <w:tr w:rsidR="0079059D" w:rsidRPr="001968F7" w14:paraId="42813E23" w14:textId="77777777" w:rsidTr="00D443E6">
        <w:trPr>
          <w:trHeight w:val="297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37C7F" w14:textId="77777777" w:rsidR="0079059D" w:rsidRPr="001968F7" w:rsidRDefault="0079059D" w:rsidP="00D443E6">
            <w:pPr>
              <w:pStyle w:val="TableParagraph"/>
              <w:jc w:val="right"/>
              <w:rPr>
                <w:rFonts w:ascii="Gisha" w:eastAsia="Arial" w:hAnsi="Gisha" w:cs="Gisha"/>
                <w:sz w:val="24"/>
                <w:szCs w:val="24"/>
              </w:rPr>
            </w:pPr>
            <w:r w:rsidRPr="001968F7">
              <w:rPr>
                <w:rFonts w:ascii="Gisha" w:hAnsi="Gisha" w:cs="Gisha" w:hint="cs"/>
                <w:spacing w:val="-1"/>
                <w:sz w:val="24"/>
                <w:szCs w:val="24"/>
              </w:rPr>
              <w:t>Average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BBE06" w14:textId="77777777" w:rsidR="0079059D" w:rsidRPr="001968F7" w:rsidRDefault="0079059D" w:rsidP="00D443E6">
            <w:pPr>
              <w:pStyle w:val="TableParagraph"/>
              <w:jc w:val="center"/>
              <w:rPr>
                <w:rFonts w:ascii="Gisha" w:eastAsia="Arial" w:hAnsi="Gisha" w:cs="Gisha"/>
                <w:sz w:val="24"/>
                <w:szCs w:val="24"/>
              </w:rPr>
            </w:pPr>
            <w:r w:rsidRPr="001968F7">
              <w:rPr>
                <w:rFonts w:ascii="Gisha" w:hAnsi="Gisha" w:cs="Gisha" w:hint="cs"/>
                <w:sz w:val="24"/>
                <w:szCs w:val="24"/>
              </w:rPr>
              <w:t>1.23</w:t>
            </w:r>
          </w:p>
        </w:tc>
        <w:tc>
          <w:tcPr>
            <w:tcW w:w="1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5B442" w14:textId="77777777" w:rsidR="0079059D" w:rsidRPr="001968F7" w:rsidRDefault="0079059D" w:rsidP="00D443E6">
            <w:pPr>
              <w:pStyle w:val="TableParagraph"/>
              <w:ind w:right="97"/>
              <w:jc w:val="center"/>
              <w:rPr>
                <w:rFonts w:ascii="Gisha" w:eastAsia="Arial" w:hAnsi="Gisha" w:cs="Gisha"/>
                <w:sz w:val="24"/>
                <w:szCs w:val="24"/>
              </w:rPr>
            </w:pPr>
            <w:r w:rsidRPr="001968F7">
              <w:rPr>
                <w:rFonts w:ascii="Gisha" w:hAnsi="Gisha" w:cs="Gisha" w:hint="cs"/>
                <w:sz w:val="24"/>
                <w:szCs w:val="24"/>
              </w:rPr>
              <w:t>24.0</w:t>
            </w:r>
          </w:p>
        </w:tc>
      </w:tr>
    </w:tbl>
    <w:p w14:paraId="7339AFC9" w14:textId="77777777" w:rsidR="0079059D" w:rsidRPr="001968F7" w:rsidRDefault="0079059D" w:rsidP="0079059D">
      <w:pPr>
        <w:rPr>
          <w:rFonts w:ascii="Gisha" w:eastAsia="Arial" w:hAnsi="Gisha" w:cs="Gisha"/>
          <w:sz w:val="24"/>
          <w:szCs w:val="24"/>
        </w:rPr>
      </w:pPr>
    </w:p>
    <w:p w14:paraId="0719A184" w14:textId="77777777" w:rsidR="0079059D" w:rsidRPr="001968F7" w:rsidRDefault="0079059D" w:rsidP="0079059D">
      <w:pPr>
        <w:pStyle w:val="BodyText"/>
        <w:ind w:left="0" w:right="54"/>
        <w:rPr>
          <w:rFonts w:ascii="Gisha" w:hAnsi="Gisha" w:cs="Gisha"/>
          <w:sz w:val="24"/>
          <w:szCs w:val="24"/>
        </w:rPr>
      </w:pPr>
      <w:r w:rsidRPr="001968F7">
        <w:rPr>
          <w:rFonts w:ascii="Gisha" w:hAnsi="Gisha" w:cs="Gisha" w:hint="cs"/>
          <w:spacing w:val="-1"/>
          <w:sz w:val="24"/>
          <w:szCs w:val="24"/>
        </w:rPr>
        <w:t>Boswal</w:t>
      </w:r>
      <w:r w:rsidRPr="001968F7">
        <w:rPr>
          <w:rFonts w:ascii="Gisha" w:hAnsi="Gisha" w:cs="Gisha" w:hint="cs"/>
          <w:spacing w:val="29"/>
          <w:sz w:val="24"/>
          <w:szCs w:val="24"/>
        </w:rPr>
        <w:t xml:space="preserve"> </w:t>
      </w:r>
      <w:r w:rsidRPr="001968F7">
        <w:rPr>
          <w:rFonts w:ascii="Gisha" w:hAnsi="Gisha" w:cs="Gisha" w:hint="cs"/>
          <w:spacing w:val="-1"/>
          <w:sz w:val="24"/>
          <w:szCs w:val="24"/>
        </w:rPr>
        <w:t>has</w:t>
      </w:r>
      <w:r w:rsidRPr="001968F7">
        <w:rPr>
          <w:rFonts w:ascii="Gisha" w:hAnsi="Gisha" w:cs="Gisha" w:hint="cs"/>
          <w:spacing w:val="29"/>
          <w:sz w:val="24"/>
          <w:szCs w:val="24"/>
        </w:rPr>
        <w:t xml:space="preserve"> </w:t>
      </w:r>
      <w:r w:rsidRPr="001968F7">
        <w:rPr>
          <w:rFonts w:ascii="Gisha" w:hAnsi="Gisha" w:cs="Gisha" w:hint="cs"/>
          <w:sz w:val="24"/>
          <w:szCs w:val="24"/>
        </w:rPr>
        <w:t>a</w:t>
      </w:r>
      <w:r w:rsidRPr="001968F7">
        <w:rPr>
          <w:rFonts w:ascii="Gisha" w:hAnsi="Gisha" w:cs="Gisha" w:hint="cs"/>
          <w:spacing w:val="29"/>
          <w:sz w:val="24"/>
          <w:szCs w:val="24"/>
        </w:rPr>
        <w:t xml:space="preserve"> </w:t>
      </w:r>
      <w:r w:rsidRPr="001968F7">
        <w:rPr>
          <w:rFonts w:ascii="Gisha" w:hAnsi="Gisha" w:cs="Gisha" w:hint="cs"/>
          <w:spacing w:val="-2"/>
          <w:sz w:val="24"/>
          <w:szCs w:val="24"/>
        </w:rPr>
        <w:t>debt</w:t>
      </w:r>
      <w:r w:rsidRPr="001968F7">
        <w:rPr>
          <w:rFonts w:ascii="Gisha" w:hAnsi="Gisha" w:cs="Gisha" w:hint="cs"/>
          <w:spacing w:val="27"/>
          <w:sz w:val="24"/>
          <w:szCs w:val="24"/>
        </w:rPr>
        <w:t xml:space="preserve"> </w:t>
      </w:r>
      <w:r w:rsidRPr="001968F7">
        <w:rPr>
          <w:rFonts w:ascii="Gisha" w:hAnsi="Gisha" w:cs="Gisha" w:hint="cs"/>
          <w:sz w:val="24"/>
          <w:szCs w:val="24"/>
        </w:rPr>
        <w:t>ratio</w:t>
      </w:r>
      <w:r w:rsidRPr="001968F7">
        <w:rPr>
          <w:rFonts w:ascii="Gisha" w:hAnsi="Gisha" w:cs="Gisha" w:hint="cs"/>
          <w:spacing w:val="29"/>
          <w:sz w:val="24"/>
          <w:szCs w:val="24"/>
        </w:rPr>
        <w:t xml:space="preserve"> </w:t>
      </w:r>
      <w:r w:rsidRPr="001968F7">
        <w:rPr>
          <w:rFonts w:ascii="Gisha" w:hAnsi="Gisha" w:cs="Gisha" w:hint="cs"/>
          <w:spacing w:val="-2"/>
          <w:sz w:val="24"/>
          <w:szCs w:val="24"/>
        </w:rPr>
        <w:t>of</w:t>
      </w:r>
      <w:r w:rsidRPr="001968F7">
        <w:rPr>
          <w:rFonts w:ascii="Gisha" w:hAnsi="Gisha" w:cs="Gisha" w:hint="cs"/>
          <w:spacing w:val="28"/>
          <w:sz w:val="24"/>
          <w:szCs w:val="24"/>
        </w:rPr>
        <w:t xml:space="preserve"> 0</w:t>
      </w:r>
      <w:r w:rsidRPr="001968F7">
        <w:rPr>
          <w:rFonts w:ascii="Gisha" w:hAnsi="Gisha" w:cs="Gisha" w:hint="cs"/>
          <w:spacing w:val="-1"/>
          <w:sz w:val="24"/>
          <w:szCs w:val="24"/>
        </w:rPr>
        <w:t>.30.</w:t>
      </w:r>
      <w:r w:rsidRPr="001968F7">
        <w:rPr>
          <w:rFonts w:ascii="Gisha" w:hAnsi="Gisha" w:cs="Gisha" w:hint="cs"/>
          <w:spacing w:val="26"/>
          <w:sz w:val="24"/>
          <w:szCs w:val="24"/>
        </w:rPr>
        <w:t xml:space="preserve"> </w:t>
      </w:r>
      <w:r w:rsidRPr="001968F7">
        <w:rPr>
          <w:rFonts w:ascii="Gisha" w:hAnsi="Gisha" w:cs="Gisha" w:hint="cs"/>
          <w:sz w:val="24"/>
          <w:szCs w:val="24"/>
        </w:rPr>
        <w:t>The</w:t>
      </w:r>
      <w:r w:rsidRPr="001968F7">
        <w:rPr>
          <w:rFonts w:ascii="Gisha" w:hAnsi="Gisha" w:cs="Gisha" w:hint="cs"/>
          <w:spacing w:val="29"/>
          <w:sz w:val="24"/>
          <w:szCs w:val="24"/>
        </w:rPr>
        <w:t xml:space="preserve"> </w:t>
      </w:r>
      <w:r w:rsidRPr="001968F7">
        <w:rPr>
          <w:rFonts w:ascii="Gisha" w:hAnsi="Gisha" w:cs="Gisha" w:hint="cs"/>
          <w:spacing w:val="-1"/>
          <w:sz w:val="24"/>
          <w:szCs w:val="24"/>
        </w:rPr>
        <w:t>industry</w:t>
      </w:r>
      <w:r w:rsidRPr="001968F7">
        <w:rPr>
          <w:rFonts w:ascii="Gisha" w:hAnsi="Gisha" w:cs="Gisha" w:hint="cs"/>
          <w:spacing w:val="27"/>
          <w:sz w:val="24"/>
          <w:szCs w:val="24"/>
        </w:rPr>
        <w:t xml:space="preserve"> </w:t>
      </w:r>
      <w:r w:rsidRPr="001968F7">
        <w:rPr>
          <w:rFonts w:ascii="Gisha" w:hAnsi="Gisha" w:cs="Gisha" w:hint="cs"/>
          <w:spacing w:val="-1"/>
          <w:sz w:val="24"/>
          <w:szCs w:val="24"/>
        </w:rPr>
        <w:t>has</w:t>
      </w:r>
      <w:r w:rsidRPr="001968F7">
        <w:rPr>
          <w:rFonts w:ascii="Gisha" w:hAnsi="Gisha" w:cs="Gisha" w:hint="cs"/>
          <w:spacing w:val="27"/>
          <w:sz w:val="24"/>
          <w:szCs w:val="24"/>
        </w:rPr>
        <w:t xml:space="preserve"> </w:t>
      </w:r>
      <w:r w:rsidRPr="001968F7">
        <w:rPr>
          <w:rFonts w:ascii="Gisha" w:hAnsi="Gisha" w:cs="Gisha" w:hint="cs"/>
          <w:sz w:val="24"/>
          <w:szCs w:val="24"/>
        </w:rPr>
        <w:t>an</w:t>
      </w:r>
      <w:r w:rsidRPr="001968F7">
        <w:rPr>
          <w:rFonts w:ascii="Gisha" w:hAnsi="Gisha" w:cs="Gisha" w:hint="cs"/>
          <w:spacing w:val="29"/>
          <w:sz w:val="24"/>
          <w:szCs w:val="24"/>
        </w:rPr>
        <w:t xml:space="preserve"> </w:t>
      </w:r>
      <w:r w:rsidRPr="001968F7">
        <w:rPr>
          <w:rFonts w:ascii="Gisha" w:hAnsi="Gisha" w:cs="Gisha" w:hint="cs"/>
          <w:spacing w:val="-1"/>
          <w:sz w:val="24"/>
          <w:szCs w:val="24"/>
        </w:rPr>
        <w:t>average</w:t>
      </w:r>
      <w:r w:rsidRPr="001968F7">
        <w:rPr>
          <w:rFonts w:ascii="Gisha" w:hAnsi="Gisha" w:cs="Gisha" w:hint="cs"/>
          <w:spacing w:val="27"/>
          <w:sz w:val="24"/>
          <w:szCs w:val="24"/>
        </w:rPr>
        <w:t xml:space="preserve"> </w:t>
      </w:r>
      <w:r w:rsidRPr="001968F7">
        <w:rPr>
          <w:rFonts w:ascii="Gisha" w:hAnsi="Gisha" w:cs="Gisha" w:hint="cs"/>
          <w:sz w:val="24"/>
          <w:szCs w:val="24"/>
        </w:rPr>
        <w:t>tax</w:t>
      </w:r>
      <w:r w:rsidRPr="001968F7">
        <w:rPr>
          <w:rFonts w:ascii="Gisha" w:hAnsi="Gisha" w:cs="Gisha" w:hint="cs"/>
          <w:spacing w:val="26"/>
          <w:sz w:val="24"/>
          <w:szCs w:val="24"/>
        </w:rPr>
        <w:t xml:space="preserve"> </w:t>
      </w:r>
      <w:r w:rsidRPr="001968F7">
        <w:rPr>
          <w:rFonts w:ascii="Gisha" w:hAnsi="Gisha" w:cs="Gisha" w:hint="cs"/>
          <w:spacing w:val="-1"/>
          <w:sz w:val="24"/>
          <w:szCs w:val="24"/>
        </w:rPr>
        <w:t>rate</w:t>
      </w:r>
      <w:r w:rsidRPr="001968F7">
        <w:rPr>
          <w:rFonts w:ascii="Gisha" w:hAnsi="Gisha" w:cs="Gisha" w:hint="cs"/>
          <w:spacing w:val="30"/>
          <w:sz w:val="24"/>
          <w:szCs w:val="24"/>
        </w:rPr>
        <w:t xml:space="preserve"> </w:t>
      </w:r>
      <w:r w:rsidRPr="001968F7">
        <w:rPr>
          <w:rFonts w:ascii="Gisha" w:hAnsi="Gisha" w:cs="Gisha" w:hint="cs"/>
          <w:spacing w:val="-2"/>
          <w:sz w:val="24"/>
          <w:szCs w:val="24"/>
        </w:rPr>
        <w:t>of</w:t>
      </w:r>
      <w:r w:rsidRPr="001968F7">
        <w:rPr>
          <w:rFonts w:ascii="Gisha" w:hAnsi="Gisha" w:cs="Gisha" w:hint="cs"/>
          <w:spacing w:val="30"/>
          <w:sz w:val="24"/>
          <w:szCs w:val="24"/>
        </w:rPr>
        <w:t xml:space="preserve"> </w:t>
      </w:r>
      <w:r w:rsidRPr="001968F7">
        <w:rPr>
          <w:rFonts w:ascii="Gisha" w:hAnsi="Gisha" w:cs="Gisha" w:hint="cs"/>
          <w:sz w:val="24"/>
          <w:szCs w:val="24"/>
        </w:rPr>
        <w:t>25</w:t>
      </w:r>
      <w:r w:rsidRPr="001968F7">
        <w:rPr>
          <w:rFonts w:ascii="Gisha" w:hAnsi="Gisha" w:cs="Gisha" w:hint="cs"/>
          <w:spacing w:val="33"/>
          <w:sz w:val="24"/>
          <w:szCs w:val="24"/>
        </w:rPr>
        <w:t>.0%</w:t>
      </w:r>
      <w:r w:rsidRPr="001968F7">
        <w:rPr>
          <w:rFonts w:ascii="Gisha" w:hAnsi="Gisha" w:cs="Gisha" w:hint="cs"/>
          <w:spacing w:val="-1"/>
          <w:sz w:val="24"/>
          <w:szCs w:val="24"/>
        </w:rPr>
        <w:t>.</w:t>
      </w:r>
    </w:p>
    <w:p w14:paraId="7D560337" w14:textId="77777777" w:rsidR="0079059D" w:rsidRPr="001968F7" w:rsidRDefault="0079059D" w:rsidP="0079059D">
      <w:pPr>
        <w:rPr>
          <w:rFonts w:ascii="Gisha" w:eastAsia="Arial" w:hAnsi="Gisha" w:cs="Gisha"/>
          <w:sz w:val="24"/>
          <w:szCs w:val="24"/>
        </w:rPr>
      </w:pPr>
    </w:p>
    <w:p w14:paraId="67C65302" w14:textId="77777777" w:rsidR="0079059D" w:rsidRPr="009B6D66" w:rsidRDefault="0079059D" w:rsidP="0079059D">
      <w:pPr>
        <w:pStyle w:val="Heading1"/>
        <w:jc w:val="both"/>
        <w:rPr>
          <w:rFonts w:ascii="Gisha" w:hAnsi="Gisha" w:cs="Gisha"/>
          <w:b w:val="0"/>
          <w:bCs/>
          <w:sz w:val="24"/>
          <w:szCs w:val="24"/>
        </w:rPr>
      </w:pPr>
      <w:r w:rsidRPr="009B6D66">
        <w:rPr>
          <w:rFonts w:ascii="Gisha" w:hAnsi="Gisha" w:cs="Gisha" w:hint="cs"/>
          <w:sz w:val="24"/>
          <w:szCs w:val="24"/>
        </w:rPr>
        <w:t>REQUIRED:</w:t>
      </w:r>
    </w:p>
    <w:p w14:paraId="3E6B61A6" w14:textId="77777777" w:rsidR="0079059D" w:rsidRPr="001968F7" w:rsidRDefault="0079059D" w:rsidP="0079059D">
      <w:pPr>
        <w:rPr>
          <w:rFonts w:ascii="Gisha" w:eastAsia="Arial" w:hAnsi="Gisha" w:cs="Gisha"/>
          <w:b/>
          <w:bCs/>
          <w:sz w:val="24"/>
          <w:szCs w:val="24"/>
        </w:rPr>
      </w:pPr>
    </w:p>
    <w:p w14:paraId="388DE2B0" w14:textId="77777777" w:rsidR="0079059D" w:rsidRPr="0075505E" w:rsidRDefault="0079059D" w:rsidP="0079059D">
      <w:pPr>
        <w:pStyle w:val="BodyText"/>
        <w:numPr>
          <w:ilvl w:val="0"/>
          <w:numId w:val="14"/>
        </w:numPr>
        <w:ind w:left="360"/>
        <w:jc w:val="both"/>
        <w:rPr>
          <w:rFonts w:ascii="Gisha" w:hAnsi="Gisha" w:cs="Gisha"/>
          <w:sz w:val="24"/>
          <w:szCs w:val="24"/>
        </w:rPr>
      </w:pPr>
      <w:r w:rsidRPr="001968F7">
        <w:rPr>
          <w:rFonts w:ascii="Gisha" w:hAnsi="Gisha" w:cs="Gisha" w:hint="cs"/>
          <w:spacing w:val="-1"/>
          <w:sz w:val="24"/>
          <w:szCs w:val="24"/>
        </w:rPr>
        <w:t>Estimate</w:t>
      </w:r>
      <w:r w:rsidRPr="001968F7">
        <w:rPr>
          <w:rFonts w:ascii="Gisha" w:hAnsi="Gisha" w:cs="Gisha" w:hint="cs"/>
          <w:spacing w:val="-2"/>
          <w:sz w:val="24"/>
          <w:szCs w:val="24"/>
        </w:rPr>
        <w:t xml:space="preserve"> </w:t>
      </w:r>
      <w:r w:rsidRPr="001968F7">
        <w:rPr>
          <w:rFonts w:ascii="Gisha" w:hAnsi="Gisha" w:cs="Gisha" w:hint="cs"/>
          <w:sz w:val="24"/>
          <w:szCs w:val="24"/>
        </w:rPr>
        <w:t xml:space="preserve">a </w:t>
      </w:r>
      <w:r w:rsidRPr="001968F7">
        <w:rPr>
          <w:rFonts w:ascii="Gisha" w:hAnsi="Gisha" w:cs="Gisha" w:hint="cs"/>
          <w:spacing w:val="-1"/>
          <w:sz w:val="24"/>
          <w:szCs w:val="24"/>
        </w:rPr>
        <w:t>leverage-adjusted</w:t>
      </w:r>
      <w:r w:rsidRPr="001968F7">
        <w:rPr>
          <w:rFonts w:ascii="Gisha" w:hAnsi="Gisha" w:cs="Gisha" w:hint="cs"/>
          <w:sz w:val="24"/>
          <w:szCs w:val="24"/>
        </w:rPr>
        <w:t xml:space="preserve"> </w:t>
      </w:r>
      <w:r w:rsidRPr="001968F7">
        <w:rPr>
          <w:rFonts w:ascii="Gisha" w:hAnsi="Gisha" w:cs="Gisha" w:hint="cs"/>
          <w:spacing w:val="-1"/>
          <w:sz w:val="24"/>
          <w:szCs w:val="24"/>
        </w:rPr>
        <w:t>beta</w:t>
      </w:r>
      <w:r w:rsidRPr="001968F7">
        <w:rPr>
          <w:rFonts w:ascii="Gisha" w:hAnsi="Gisha" w:cs="Gisha" w:hint="cs"/>
          <w:spacing w:val="-2"/>
          <w:sz w:val="24"/>
          <w:szCs w:val="24"/>
        </w:rPr>
        <w:t xml:space="preserve"> </w:t>
      </w:r>
      <w:r w:rsidRPr="001968F7">
        <w:rPr>
          <w:rFonts w:ascii="Gisha" w:hAnsi="Gisha" w:cs="Gisha" w:hint="cs"/>
          <w:sz w:val="24"/>
          <w:szCs w:val="24"/>
        </w:rPr>
        <w:t>for</w:t>
      </w:r>
      <w:r w:rsidRPr="001968F7">
        <w:rPr>
          <w:rFonts w:ascii="Gisha" w:hAnsi="Gisha" w:cs="Gisha" w:hint="cs"/>
          <w:spacing w:val="-1"/>
          <w:sz w:val="24"/>
          <w:szCs w:val="24"/>
        </w:rPr>
        <w:t xml:space="preserve"> Boswal</w:t>
      </w:r>
      <w:r w:rsidRPr="001968F7">
        <w:rPr>
          <w:rFonts w:ascii="Gisha" w:hAnsi="Gisha" w:cs="Gisha" w:hint="cs"/>
          <w:spacing w:val="1"/>
          <w:sz w:val="24"/>
          <w:szCs w:val="24"/>
        </w:rPr>
        <w:t xml:space="preserve"> </w:t>
      </w:r>
      <w:r w:rsidRPr="001968F7">
        <w:rPr>
          <w:rFonts w:ascii="Gisha" w:hAnsi="Gisha" w:cs="Gisha" w:hint="cs"/>
          <w:spacing w:val="-1"/>
          <w:sz w:val="24"/>
          <w:szCs w:val="24"/>
        </w:rPr>
        <w:t>Company</w:t>
      </w:r>
      <w:r>
        <w:rPr>
          <w:rFonts w:ascii="Gisha" w:hAnsi="Gisha" w:cs="Gisha"/>
          <w:spacing w:val="-1"/>
          <w:sz w:val="24"/>
          <w:szCs w:val="24"/>
        </w:rPr>
        <w:t>.</w:t>
      </w:r>
    </w:p>
    <w:p w14:paraId="363E5B6C" w14:textId="77777777" w:rsidR="0079059D" w:rsidRPr="0075505E" w:rsidRDefault="0079059D" w:rsidP="0079059D">
      <w:pPr>
        <w:pStyle w:val="BodyText"/>
        <w:ind w:left="360"/>
        <w:jc w:val="both"/>
        <w:rPr>
          <w:rFonts w:ascii="Gisha" w:hAnsi="Gisha" w:cs="Gisha"/>
          <w:sz w:val="24"/>
          <w:szCs w:val="24"/>
        </w:rPr>
      </w:pPr>
    </w:p>
    <w:p w14:paraId="1145FDC7" w14:textId="77777777" w:rsidR="0079059D" w:rsidRPr="001968F7" w:rsidRDefault="0079059D" w:rsidP="0079059D">
      <w:pPr>
        <w:pStyle w:val="BodyText"/>
        <w:numPr>
          <w:ilvl w:val="0"/>
          <w:numId w:val="14"/>
        </w:numPr>
        <w:ind w:left="360"/>
        <w:jc w:val="both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What proportion of its leveraged beta is due to business risk and financial risk?</w:t>
      </w:r>
    </w:p>
    <w:p w14:paraId="7C57DB1C" w14:textId="3896040F" w:rsidR="0080318B" w:rsidRDefault="0080318B">
      <w:pPr>
        <w:tabs>
          <w:tab w:val="num" w:pos="720"/>
        </w:tabs>
        <w:rPr>
          <w:rFonts w:ascii="Gisha" w:hAnsi="Gisha" w:cs="Gisha"/>
          <w:b/>
          <w:bCs/>
          <w:sz w:val="28"/>
          <w:szCs w:val="28"/>
        </w:rPr>
      </w:pPr>
    </w:p>
    <w:p w14:paraId="6E269484" w14:textId="55DB2E92" w:rsidR="0079059D" w:rsidRDefault="0079059D">
      <w:pPr>
        <w:tabs>
          <w:tab w:val="num" w:pos="720"/>
        </w:tabs>
        <w:rPr>
          <w:rFonts w:ascii="Gisha" w:hAnsi="Gisha" w:cs="Gisha"/>
          <w:b/>
          <w:bCs/>
          <w:sz w:val="28"/>
          <w:szCs w:val="28"/>
        </w:rPr>
      </w:pPr>
    </w:p>
    <w:p w14:paraId="08D872BE" w14:textId="77777777" w:rsidR="00DA50F1" w:rsidRDefault="00DA50F1">
      <w:pPr>
        <w:rPr>
          <w:rFonts w:ascii="Gisha" w:hAnsi="Gisha" w:cs="Gisha"/>
          <w:b/>
          <w:bCs/>
          <w:sz w:val="28"/>
          <w:szCs w:val="28"/>
        </w:rPr>
      </w:pPr>
      <w:r>
        <w:rPr>
          <w:rFonts w:ascii="Gisha" w:hAnsi="Gisha" w:cs="Gisha"/>
          <w:b/>
          <w:bCs/>
          <w:sz w:val="28"/>
          <w:szCs w:val="28"/>
        </w:rPr>
        <w:br w:type="page"/>
      </w:r>
    </w:p>
    <w:p w14:paraId="7D8A1325" w14:textId="068F540E" w:rsidR="00B9291F" w:rsidRDefault="007C1807" w:rsidP="00DA50F1">
      <w:pPr>
        <w:tabs>
          <w:tab w:val="left" w:pos="600"/>
        </w:tabs>
        <w:jc w:val="both"/>
        <w:rPr>
          <w:rFonts w:ascii="Gisha" w:hAnsi="Gisha" w:cs="Gisha"/>
          <w:b/>
          <w:bCs/>
          <w:sz w:val="28"/>
          <w:szCs w:val="28"/>
        </w:rPr>
      </w:pPr>
      <w:r>
        <w:rPr>
          <w:rFonts w:ascii="Gisha" w:hAnsi="Gisha" w:cs="Gisha"/>
          <w:b/>
          <w:bCs/>
          <w:sz w:val="28"/>
          <w:szCs w:val="28"/>
        </w:rPr>
        <w:lastRenderedPageBreak/>
        <w:t>Analyzing Capital Structure at NFI Group</w:t>
      </w:r>
    </w:p>
    <w:p w14:paraId="5E41E924" w14:textId="77777777" w:rsidR="00B9291F" w:rsidRPr="007C1807" w:rsidRDefault="00B9291F" w:rsidP="00DA50F1">
      <w:pPr>
        <w:tabs>
          <w:tab w:val="left" w:pos="600"/>
        </w:tabs>
        <w:jc w:val="both"/>
        <w:rPr>
          <w:rFonts w:ascii="Gisha" w:hAnsi="Gisha" w:cs="Gisha"/>
          <w:b/>
          <w:bCs/>
          <w:sz w:val="24"/>
          <w:szCs w:val="24"/>
        </w:rPr>
      </w:pPr>
    </w:p>
    <w:p w14:paraId="7C7FD29F" w14:textId="350D6755" w:rsidR="00DA50F1" w:rsidRPr="007C1807" w:rsidRDefault="00DA50F1" w:rsidP="00DA50F1">
      <w:pPr>
        <w:tabs>
          <w:tab w:val="left" w:pos="600"/>
        </w:tabs>
        <w:jc w:val="both"/>
        <w:rPr>
          <w:rFonts w:ascii="Gisha" w:hAnsi="Gisha" w:cs="Gisha"/>
          <w:b/>
          <w:sz w:val="24"/>
          <w:szCs w:val="24"/>
        </w:rPr>
      </w:pPr>
      <w:r w:rsidRPr="007C1807">
        <w:rPr>
          <w:rFonts w:ascii="Gisha" w:hAnsi="Gisha" w:cs="Gisha"/>
          <w:b/>
          <w:sz w:val="24"/>
          <w:szCs w:val="24"/>
        </w:rPr>
        <w:t>REQUIRED:</w:t>
      </w:r>
    </w:p>
    <w:p w14:paraId="4EC01619" w14:textId="77777777" w:rsidR="00DA50F1" w:rsidRPr="007C1807" w:rsidRDefault="00DA50F1" w:rsidP="00DA50F1">
      <w:pPr>
        <w:rPr>
          <w:rFonts w:ascii="Gisha" w:hAnsi="Gisha" w:cs="Gisha"/>
          <w:sz w:val="24"/>
          <w:szCs w:val="24"/>
        </w:rPr>
      </w:pPr>
    </w:p>
    <w:p w14:paraId="3A1C8C22" w14:textId="766B47CA" w:rsidR="00DA50F1" w:rsidRPr="007C1807" w:rsidRDefault="00DA50F1" w:rsidP="00DA50F1">
      <w:pPr>
        <w:numPr>
          <w:ilvl w:val="0"/>
          <w:numId w:val="17"/>
        </w:numPr>
        <w:ind w:left="360"/>
        <w:rPr>
          <w:rFonts w:ascii="Gisha" w:eastAsia="Palatino Linotype" w:hAnsi="Gisha" w:cs="Gisha"/>
          <w:sz w:val="24"/>
          <w:szCs w:val="24"/>
        </w:rPr>
      </w:pPr>
      <w:bookmarkStart w:id="0" w:name="_Hlk37831308"/>
      <w:r w:rsidRPr="007C1807">
        <w:rPr>
          <w:rFonts w:ascii="Gisha" w:eastAsia="Palatino Linotype" w:hAnsi="Gisha" w:cs="Gisha"/>
          <w:sz w:val="24"/>
          <w:szCs w:val="24"/>
        </w:rPr>
        <w:t>Access the most recent financial disclosures (annual financial statements, notes to the financial statements,</w:t>
      </w:r>
      <w:r w:rsidR="000C5DF3">
        <w:rPr>
          <w:rFonts w:ascii="Gisha" w:eastAsia="Palatino Linotype" w:hAnsi="Gisha" w:cs="Gisha"/>
          <w:sz w:val="24"/>
          <w:szCs w:val="24"/>
        </w:rPr>
        <w:t xml:space="preserve"> MD&amp;A</w:t>
      </w:r>
      <w:r w:rsidRPr="007C1807">
        <w:rPr>
          <w:rFonts w:ascii="Gisha" w:eastAsia="Palatino Linotype" w:hAnsi="Gisha" w:cs="Gisha"/>
          <w:sz w:val="24"/>
          <w:szCs w:val="24"/>
        </w:rPr>
        <w:t xml:space="preserve">, and annual information form) for </w:t>
      </w:r>
      <w:r w:rsidR="003843DE" w:rsidRPr="007C1807">
        <w:rPr>
          <w:rFonts w:ascii="Gisha" w:eastAsia="Palatino Linotype" w:hAnsi="Gisha" w:cs="Gisha"/>
          <w:sz w:val="24"/>
          <w:szCs w:val="24"/>
        </w:rPr>
        <w:t xml:space="preserve">NFI Group </w:t>
      </w:r>
      <w:r w:rsidRPr="007C1807">
        <w:rPr>
          <w:rFonts w:ascii="Gisha" w:eastAsia="Palatino Linotype" w:hAnsi="Gisha" w:cs="Gisha"/>
          <w:sz w:val="24"/>
          <w:szCs w:val="24"/>
        </w:rPr>
        <w:t>found in the invest</w:t>
      </w:r>
      <w:r w:rsidR="00D74E1C">
        <w:rPr>
          <w:rFonts w:ascii="Gisha" w:eastAsia="Palatino Linotype" w:hAnsi="Gisha" w:cs="Gisha"/>
          <w:sz w:val="24"/>
          <w:szCs w:val="24"/>
        </w:rPr>
        <w:t>or</w:t>
      </w:r>
      <w:r w:rsidRPr="007C1807">
        <w:rPr>
          <w:rFonts w:ascii="Gisha" w:eastAsia="Palatino Linotype" w:hAnsi="Gisha" w:cs="Gisha"/>
          <w:sz w:val="24"/>
          <w:szCs w:val="24"/>
        </w:rPr>
        <w:t xml:space="preserve"> relations section of its website or through SEDAR.</w:t>
      </w:r>
    </w:p>
    <w:bookmarkEnd w:id="0"/>
    <w:p w14:paraId="7438C007" w14:textId="77777777" w:rsidR="00DA50F1" w:rsidRPr="007C1807" w:rsidRDefault="00DA50F1" w:rsidP="00DA50F1">
      <w:pPr>
        <w:ind w:left="360" w:hanging="360"/>
        <w:rPr>
          <w:rFonts w:ascii="Gisha" w:eastAsia="Palatino Linotype" w:hAnsi="Gisha" w:cs="Gisha"/>
          <w:sz w:val="24"/>
          <w:szCs w:val="24"/>
        </w:rPr>
      </w:pPr>
    </w:p>
    <w:p w14:paraId="402BB7EA" w14:textId="71B312CA" w:rsidR="00DA50F1" w:rsidRPr="007C1807" w:rsidRDefault="007C1807" w:rsidP="00DA50F1">
      <w:pPr>
        <w:numPr>
          <w:ilvl w:val="0"/>
          <w:numId w:val="17"/>
        </w:numPr>
        <w:ind w:left="360"/>
        <w:rPr>
          <w:rFonts w:ascii="Gisha" w:eastAsia="Palatino Linotype" w:hAnsi="Gisha" w:cs="Gisha"/>
          <w:sz w:val="24"/>
          <w:szCs w:val="24"/>
        </w:rPr>
      </w:pPr>
      <w:r w:rsidRPr="007C1807">
        <w:rPr>
          <w:rFonts w:ascii="Gisha" w:eastAsia="Palatino Linotype" w:hAnsi="Gisha" w:cs="Gisha"/>
          <w:sz w:val="24"/>
          <w:szCs w:val="24"/>
        </w:rPr>
        <w:t>Analyze</w:t>
      </w:r>
      <w:r w:rsidR="00DA50F1" w:rsidRPr="007C1807">
        <w:rPr>
          <w:rFonts w:ascii="Gisha" w:eastAsia="Palatino Linotype" w:hAnsi="Gisha" w:cs="Gisha"/>
          <w:sz w:val="24"/>
          <w:szCs w:val="24"/>
        </w:rPr>
        <w:t xml:space="preserve"> </w:t>
      </w:r>
      <w:r w:rsidR="003843DE" w:rsidRPr="007C1807">
        <w:rPr>
          <w:rFonts w:ascii="Gisha" w:eastAsia="Palatino Linotype" w:hAnsi="Gisha" w:cs="Gisha"/>
          <w:sz w:val="24"/>
          <w:szCs w:val="24"/>
        </w:rPr>
        <w:t>the firm’s capital structure from 2015 to 2018</w:t>
      </w:r>
      <w:r w:rsidR="008C065A" w:rsidRPr="007C1807">
        <w:rPr>
          <w:rFonts w:ascii="Gisha" w:eastAsia="Palatino Linotype" w:hAnsi="Gisha" w:cs="Gisha"/>
          <w:sz w:val="24"/>
          <w:szCs w:val="24"/>
        </w:rPr>
        <w:t xml:space="preserve"> and provide justifications for any changes.</w:t>
      </w:r>
      <w:r w:rsidRPr="007C1807">
        <w:rPr>
          <w:rFonts w:ascii="Gisha" w:eastAsia="Palatino Linotype" w:hAnsi="Gisha" w:cs="Gisha"/>
          <w:sz w:val="24"/>
          <w:szCs w:val="24"/>
        </w:rPr>
        <w:t xml:space="preserve">  </w:t>
      </w:r>
      <w:r>
        <w:rPr>
          <w:rFonts w:ascii="Gisha" w:eastAsia="Palatino Linotype" w:hAnsi="Gisha" w:cs="Gisha"/>
          <w:sz w:val="24"/>
          <w:szCs w:val="24"/>
        </w:rPr>
        <w:t xml:space="preserve">Include </w:t>
      </w:r>
      <w:r w:rsidRPr="007C1807">
        <w:rPr>
          <w:rFonts w:ascii="Gisha" w:eastAsia="Palatino Linotype" w:hAnsi="Gisha" w:cs="Gisha"/>
          <w:sz w:val="24"/>
          <w:szCs w:val="24"/>
        </w:rPr>
        <w:t>the long-term debt to total capitalization and fixed burden coverage rat</w:t>
      </w:r>
      <w:r>
        <w:rPr>
          <w:rFonts w:ascii="Gisha" w:eastAsia="Palatino Linotype" w:hAnsi="Gisha" w:cs="Gisha"/>
          <w:sz w:val="24"/>
          <w:szCs w:val="24"/>
        </w:rPr>
        <w:t>ios</w:t>
      </w:r>
      <w:r w:rsidRPr="007C1807">
        <w:rPr>
          <w:rFonts w:ascii="Gisha" w:eastAsia="Palatino Linotype" w:hAnsi="Gisha" w:cs="Gisha"/>
          <w:sz w:val="24"/>
          <w:szCs w:val="24"/>
        </w:rPr>
        <w:t xml:space="preserve"> over this period.</w:t>
      </w:r>
    </w:p>
    <w:p w14:paraId="683B7115" w14:textId="77777777" w:rsidR="00DA50F1" w:rsidRPr="007C1807" w:rsidRDefault="00DA50F1" w:rsidP="00DA50F1">
      <w:pPr>
        <w:ind w:left="360" w:hanging="360"/>
        <w:rPr>
          <w:rFonts w:ascii="Gisha" w:eastAsia="Palatino Linotype" w:hAnsi="Gisha" w:cs="Gisha"/>
          <w:sz w:val="24"/>
          <w:szCs w:val="24"/>
        </w:rPr>
      </w:pPr>
    </w:p>
    <w:p w14:paraId="4B6E341B" w14:textId="2A3F87E8" w:rsidR="00DA50F1" w:rsidRPr="007C1807" w:rsidRDefault="00DA50F1" w:rsidP="00DA50F1">
      <w:pPr>
        <w:numPr>
          <w:ilvl w:val="0"/>
          <w:numId w:val="17"/>
        </w:numPr>
        <w:ind w:left="360"/>
        <w:rPr>
          <w:rFonts w:ascii="Gisha" w:eastAsia="Palatino Linotype" w:hAnsi="Gisha" w:cs="Gisha"/>
          <w:sz w:val="24"/>
          <w:szCs w:val="24"/>
        </w:rPr>
      </w:pPr>
      <w:r w:rsidRPr="007C1807">
        <w:rPr>
          <w:rFonts w:ascii="Gisha" w:eastAsia="Palatino Linotype" w:hAnsi="Gisha" w:cs="Gisha"/>
          <w:sz w:val="24"/>
          <w:szCs w:val="24"/>
        </w:rPr>
        <w:t>Prepare a 200-word submission</w:t>
      </w:r>
      <w:r w:rsidR="007C1807" w:rsidRPr="007C1807">
        <w:rPr>
          <w:rFonts w:ascii="Gisha" w:eastAsia="Palatino Linotype" w:hAnsi="Gisha" w:cs="Gisha"/>
          <w:sz w:val="24"/>
          <w:szCs w:val="24"/>
        </w:rPr>
        <w:t xml:space="preserve"> describing the findings in Part 2.</w:t>
      </w:r>
    </w:p>
    <w:p w14:paraId="5DD1C4DA" w14:textId="77777777" w:rsidR="00DA50F1" w:rsidRPr="007C1807" w:rsidRDefault="00DA50F1" w:rsidP="00DA50F1">
      <w:pPr>
        <w:ind w:left="360" w:hanging="360"/>
        <w:rPr>
          <w:rFonts w:ascii="Gisha" w:hAnsi="Gisha" w:cs="Gisha"/>
          <w:sz w:val="24"/>
          <w:szCs w:val="24"/>
        </w:rPr>
      </w:pPr>
    </w:p>
    <w:p w14:paraId="5379BF41" w14:textId="77777777" w:rsidR="00DA50F1" w:rsidRPr="007C1807" w:rsidRDefault="00DA50F1" w:rsidP="00DA50F1">
      <w:pPr>
        <w:numPr>
          <w:ilvl w:val="0"/>
          <w:numId w:val="17"/>
        </w:numPr>
        <w:ind w:left="360"/>
        <w:rPr>
          <w:rFonts w:ascii="Gisha" w:eastAsia="Palatino Linotype" w:hAnsi="Gisha" w:cs="Gisha"/>
          <w:sz w:val="24"/>
          <w:szCs w:val="24"/>
        </w:rPr>
      </w:pPr>
      <w:r w:rsidRPr="007C1807">
        <w:rPr>
          <w:rFonts w:ascii="Gisha" w:eastAsia="Palatino Linotype" w:hAnsi="Gisha" w:cs="Gisha"/>
          <w:sz w:val="24"/>
          <w:szCs w:val="24"/>
        </w:rPr>
        <w:t>Respond to the posts of at least three classmates.</w:t>
      </w:r>
    </w:p>
    <w:p w14:paraId="407E3135" w14:textId="00AAF536" w:rsidR="00DA50F1" w:rsidRDefault="00DA50F1">
      <w:pPr>
        <w:tabs>
          <w:tab w:val="num" w:pos="720"/>
        </w:tabs>
        <w:rPr>
          <w:rFonts w:ascii="Gisha" w:hAnsi="Gisha" w:cs="Gisha"/>
          <w:b/>
          <w:bCs/>
          <w:sz w:val="28"/>
          <w:szCs w:val="28"/>
        </w:rPr>
      </w:pPr>
    </w:p>
    <w:p w14:paraId="641E6118" w14:textId="77777777" w:rsidR="00DA50F1" w:rsidRDefault="00DA50F1">
      <w:pPr>
        <w:tabs>
          <w:tab w:val="num" w:pos="720"/>
        </w:tabs>
        <w:rPr>
          <w:rFonts w:ascii="Gisha" w:hAnsi="Gisha" w:cs="Gisha"/>
          <w:b/>
          <w:bCs/>
          <w:sz w:val="28"/>
          <w:szCs w:val="28"/>
        </w:rPr>
      </w:pPr>
    </w:p>
    <w:p w14:paraId="54968901" w14:textId="443298D8" w:rsidR="00537CB8" w:rsidRPr="00162265" w:rsidRDefault="00537CB8">
      <w:pPr>
        <w:tabs>
          <w:tab w:val="num" w:pos="720"/>
        </w:tabs>
        <w:rPr>
          <w:rFonts w:ascii="Gisha" w:hAnsi="Gisha" w:cs="Gisha"/>
          <w:b/>
          <w:bCs/>
          <w:sz w:val="28"/>
          <w:szCs w:val="28"/>
        </w:rPr>
      </w:pPr>
      <w:r>
        <w:rPr>
          <w:rFonts w:ascii="Gisha" w:hAnsi="Gisha" w:cs="Gisha"/>
          <w:b/>
          <w:bCs/>
          <w:sz w:val="28"/>
          <w:szCs w:val="28"/>
        </w:rPr>
        <w:t xml:space="preserve"> </w:t>
      </w:r>
    </w:p>
    <w:sectPr w:rsidR="00537CB8" w:rsidRPr="00162265" w:rsidSect="00B47747">
      <w:headerReference w:type="default" r:id="rId7"/>
      <w:footerReference w:type="even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B9705" w14:textId="77777777" w:rsidR="00AD4847" w:rsidRDefault="00AD4847">
      <w:r>
        <w:separator/>
      </w:r>
    </w:p>
  </w:endnote>
  <w:endnote w:type="continuationSeparator" w:id="0">
    <w:p w14:paraId="1CF743DF" w14:textId="77777777" w:rsidR="00AD4847" w:rsidRDefault="00AD4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A546B" w14:textId="77777777" w:rsidR="00D443E6" w:rsidRDefault="00D443E6" w:rsidP="00031F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65484B" w14:textId="77777777" w:rsidR="00D443E6" w:rsidRDefault="00D443E6" w:rsidP="00031F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4A02A" w14:textId="77777777" w:rsidR="00D443E6" w:rsidRPr="00AB7AB7" w:rsidRDefault="00000000" w:rsidP="00AB7AB7">
    <w:pPr>
      <w:pStyle w:val="Footer"/>
      <w:tabs>
        <w:tab w:val="clear" w:pos="4320"/>
        <w:tab w:val="clear" w:pos="8640"/>
      </w:tabs>
      <w:ind w:right="54"/>
      <w:rPr>
        <w:rFonts w:ascii="Calibri" w:hAnsi="Calibri"/>
        <w:b/>
        <w:sz w:val="24"/>
        <w:szCs w:val="24"/>
      </w:rPr>
    </w:pPr>
    <w:r>
      <w:rPr>
        <w:rFonts w:ascii="Calibri" w:hAnsi="Calibri"/>
        <w:b/>
        <w:sz w:val="24"/>
        <w:szCs w:val="24"/>
      </w:rPr>
      <w:pict w14:anchorId="1FFE3510">
        <v:rect id="_x0000_i1025" style="width:0;height:1.5pt" o:hralign="center" o:hrstd="t" o:hr="t" fillcolor="#a0a0a0" stroked="f"/>
      </w:pict>
    </w:r>
  </w:p>
  <w:p w14:paraId="73613AD4" w14:textId="39B4EF76" w:rsidR="00D443E6" w:rsidRPr="00FE7F94" w:rsidRDefault="00D443E6" w:rsidP="00AB7AB7">
    <w:pPr>
      <w:pStyle w:val="Footer"/>
      <w:tabs>
        <w:tab w:val="clear" w:pos="4320"/>
        <w:tab w:val="clear" w:pos="8640"/>
        <w:tab w:val="center" w:pos="5112"/>
        <w:tab w:val="right" w:pos="10224"/>
      </w:tabs>
      <w:ind w:right="360"/>
      <w:rPr>
        <w:rFonts w:ascii="Gisha" w:hAnsi="Gisha" w:cs="Gisha"/>
        <w:bCs/>
        <w:sz w:val="24"/>
        <w:szCs w:val="24"/>
      </w:rPr>
    </w:pPr>
    <w:r w:rsidRPr="00FE7F94">
      <w:rPr>
        <w:rFonts w:ascii="Gisha" w:hAnsi="Gisha" w:cs="Gisha" w:hint="cs"/>
        <w:bCs/>
        <w:sz w:val="24"/>
        <w:szCs w:val="24"/>
      </w:rPr>
      <w:t xml:space="preserve">Optimal Capital Structure </w:t>
    </w:r>
    <w:r>
      <w:rPr>
        <w:rFonts w:ascii="Gisha" w:hAnsi="Gisha" w:cs="Gisha"/>
        <w:bCs/>
        <w:sz w:val="24"/>
        <w:szCs w:val="24"/>
      </w:rPr>
      <w:tab/>
    </w:r>
    <w:r>
      <w:rPr>
        <w:rFonts w:ascii="Gisha" w:hAnsi="Gisha" w:cs="Gisha"/>
        <w:bCs/>
        <w:sz w:val="24"/>
        <w:szCs w:val="24"/>
      </w:rPr>
      <w:tab/>
    </w:r>
    <w:r w:rsidRPr="00FE7F94">
      <w:rPr>
        <w:rFonts w:ascii="Gisha" w:hAnsi="Gisha" w:cs="Gisha" w:hint="cs"/>
        <w:bCs/>
        <w:sz w:val="24"/>
        <w:szCs w:val="24"/>
      </w:rPr>
      <w:t xml:space="preserve">Page </w:t>
    </w:r>
    <w:r w:rsidRPr="00FE7F94">
      <w:rPr>
        <w:rFonts w:ascii="Gisha" w:hAnsi="Gisha" w:cs="Gisha" w:hint="cs"/>
        <w:bCs/>
        <w:sz w:val="24"/>
        <w:szCs w:val="24"/>
      </w:rPr>
      <w:fldChar w:fldCharType="begin"/>
    </w:r>
    <w:r w:rsidRPr="00FE7F94">
      <w:rPr>
        <w:rFonts w:ascii="Gisha" w:hAnsi="Gisha" w:cs="Gisha" w:hint="cs"/>
        <w:bCs/>
        <w:sz w:val="24"/>
        <w:szCs w:val="24"/>
      </w:rPr>
      <w:instrText xml:space="preserve"> PAGE   \* MERGEFORMAT </w:instrText>
    </w:r>
    <w:r w:rsidRPr="00FE7F94">
      <w:rPr>
        <w:rFonts w:ascii="Gisha" w:hAnsi="Gisha" w:cs="Gisha" w:hint="cs"/>
        <w:bCs/>
        <w:sz w:val="24"/>
        <w:szCs w:val="24"/>
      </w:rPr>
      <w:fldChar w:fldCharType="separate"/>
    </w:r>
    <w:r w:rsidRPr="00FE7F94">
      <w:rPr>
        <w:rFonts w:ascii="Gisha" w:hAnsi="Gisha" w:cs="Gisha" w:hint="cs"/>
        <w:bCs/>
        <w:noProof/>
        <w:sz w:val="24"/>
        <w:szCs w:val="24"/>
      </w:rPr>
      <w:t>9</w:t>
    </w:r>
    <w:r w:rsidRPr="00FE7F94">
      <w:rPr>
        <w:rFonts w:ascii="Gisha" w:hAnsi="Gisha" w:cs="Gisha" w:hint="cs"/>
        <w:bCs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7CCB9" w14:textId="77777777" w:rsidR="00AD4847" w:rsidRDefault="00AD4847">
      <w:r>
        <w:separator/>
      </w:r>
    </w:p>
  </w:footnote>
  <w:footnote w:type="continuationSeparator" w:id="0">
    <w:p w14:paraId="7B6CA3FB" w14:textId="77777777" w:rsidR="00AD4847" w:rsidRDefault="00AD4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C1C6" w14:textId="536C2575" w:rsidR="00D443E6" w:rsidRDefault="00D443E6" w:rsidP="00FE7F94">
    <w:pPr>
      <w:pStyle w:val="Header"/>
      <w:tabs>
        <w:tab w:val="clear" w:pos="4320"/>
        <w:tab w:val="clear" w:pos="8640"/>
        <w:tab w:val="right" w:pos="10224"/>
      </w:tabs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0D61141" wp14:editId="5F60CF51">
              <wp:simplePos x="0" y="0"/>
              <wp:positionH relativeFrom="column">
                <wp:posOffset>10795</wp:posOffset>
              </wp:positionH>
              <wp:positionV relativeFrom="paragraph">
                <wp:posOffset>136525</wp:posOffset>
              </wp:positionV>
              <wp:extent cx="64922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FFE2E9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10.75pt" to="512.0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kNEgIAACg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" o:allowincell="f"/>
          </w:pict>
        </mc:Fallback>
      </mc:AlternateContent>
    </w:r>
    <w:r>
      <w:tab/>
    </w:r>
  </w:p>
  <w:p w14:paraId="76E5ECAA" w14:textId="77777777" w:rsidR="00D443E6" w:rsidRDefault="00D443E6" w:rsidP="00FE7F94">
    <w:pPr>
      <w:pStyle w:val="Header"/>
      <w:tabs>
        <w:tab w:val="clear" w:pos="4320"/>
        <w:tab w:val="clear" w:pos="8640"/>
        <w:tab w:val="right" w:pos="1022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2BFD"/>
    <w:multiLevelType w:val="hybridMultilevel"/>
    <w:tmpl w:val="AE346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6E1"/>
    <w:multiLevelType w:val="singleLevel"/>
    <w:tmpl w:val="C818F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80D0DF6"/>
    <w:multiLevelType w:val="hybridMultilevel"/>
    <w:tmpl w:val="D7E4BE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C6716"/>
    <w:multiLevelType w:val="hybridMultilevel"/>
    <w:tmpl w:val="71D4598E"/>
    <w:lvl w:ilvl="0" w:tplc="F9421F0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79057B"/>
    <w:multiLevelType w:val="hybridMultilevel"/>
    <w:tmpl w:val="D6B696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63AE8"/>
    <w:multiLevelType w:val="hybridMultilevel"/>
    <w:tmpl w:val="F97E1D88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D955AC"/>
    <w:multiLevelType w:val="hybridMultilevel"/>
    <w:tmpl w:val="F10617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642B8"/>
    <w:multiLevelType w:val="hybridMultilevel"/>
    <w:tmpl w:val="3F0E7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C4539"/>
    <w:multiLevelType w:val="hybridMultilevel"/>
    <w:tmpl w:val="2500D564"/>
    <w:lvl w:ilvl="0" w:tplc="F9421F0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A42679"/>
    <w:multiLevelType w:val="hybridMultilevel"/>
    <w:tmpl w:val="D09A1B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E7ABD"/>
    <w:multiLevelType w:val="singleLevel"/>
    <w:tmpl w:val="C818F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4A9E517F"/>
    <w:multiLevelType w:val="hybridMultilevel"/>
    <w:tmpl w:val="97A29AE8"/>
    <w:lvl w:ilvl="0" w:tplc="F9421F0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4A5D9D"/>
    <w:multiLevelType w:val="singleLevel"/>
    <w:tmpl w:val="C818F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69441651"/>
    <w:multiLevelType w:val="hybridMultilevel"/>
    <w:tmpl w:val="7FB0E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936DE"/>
    <w:multiLevelType w:val="hybridMultilevel"/>
    <w:tmpl w:val="2086214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D1CF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B484DA6"/>
    <w:multiLevelType w:val="hybridMultilevel"/>
    <w:tmpl w:val="3468FF7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140689">
    <w:abstractNumId w:val="10"/>
  </w:num>
  <w:num w:numId="2" w16cid:durableId="200169907">
    <w:abstractNumId w:val="1"/>
  </w:num>
  <w:num w:numId="3" w16cid:durableId="1014454508">
    <w:abstractNumId w:val="15"/>
  </w:num>
  <w:num w:numId="4" w16cid:durableId="1004698357">
    <w:abstractNumId w:val="12"/>
  </w:num>
  <w:num w:numId="5" w16cid:durableId="887297842">
    <w:abstractNumId w:val="11"/>
  </w:num>
  <w:num w:numId="6" w16cid:durableId="766928689">
    <w:abstractNumId w:val="8"/>
  </w:num>
  <w:num w:numId="7" w16cid:durableId="477646860">
    <w:abstractNumId w:val="3"/>
  </w:num>
  <w:num w:numId="8" w16cid:durableId="289669637">
    <w:abstractNumId w:val="5"/>
  </w:num>
  <w:num w:numId="9" w16cid:durableId="1145853712">
    <w:abstractNumId w:val="13"/>
  </w:num>
  <w:num w:numId="10" w16cid:durableId="1772578612">
    <w:abstractNumId w:val="6"/>
  </w:num>
  <w:num w:numId="11" w16cid:durableId="795215230">
    <w:abstractNumId w:val="4"/>
  </w:num>
  <w:num w:numId="12" w16cid:durableId="284119757">
    <w:abstractNumId w:val="2"/>
  </w:num>
  <w:num w:numId="13" w16cid:durableId="1316296921">
    <w:abstractNumId w:val="14"/>
  </w:num>
  <w:num w:numId="14" w16cid:durableId="1380862083">
    <w:abstractNumId w:val="0"/>
  </w:num>
  <w:num w:numId="15" w16cid:durableId="1520701711">
    <w:abstractNumId w:val="9"/>
  </w:num>
  <w:num w:numId="16" w16cid:durableId="700056618">
    <w:abstractNumId w:val="16"/>
  </w:num>
  <w:num w:numId="17" w16cid:durableId="8754364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wMzc0tLA0MzQwt7RQ0lEKTi0uzszPAykwrAUAo6UtiCwAAAA="/>
  </w:docVars>
  <w:rsids>
    <w:rsidRoot w:val="00256AAC"/>
    <w:rsid w:val="00006413"/>
    <w:rsid w:val="000064FC"/>
    <w:rsid w:val="00025E27"/>
    <w:rsid w:val="00031FE3"/>
    <w:rsid w:val="00045551"/>
    <w:rsid w:val="00060CD3"/>
    <w:rsid w:val="0006213A"/>
    <w:rsid w:val="000A00BF"/>
    <w:rsid w:val="000C5DF3"/>
    <w:rsid w:val="000D2F34"/>
    <w:rsid w:val="001224C7"/>
    <w:rsid w:val="00143878"/>
    <w:rsid w:val="00162265"/>
    <w:rsid w:val="00185BB1"/>
    <w:rsid w:val="001D79AA"/>
    <w:rsid w:val="002147E3"/>
    <w:rsid w:val="002237A3"/>
    <w:rsid w:val="00254EF9"/>
    <w:rsid w:val="00256AAC"/>
    <w:rsid w:val="00284C1C"/>
    <w:rsid w:val="00296897"/>
    <w:rsid w:val="002B3F0D"/>
    <w:rsid w:val="002C3206"/>
    <w:rsid w:val="00310B90"/>
    <w:rsid w:val="0032545E"/>
    <w:rsid w:val="00353389"/>
    <w:rsid w:val="003843DE"/>
    <w:rsid w:val="003D6288"/>
    <w:rsid w:val="003F6A1A"/>
    <w:rsid w:val="00413546"/>
    <w:rsid w:val="00430BC1"/>
    <w:rsid w:val="0043334B"/>
    <w:rsid w:val="00461E07"/>
    <w:rsid w:val="00467BD1"/>
    <w:rsid w:val="00475840"/>
    <w:rsid w:val="00486D81"/>
    <w:rsid w:val="00497038"/>
    <w:rsid w:val="004D1D51"/>
    <w:rsid w:val="004F1AB8"/>
    <w:rsid w:val="005101C0"/>
    <w:rsid w:val="0052223A"/>
    <w:rsid w:val="0052648B"/>
    <w:rsid w:val="00537CB8"/>
    <w:rsid w:val="005530A0"/>
    <w:rsid w:val="006266C4"/>
    <w:rsid w:val="006322B7"/>
    <w:rsid w:val="00691EDD"/>
    <w:rsid w:val="0079059D"/>
    <w:rsid w:val="007B2A5A"/>
    <w:rsid w:val="007C1807"/>
    <w:rsid w:val="0080318B"/>
    <w:rsid w:val="0083725E"/>
    <w:rsid w:val="0083736A"/>
    <w:rsid w:val="00882FC9"/>
    <w:rsid w:val="008C065A"/>
    <w:rsid w:val="00903EF7"/>
    <w:rsid w:val="00940620"/>
    <w:rsid w:val="00950CFF"/>
    <w:rsid w:val="009A39D2"/>
    <w:rsid w:val="009B6D66"/>
    <w:rsid w:val="009C391D"/>
    <w:rsid w:val="009F0EA3"/>
    <w:rsid w:val="00A068CC"/>
    <w:rsid w:val="00A1378A"/>
    <w:rsid w:val="00A16695"/>
    <w:rsid w:val="00A2733C"/>
    <w:rsid w:val="00AB6A9E"/>
    <w:rsid w:val="00AB7AB7"/>
    <w:rsid w:val="00AC3412"/>
    <w:rsid w:val="00AC3B3A"/>
    <w:rsid w:val="00AD4847"/>
    <w:rsid w:val="00AE5847"/>
    <w:rsid w:val="00B11CD7"/>
    <w:rsid w:val="00B20A95"/>
    <w:rsid w:val="00B47747"/>
    <w:rsid w:val="00B51917"/>
    <w:rsid w:val="00B9291F"/>
    <w:rsid w:val="00BC22DD"/>
    <w:rsid w:val="00BC33B5"/>
    <w:rsid w:val="00C71B6C"/>
    <w:rsid w:val="00CA41F3"/>
    <w:rsid w:val="00CB1A85"/>
    <w:rsid w:val="00CC7DBA"/>
    <w:rsid w:val="00CE3677"/>
    <w:rsid w:val="00D443E6"/>
    <w:rsid w:val="00D74E1C"/>
    <w:rsid w:val="00D904B1"/>
    <w:rsid w:val="00DA50F1"/>
    <w:rsid w:val="00DD249B"/>
    <w:rsid w:val="00DE126B"/>
    <w:rsid w:val="00E101C1"/>
    <w:rsid w:val="00E228E1"/>
    <w:rsid w:val="00E26701"/>
    <w:rsid w:val="00E31FC3"/>
    <w:rsid w:val="00E3731D"/>
    <w:rsid w:val="00E728BE"/>
    <w:rsid w:val="00E817F2"/>
    <w:rsid w:val="00E94B28"/>
    <w:rsid w:val="00EA6603"/>
    <w:rsid w:val="00EC1E80"/>
    <w:rsid w:val="00ED6B2B"/>
    <w:rsid w:val="00EF32C0"/>
    <w:rsid w:val="00F05EBC"/>
    <w:rsid w:val="00F544CA"/>
    <w:rsid w:val="00FA5DDC"/>
    <w:rsid w:val="00FC2503"/>
    <w:rsid w:val="00FD3AD2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611F45"/>
  <w15:chartTrackingRefBased/>
  <w15:docId w15:val="{16C9CB05-8E96-4E65-B1C0-43F9D0DD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C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" w:hAnsi="Bookman"/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11C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Bookman" w:hAnsi="Bookman"/>
      <w:b/>
    </w:rPr>
  </w:style>
  <w:style w:type="character" w:styleId="PageNumber">
    <w:name w:val="page number"/>
    <w:basedOn w:val="DefaultParagraphFont"/>
    <w:rsid w:val="00031FE3"/>
  </w:style>
  <w:style w:type="paragraph" w:styleId="BalloonText">
    <w:name w:val="Balloon Text"/>
    <w:basedOn w:val="Normal"/>
    <w:link w:val="BalloonTextChar"/>
    <w:rsid w:val="002147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147E3"/>
    <w:rPr>
      <w:rFonts w:ascii="Segoe UI" w:hAnsi="Segoe UI" w:cs="Segoe UI"/>
      <w:sz w:val="18"/>
      <w:szCs w:val="18"/>
      <w:lang w:eastAsia="en-CA"/>
    </w:rPr>
  </w:style>
  <w:style w:type="character" w:customStyle="1" w:styleId="Heading2Char">
    <w:name w:val="Heading 2 Char"/>
    <w:basedOn w:val="DefaultParagraphFont"/>
    <w:link w:val="Heading2"/>
    <w:semiHidden/>
    <w:rsid w:val="00B11CD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CA"/>
    </w:rPr>
  </w:style>
  <w:style w:type="paragraph" w:styleId="Subtitle">
    <w:name w:val="Subtitle"/>
    <w:basedOn w:val="Normal"/>
    <w:link w:val="SubtitleChar"/>
    <w:qFormat/>
    <w:rsid w:val="00B11CD7"/>
    <w:pPr>
      <w:jc w:val="both"/>
    </w:pPr>
    <w:rPr>
      <w:rFonts w:ascii="Bookman Old Style" w:hAnsi="Bookman Old Style"/>
      <w:b/>
      <w:bCs/>
      <w:szCs w:val="24"/>
      <w:lang w:val="en-CA" w:eastAsia="en-US"/>
    </w:rPr>
  </w:style>
  <w:style w:type="character" w:customStyle="1" w:styleId="SubtitleChar">
    <w:name w:val="Subtitle Char"/>
    <w:basedOn w:val="DefaultParagraphFont"/>
    <w:link w:val="Subtitle"/>
    <w:rsid w:val="00B11CD7"/>
    <w:rPr>
      <w:rFonts w:ascii="Bookman Old Style" w:hAnsi="Bookman Old Style"/>
      <w:b/>
      <w:bCs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B11CD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9059D"/>
    <w:pPr>
      <w:widowControl w:val="0"/>
      <w:ind w:left="160"/>
    </w:pPr>
    <w:rPr>
      <w:rFonts w:ascii="Arial" w:eastAsia="Arial" w:hAnsi="Arial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9059D"/>
    <w:rPr>
      <w:rFonts w:ascii="Arial" w:eastAsia="Arial" w:hAnsi="Arial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79059D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8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1710</Words>
  <Characters>9357</Characters>
  <Application>Microsoft Office Word</Application>
  <DocSecurity>0</DocSecurity>
  <Lines>623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Capital Structure Worksheet I</vt:lpstr>
    </vt:vector>
  </TitlesOfParts>
  <Company>UCC</Company>
  <LinksUpToDate>false</LinksUpToDate>
  <CharactersWithSpaces>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Capital Structure Worksheet I</dc:title>
  <dc:subject/>
  <dc:creator>UCC</dc:creator>
  <cp:keywords/>
  <dc:description/>
  <cp:lastModifiedBy>Daniel Thompson</cp:lastModifiedBy>
  <cp:revision>3</cp:revision>
  <cp:lastPrinted>2024-11-17T20:45:00Z</cp:lastPrinted>
  <dcterms:created xsi:type="dcterms:W3CDTF">2025-07-15T00:25:00Z</dcterms:created>
  <dcterms:modified xsi:type="dcterms:W3CDTF">2025-07-15T20:02:00Z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ef6d7de5a91ab37bd9598314faf046605d9f5263c2d758e0027292e7e89d794b</vt:lpwstr>
  </property>
</Properties>
</file>