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BC99" w14:textId="7D5527CC" w:rsidR="002E5232" w:rsidRPr="002E5232" w:rsidRDefault="00C66C73" w:rsidP="002E5232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C66C73">
        <w:rPr>
          <w:rFonts w:ascii="Gisha" w:hAnsi="Gisha" w:cs="Gisha" w:hint="cs"/>
          <w:sz w:val="28"/>
        </w:rPr>
        <w:t>Module: Dividends and Dividend Policy</w:t>
      </w:r>
    </w:p>
    <w:p w14:paraId="515C0B15" w14:textId="77777777" w:rsidR="002E5232" w:rsidRDefault="002E5232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5DD3B48E" w14:textId="46E4C4BB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t>Topics</w:t>
      </w:r>
    </w:p>
    <w:p w14:paraId="28626554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DC299E2" w14:textId="2EF750A3" w:rsidR="00C66C73" w:rsidRPr="00C66C73" w:rsidRDefault="00DC1B52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</w:t>
      </w:r>
      <w:r w:rsidR="00C66C73" w:rsidRPr="00C66C73">
        <w:rPr>
          <w:rFonts w:ascii="Gisha" w:hAnsi="Gisha" w:cs="Gisha" w:hint="cs"/>
          <w:sz w:val="24"/>
          <w:szCs w:val="24"/>
        </w:rPr>
        <w:t xml:space="preserve">odule includes the following </w:t>
      </w:r>
      <w:r w:rsidR="00584A20">
        <w:rPr>
          <w:rFonts w:ascii="Gisha" w:hAnsi="Gisha" w:cs="Gisha"/>
          <w:sz w:val="24"/>
          <w:szCs w:val="24"/>
        </w:rPr>
        <w:t>five</w:t>
      </w:r>
      <w:r w:rsidR="00C66C73" w:rsidRPr="00C66C73">
        <w:rPr>
          <w:rFonts w:ascii="Gisha" w:hAnsi="Gisha" w:cs="Gisha" w:hint="cs"/>
          <w:sz w:val="24"/>
          <w:szCs w:val="24"/>
        </w:rPr>
        <w:t xml:space="preserve"> topics:</w:t>
      </w:r>
    </w:p>
    <w:p w14:paraId="185FF3F2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D9634F7" w14:textId="77777777" w:rsidR="00C66C73" w:rsidRPr="00C66C73" w:rsidRDefault="00C66C73" w:rsidP="002E5232">
      <w:pPr>
        <w:pStyle w:val="ListParagraph"/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Topic 1: Types of Dividends and Dividend Payment</w:t>
      </w:r>
    </w:p>
    <w:p w14:paraId="167AB49C" w14:textId="77777777" w:rsidR="00C66C73" w:rsidRPr="00C66C73" w:rsidRDefault="00C66C73" w:rsidP="002E5232">
      <w:pPr>
        <w:pStyle w:val="ListParagraph"/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Topic 2: Implementing Stock Repurchases</w:t>
      </w:r>
    </w:p>
    <w:p w14:paraId="7C6F8615" w14:textId="77777777" w:rsidR="00C66C73" w:rsidRPr="00C66C73" w:rsidRDefault="00C66C73" w:rsidP="002E5232">
      <w:pPr>
        <w:pStyle w:val="ListParagraph"/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Topic 3: Relevance of Dividend Policy</w:t>
      </w:r>
    </w:p>
    <w:p w14:paraId="5D77C36C" w14:textId="77777777" w:rsidR="00C66C73" w:rsidRPr="00C66C73" w:rsidRDefault="00C66C73" w:rsidP="002E5232">
      <w:pPr>
        <w:pStyle w:val="ListParagraph"/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Topic 4: Applying Dividend Theories</w:t>
      </w:r>
    </w:p>
    <w:p w14:paraId="5690E05F" w14:textId="77777777" w:rsidR="00C66C73" w:rsidRPr="00C66C73" w:rsidRDefault="00C66C73" w:rsidP="002E5232">
      <w:pPr>
        <w:pStyle w:val="ListParagraph"/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Topic 5: Developing an Appropriate Dividend Policy</w:t>
      </w:r>
    </w:p>
    <w:p w14:paraId="591E4A1A" w14:textId="77777777" w:rsidR="00C213E3" w:rsidRDefault="00C213E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2E7FDA6B" w14:textId="514181D3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t>Topic 1: Types of Dividends and Dividend Payment</w:t>
      </w:r>
    </w:p>
    <w:p w14:paraId="06711C69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9EB0798" w14:textId="0FDB6061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 xml:space="preserve">This topic discusses </w:t>
      </w:r>
      <w:r w:rsidR="00173BA0">
        <w:rPr>
          <w:rFonts w:ascii="Gisha" w:hAnsi="Gisha" w:cs="Gisha"/>
          <w:sz w:val="24"/>
          <w:szCs w:val="24"/>
        </w:rPr>
        <w:t xml:space="preserve">the </w:t>
      </w:r>
      <w:r w:rsidRPr="00C66C73">
        <w:rPr>
          <w:rFonts w:ascii="Gisha" w:hAnsi="Gisha" w:cs="Gisha" w:hint="cs"/>
          <w:sz w:val="24"/>
          <w:szCs w:val="24"/>
        </w:rPr>
        <w:t xml:space="preserve">types of dividends and how they are distributed.  </w:t>
      </w:r>
      <w:r w:rsidR="00173BA0">
        <w:rPr>
          <w:rFonts w:ascii="Gisha" w:hAnsi="Gisha" w:cs="Gisha"/>
          <w:sz w:val="24"/>
          <w:szCs w:val="24"/>
        </w:rPr>
        <w:t xml:space="preserve">It </w:t>
      </w:r>
      <w:r w:rsidRPr="00C66C73">
        <w:rPr>
          <w:rFonts w:ascii="Gisha" w:hAnsi="Gisha" w:cs="Gisha" w:hint="cs"/>
          <w:sz w:val="24"/>
          <w:szCs w:val="24"/>
        </w:rPr>
        <w:t>includes how dividends and capital gains are taxed by different classes of investors.</w:t>
      </w:r>
    </w:p>
    <w:p w14:paraId="1EC1D337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88F526C" w14:textId="3C5B89CA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color w:val="auto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Readings</w:t>
      </w:r>
    </w:p>
    <w:p w14:paraId="3CA5ED73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3D59CAFB" w14:textId="20734956" w:rsidR="00C66C73" w:rsidRPr="00C66C7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b w:val="0"/>
          <w:sz w:val="24"/>
          <w:szCs w:val="24"/>
        </w:rPr>
        <w:t>Introduction, Sections 1.1 and 1.2</w:t>
      </w:r>
    </w:p>
    <w:p w14:paraId="4B6A6157" w14:textId="77777777" w:rsidR="00173BA0" w:rsidRDefault="00173BA0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792F5B73" w14:textId="3C4558BF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66C73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34672318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b w:val="0"/>
          <w:szCs w:val="24"/>
        </w:rPr>
      </w:pPr>
    </w:p>
    <w:p w14:paraId="429B6A5C" w14:textId="3656A0E4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Fonts w:ascii="Gisha" w:hAnsi="Gisha" w:cs="Gisha"/>
          <w:b w:val="0"/>
          <w:szCs w:val="24"/>
        </w:rPr>
      </w:pPr>
      <w:r w:rsidRPr="00C66C73">
        <w:rPr>
          <w:rFonts w:ascii="Gisha" w:hAnsi="Gisha" w:cs="Gisha" w:hint="cs"/>
          <w:b w:val="0"/>
          <w:szCs w:val="24"/>
        </w:rPr>
        <w:t>Stock Transactions</w:t>
      </w:r>
    </w:p>
    <w:p w14:paraId="32D7FBBD" w14:textId="77777777" w:rsidR="00173BA0" w:rsidRDefault="00173BA0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</w:p>
    <w:p w14:paraId="5F4C17B3" w14:textId="75254BC0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66C73">
        <w:rPr>
          <w:rFonts w:ascii="Gisha" w:hAnsi="Gisha" w:cs="Gisha" w:hint="cs"/>
          <w:szCs w:val="24"/>
        </w:rPr>
        <w:t>Answer Keys</w:t>
      </w:r>
    </w:p>
    <w:p w14:paraId="0E498A98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ab/>
      </w:r>
    </w:p>
    <w:p w14:paraId="0536046C" w14:textId="707331C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Stock Transactions</w:t>
      </w:r>
    </w:p>
    <w:p w14:paraId="041C14D4" w14:textId="77777777" w:rsidR="00C66C73" w:rsidRPr="00C66C7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047F17" w14:textId="2D4A439E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t>Topic 2: Implementing Stock Repurchases</w:t>
      </w:r>
    </w:p>
    <w:p w14:paraId="1E501C05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50A9936" w14:textId="3E6AB28A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This topic discusses why stock repurchases are an effective alternative to dividends and how they are implemented in practice.</w:t>
      </w:r>
    </w:p>
    <w:p w14:paraId="46E06C6A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2A4699B" w14:textId="024FB50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Readings</w:t>
      </w:r>
    </w:p>
    <w:p w14:paraId="2171E1DF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34F6642B" w14:textId="64ED81AC" w:rsidR="00C213E3" w:rsidRPr="00C213E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b w:val="0"/>
          <w:sz w:val="24"/>
          <w:szCs w:val="24"/>
        </w:rPr>
        <w:t>Section 1.3</w:t>
      </w:r>
    </w:p>
    <w:p w14:paraId="6BF59497" w14:textId="77777777" w:rsidR="00173BA0" w:rsidRDefault="00173BA0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2AC3FE9" w14:textId="4B252B29" w:rsidR="00C66C73" w:rsidRPr="00C213E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Learning Problems</w:t>
      </w:r>
    </w:p>
    <w:p w14:paraId="55B33C55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51C85B0" w14:textId="6F456EA9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There are no learning problems for this topic.</w:t>
      </w:r>
    </w:p>
    <w:p w14:paraId="246CD419" w14:textId="77777777" w:rsidR="00C66C73" w:rsidRPr="00C66C7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E442BC6" w14:textId="77777777" w:rsidR="002E5232" w:rsidRDefault="002E5232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6241AC0B" w14:textId="7D826406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lastRenderedPageBreak/>
        <w:t>Topic 3: Relevance of Dividend Policy</w:t>
      </w:r>
    </w:p>
    <w:p w14:paraId="0353ABB5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720C9F" w14:textId="7E11937A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This topic explains why dividend policy is relevant to a company and its investors.</w:t>
      </w:r>
    </w:p>
    <w:p w14:paraId="561232AA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E5AF573" w14:textId="3BEEDFF3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Readings</w:t>
      </w:r>
    </w:p>
    <w:p w14:paraId="786D1592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5286ED68" w14:textId="3541F3DA" w:rsidR="00C66C73" w:rsidRPr="00C66C7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b w:val="0"/>
          <w:sz w:val="24"/>
          <w:szCs w:val="24"/>
        </w:rPr>
        <w:t>Section 1.4</w:t>
      </w:r>
    </w:p>
    <w:p w14:paraId="36088011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72C1CD29" w14:textId="3A883BF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C66C73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6034D379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b w:val="0"/>
          <w:szCs w:val="24"/>
        </w:rPr>
      </w:pPr>
    </w:p>
    <w:p w14:paraId="0FE8A2BF" w14:textId="0C84DD92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Fonts w:ascii="Gisha" w:hAnsi="Gisha" w:cs="Gisha"/>
          <w:b w:val="0"/>
          <w:szCs w:val="24"/>
        </w:rPr>
      </w:pPr>
      <w:r w:rsidRPr="00C66C73">
        <w:rPr>
          <w:rFonts w:ascii="Gisha" w:hAnsi="Gisha" w:cs="Gisha" w:hint="cs"/>
          <w:b w:val="0"/>
          <w:szCs w:val="24"/>
        </w:rPr>
        <w:t>Factors Influencing Dividend Decision</w:t>
      </w:r>
    </w:p>
    <w:p w14:paraId="6F2AF2BE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</w:p>
    <w:p w14:paraId="6AB82ECF" w14:textId="72CAB0AA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66C73">
        <w:rPr>
          <w:rFonts w:ascii="Gisha" w:hAnsi="Gisha" w:cs="Gisha" w:hint="cs"/>
          <w:szCs w:val="24"/>
        </w:rPr>
        <w:t>Answer Keys</w:t>
      </w:r>
    </w:p>
    <w:p w14:paraId="0E1EB403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6E8A898" w14:textId="0781802B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Factors Influencing Dividend Decisions</w:t>
      </w:r>
    </w:p>
    <w:p w14:paraId="2A6D919D" w14:textId="77777777" w:rsidR="00C66C73" w:rsidRPr="00C66C7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698B08E" w14:textId="5DAF5570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t>Topic 4: Applying Dividend Theories</w:t>
      </w:r>
    </w:p>
    <w:p w14:paraId="405A4051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AB9E92F" w14:textId="48780B6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This topic discusses different theories that influence what dividend policy a company adopts.</w:t>
      </w:r>
    </w:p>
    <w:p w14:paraId="0E262A4A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933B9B8" w14:textId="61622B5B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Readings</w:t>
      </w:r>
    </w:p>
    <w:p w14:paraId="17C2AD78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6068953E" w14:textId="5FA90AB6" w:rsidR="00C66C73" w:rsidRPr="00C66C7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b w:val="0"/>
          <w:sz w:val="24"/>
          <w:szCs w:val="24"/>
        </w:rPr>
        <w:t>Section 1.5</w:t>
      </w:r>
    </w:p>
    <w:p w14:paraId="7B0C2651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A4A1A5C" w14:textId="42E35BE5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C66C73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45147E17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b w:val="0"/>
          <w:szCs w:val="24"/>
        </w:rPr>
      </w:pPr>
    </w:p>
    <w:p w14:paraId="17E21052" w14:textId="781E7FA9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Fonts w:ascii="Gisha" w:hAnsi="Gisha" w:cs="Gisha"/>
          <w:b w:val="0"/>
          <w:szCs w:val="24"/>
        </w:rPr>
      </w:pPr>
      <w:r w:rsidRPr="00C66C73">
        <w:rPr>
          <w:rFonts w:ascii="Gisha" w:hAnsi="Gisha" w:cs="Gisha" w:hint="cs"/>
          <w:b w:val="0"/>
          <w:szCs w:val="24"/>
        </w:rPr>
        <w:t>Different Dividend Policies</w:t>
      </w:r>
    </w:p>
    <w:p w14:paraId="40C8251F" w14:textId="77777777" w:rsidR="00173BA0" w:rsidRDefault="00173BA0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</w:p>
    <w:p w14:paraId="5698C58C" w14:textId="4C99E225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66C73">
        <w:rPr>
          <w:rFonts w:ascii="Gisha" w:hAnsi="Gisha" w:cs="Gisha" w:hint="cs"/>
          <w:szCs w:val="24"/>
        </w:rPr>
        <w:t>Answer Keys</w:t>
      </w:r>
    </w:p>
    <w:p w14:paraId="506BD2C1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DDF68B2" w14:textId="3B1FDCF1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Different Dividend Policies</w:t>
      </w:r>
    </w:p>
    <w:p w14:paraId="1BF716AA" w14:textId="77777777" w:rsidR="00C66C73" w:rsidRPr="00C66C7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EC05087" w14:textId="538121B6" w:rsidR="00C66C73" w:rsidRPr="00C213E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213E3">
        <w:rPr>
          <w:rFonts w:ascii="Gisha" w:hAnsi="Gisha" w:cs="Gisha" w:hint="cs"/>
          <w:sz w:val="28"/>
          <w:szCs w:val="28"/>
        </w:rPr>
        <w:t>Topic 5: Developing an Appropriate Dividend Policy</w:t>
      </w:r>
    </w:p>
    <w:p w14:paraId="6FEB6B6B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2DE190A" w14:textId="712D3F89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This topic discusses how to develop an appropriate dividend policy and current industry practices.</w:t>
      </w:r>
    </w:p>
    <w:p w14:paraId="4615BAAB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4D739835" w14:textId="3584E36E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66C73">
        <w:rPr>
          <w:rFonts w:ascii="Gisha" w:hAnsi="Gisha" w:cs="Gisha" w:hint="cs"/>
          <w:b/>
          <w:sz w:val="24"/>
          <w:szCs w:val="24"/>
        </w:rPr>
        <w:t>Readings</w:t>
      </w:r>
    </w:p>
    <w:p w14:paraId="0488994B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66A30198" w14:textId="560B1DCF" w:rsidR="00C66C73" w:rsidRPr="00C66C73" w:rsidRDefault="00C66C73" w:rsidP="002E5232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sz w:val="24"/>
          <w:szCs w:val="24"/>
        </w:rPr>
      </w:pPr>
      <w:r w:rsidRPr="00C66C73">
        <w:rPr>
          <w:rFonts w:ascii="Gisha" w:hAnsi="Gisha" w:cs="Gisha" w:hint="cs"/>
          <w:b w:val="0"/>
          <w:sz w:val="24"/>
          <w:szCs w:val="24"/>
        </w:rPr>
        <w:t>Sections 1.6 and 1.7</w:t>
      </w:r>
    </w:p>
    <w:p w14:paraId="119B65C4" w14:textId="77777777" w:rsidR="00C66C73" w:rsidRPr="00C66C73" w:rsidRDefault="00C66C73" w:rsidP="002E5232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1FC1523" w14:textId="77777777" w:rsidR="002E5232" w:rsidRDefault="002E5232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5A4159C0" w14:textId="77777777" w:rsidR="002E5232" w:rsidRDefault="002E5232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1C98C704" w14:textId="1EC3D7FA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C66C73">
        <w:rPr>
          <w:rStyle w:val="Heading4Char"/>
          <w:rFonts w:ascii="Gisha" w:hAnsi="Gisha" w:cs="Gisha" w:hint="cs"/>
          <w:b/>
          <w:bCs/>
          <w:iCs/>
          <w:szCs w:val="24"/>
        </w:rPr>
        <w:lastRenderedPageBreak/>
        <w:t>Learning Problems</w:t>
      </w:r>
    </w:p>
    <w:p w14:paraId="65014E46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C17A9EA" w14:textId="1A9BC5D5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 xml:space="preserve">Dividend Policy for a Mature Firm </w:t>
      </w:r>
    </w:p>
    <w:p w14:paraId="22DE3819" w14:textId="7777777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 xml:space="preserve">Dividend Policy for a Growth Firm </w:t>
      </w:r>
    </w:p>
    <w:p w14:paraId="421AD280" w14:textId="7777777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Change in Dividend Policy</w:t>
      </w:r>
    </w:p>
    <w:p w14:paraId="6328BE6E" w14:textId="7777777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</w:p>
    <w:p w14:paraId="1A0A53EA" w14:textId="397BEB67" w:rsidR="00C66C73" w:rsidRPr="00C66C73" w:rsidRDefault="00C66C73" w:rsidP="002E5232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C66C73">
        <w:rPr>
          <w:rFonts w:ascii="Gisha" w:hAnsi="Gisha" w:cs="Gisha" w:hint="cs"/>
          <w:szCs w:val="24"/>
        </w:rPr>
        <w:t>Answer Keys</w:t>
      </w:r>
    </w:p>
    <w:p w14:paraId="0485ED2D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9420290" w14:textId="2D1E754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Dividend Policy for a Mature Firm</w:t>
      </w:r>
    </w:p>
    <w:p w14:paraId="14691DE4" w14:textId="7777777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Dividend Policy for a Growth Firm</w:t>
      </w:r>
    </w:p>
    <w:p w14:paraId="1FAC638F" w14:textId="77777777" w:rsidR="00C66C73" w:rsidRPr="00C66C73" w:rsidRDefault="00C66C73" w:rsidP="002E5232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 xml:space="preserve">Change in Dividend Policy </w:t>
      </w:r>
    </w:p>
    <w:p w14:paraId="16CEB38C" w14:textId="77777777" w:rsidR="00C66C73" w:rsidRPr="00C66C7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374337A" w14:textId="0486A07D" w:rsidR="00C66C73" w:rsidRPr="00C97DD3" w:rsidRDefault="00C66C73" w:rsidP="002E523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97DD3">
        <w:rPr>
          <w:rFonts w:ascii="Gisha" w:hAnsi="Gisha" w:cs="Gisha" w:hint="cs"/>
          <w:sz w:val="28"/>
          <w:szCs w:val="28"/>
        </w:rPr>
        <w:t>Module</w:t>
      </w:r>
      <w:r w:rsidR="00DC1B52">
        <w:rPr>
          <w:rFonts w:ascii="Gisha" w:hAnsi="Gisha" w:cs="Gisha"/>
          <w:sz w:val="28"/>
          <w:szCs w:val="28"/>
        </w:rPr>
        <w:t xml:space="preserve"> </w:t>
      </w:r>
      <w:r w:rsidRPr="00C97DD3">
        <w:rPr>
          <w:rFonts w:ascii="Gisha" w:hAnsi="Gisha" w:cs="Gisha" w:hint="cs"/>
          <w:sz w:val="28"/>
          <w:szCs w:val="28"/>
        </w:rPr>
        <w:t>Summary</w:t>
      </w:r>
    </w:p>
    <w:p w14:paraId="080859FC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BE79096" w14:textId="12CAC586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66C73">
        <w:rPr>
          <w:rFonts w:ascii="Gisha" w:hAnsi="Gisha" w:cs="Gisha" w:hint="cs"/>
          <w:sz w:val="24"/>
          <w:szCs w:val="24"/>
        </w:rPr>
        <w:t>In this module, you have had the opportunity to learn about the mechanics of earnings distribution and how to design an appropriate dividend policy that meets a company’s financial needs and the expectations of the stock market.</w:t>
      </w:r>
    </w:p>
    <w:p w14:paraId="3DAF8A4C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</w:p>
    <w:p w14:paraId="3FB261F1" w14:textId="77777777" w:rsidR="00C66C73" w:rsidRPr="00C66C73" w:rsidRDefault="00C66C73" w:rsidP="002E523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sectPr w:rsidR="00C66C73" w:rsidRPr="00C66C73" w:rsidSect="00C66C7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61B0" w14:textId="77777777" w:rsidR="0061561C" w:rsidRDefault="0061561C" w:rsidP="00C66C73">
      <w:pPr>
        <w:spacing w:before="0" w:after="0" w:line="240" w:lineRule="auto"/>
      </w:pPr>
      <w:r>
        <w:separator/>
      </w:r>
    </w:p>
  </w:endnote>
  <w:endnote w:type="continuationSeparator" w:id="0">
    <w:p w14:paraId="68B4A532" w14:textId="77777777" w:rsidR="0061561C" w:rsidRDefault="0061561C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921AE0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61561C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B8CC" w14:textId="77777777" w:rsidR="0061561C" w:rsidRDefault="0061561C" w:rsidP="00C66C73">
      <w:pPr>
        <w:spacing w:before="0" w:after="0" w:line="240" w:lineRule="auto"/>
      </w:pPr>
      <w:r>
        <w:separator/>
      </w:r>
    </w:p>
  </w:footnote>
  <w:footnote w:type="continuationSeparator" w:id="0">
    <w:p w14:paraId="7A582C5A" w14:textId="77777777" w:rsidR="0061561C" w:rsidRDefault="0061561C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DM1MDY1tDAxM7JQ0lEKTi0uzszPAykwrAUAgHiVyywAAAA="/>
  </w:docVars>
  <w:rsids>
    <w:rsidRoot w:val="00C66C73"/>
    <w:rsid w:val="0010755B"/>
    <w:rsid w:val="00173BA0"/>
    <w:rsid w:val="002E5232"/>
    <w:rsid w:val="00584A20"/>
    <w:rsid w:val="0061561C"/>
    <w:rsid w:val="00921AE0"/>
    <w:rsid w:val="009748D6"/>
    <w:rsid w:val="00C213E3"/>
    <w:rsid w:val="00C66C73"/>
    <w:rsid w:val="00C97DD3"/>
    <w:rsid w:val="00D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iPriority w:val="99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12</cp:revision>
  <cp:lastPrinted>2021-01-01T17:55:00Z</cp:lastPrinted>
  <dcterms:created xsi:type="dcterms:W3CDTF">2020-08-31T18:11:00Z</dcterms:created>
  <dcterms:modified xsi:type="dcterms:W3CDTF">2021-01-01T20:25:00Z</dcterms:modified>
</cp:coreProperties>
</file>