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599C" w14:textId="77777777" w:rsidR="00A57117" w:rsidRPr="00D975A0" w:rsidRDefault="00A57117" w:rsidP="00A57117">
      <w:pPr>
        <w:pStyle w:val="Title"/>
        <w:rPr>
          <w:rFonts w:ascii="Gisha" w:hAnsi="Gisha" w:cs="Gisha"/>
          <w:sz w:val="52"/>
          <w:szCs w:val="52"/>
        </w:rPr>
      </w:pPr>
    </w:p>
    <w:p w14:paraId="391BA4F1" w14:textId="77777777" w:rsidR="00A57117" w:rsidRPr="00D975A0" w:rsidRDefault="00A57117" w:rsidP="00A57117">
      <w:pPr>
        <w:pStyle w:val="Title"/>
        <w:rPr>
          <w:rFonts w:ascii="Gisha" w:hAnsi="Gisha" w:cs="Gisha"/>
          <w:sz w:val="52"/>
          <w:szCs w:val="52"/>
        </w:rPr>
      </w:pPr>
    </w:p>
    <w:p w14:paraId="74938146" w14:textId="77777777" w:rsidR="00A57117" w:rsidRPr="00D975A0" w:rsidRDefault="00A57117" w:rsidP="00A57117">
      <w:pPr>
        <w:pStyle w:val="Title"/>
        <w:rPr>
          <w:rFonts w:ascii="Gisha" w:hAnsi="Gisha" w:cs="Gisha"/>
          <w:sz w:val="52"/>
          <w:szCs w:val="52"/>
        </w:rPr>
      </w:pPr>
    </w:p>
    <w:p w14:paraId="59D33E75" w14:textId="77777777" w:rsidR="00A57117" w:rsidRPr="00D975A0" w:rsidRDefault="00A57117" w:rsidP="00A57117">
      <w:pPr>
        <w:pStyle w:val="Title"/>
        <w:rPr>
          <w:rFonts w:ascii="Gisha" w:hAnsi="Gisha" w:cs="Gisha"/>
          <w:sz w:val="52"/>
          <w:szCs w:val="52"/>
        </w:rPr>
      </w:pPr>
    </w:p>
    <w:p w14:paraId="180FFB3A" w14:textId="77777777" w:rsidR="00A57117" w:rsidRPr="00D975A0" w:rsidRDefault="00A57117" w:rsidP="00A57117">
      <w:pPr>
        <w:pStyle w:val="Title"/>
        <w:rPr>
          <w:rFonts w:ascii="Gisha" w:hAnsi="Gisha" w:cs="Gisha"/>
          <w:sz w:val="52"/>
          <w:szCs w:val="52"/>
        </w:rPr>
      </w:pPr>
    </w:p>
    <w:p w14:paraId="3825A90D" w14:textId="77777777" w:rsidR="00A57117" w:rsidRPr="00D975A0" w:rsidRDefault="00A57117" w:rsidP="00A57117">
      <w:pPr>
        <w:pStyle w:val="Title"/>
        <w:rPr>
          <w:rFonts w:ascii="Gisha" w:hAnsi="Gisha" w:cs="Gisha"/>
          <w:sz w:val="52"/>
          <w:szCs w:val="52"/>
        </w:rPr>
      </w:pPr>
    </w:p>
    <w:p w14:paraId="17D32E6B" w14:textId="77777777" w:rsidR="00A57117" w:rsidRPr="00D975A0" w:rsidRDefault="00A57117" w:rsidP="00A57117">
      <w:pPr>
        <w:pStyle w:val="Title"/>
        <w:rPr>
          <w:rFonts w:ascii="Gisha" w:hAnsi="Gisha" w:cs="Gisha"/>
          <w:sz w:val="52"/>
          <w:szCs w:val="52"/>
        </w:rPr>
      </w:pPr>
    </w:p>
    <w:p w14:paraId="1BA8786B" w14:textId="77777777" w:rsidR="00A57117" w:rsidRPr="00D975A0" w:rsidRDefault="00A57117" w:rsidP="00A57117">
      <w:pPr>
        <w:pStyle w:val="Title"/>
        <w:rPr>
          <w:rFonts w:ascii="Gisha" w:hAnsi="Gisha" w:cs="Gisha"/>
          <w:sz w:val="52"/>
          <w:szCs w:val="52"/>
        </w:rPr>
      </w:pPr>
      <w:r w:rsidRPr="00D975A0">
        <w:rPr>
          <w:rFonts w:ascii="Gisha" w:hAnsi="Gisha" w:cs="Gisha" w:hint="cs"/>
          <w:sz w:val="52"/>
          <w:szCs w:val="52"/>
        </w:rPr>
        <w:t>Financial Reporting Quality</w:t>
      </w:r>
    </w:p>
    <w:p w14:paraId="29206788" w14:textId="77777777" w:rsidR="00A57117" w:rsidRPr="00D975A0" w:rsidRDefault="00A57117" w:rsidP="00A57117">
      <w:pPr>
        <w:pStyle w:val="Title"/>
        <w:rPr>
          <w:rFonts w:ascii="Gisha" w:hAnsi="Gisha" w:cs="Gisha"/>
          <w:sz w:val="52"/>
          <w:szCs w:val="52"/>
        </w:rPr>
      </w:pPr>
    </w:p>
    <w:p w14:paraId="5B308AE5" w14:textId="77777777" w:rsidR="00A57117" w:rsidRPr="00D975A0" w:rsidRDefault="00A57117" w:rsidP="00A57117">
      <w:pPr>
        <w:pStyle w:val="Title"/>
        <w:rPr>
          <w:rFonts w:ascii="Gisha" w:hAnsi="Gisha" w:cs="Gisha"/>
          <w:sz w:val="40"/>
          <w:szCs w:val="40"/>
        </w:rPr>
      </w:pPr>
      <w:r w:rsidRPr="00D975A0">
        <w:rPr>
          <w:rFonts w:ascii="Gisha" w:hAnsi="Gisha" w:cs="Gisha" w:hint="cs"/>
          <w:sz w:val="40"/>
          <w:szCs w:val="40"/>
        </w:rPr>
        <w:t>Learning Problems</w:t>
      </w:r>
    </w:p>
    <w:p w14:paraId="704D5FC3" w14:textId="77777777" w:rsidR="00A57117" w:rsidRPr="00D975A0" w:rsidRDefault="00A57117" w:rsidP="00A57117">
      <w:pPr>
        <w:pStyle w:val="Title"/>
        <w:rPr>
          <w:rFonts w:ascii="Gisha" w:hAnsi="Gisha" w:cs="Gisha"/>
          <w:sz w:val="40"/>
          <w:szCs w:val="40"/>
        </w:rPr>
      </w:pPr>
    </w:p>
    <w:p w14:paraId="635F9D3F" w14:textId="77777777" w:rsidR="00A57117" w:rsidRPr="00D975A0" w:rsidRDefault="00A57117" w:rsidP="00A57117">
      <w:pPr>
        <w:pStyle w:val="Title"/>
        <w:rPr>
          <w:rFonts w:ascii="Gisha" w:hAnsi="Gisha" w:cs="Gisha"/>
          <w:sz w:val="40"/>
          <w:szCs w:val="40"/>
        </w:rPr>
      </w:pPr>
      <w:r w:rsidRPr="00D975A0">
        <w:rPr>
          <w:rFonts w:ascii="Gisha" w:hAnsi="Gisha" w:cs="Gisha" w:hint="cs"/>
          <w:sz w:val="40"/>
          <w:szCs w:val="40"/>
        </w:rPr>
        <w:t>Online Discussion</w:t>
      </w:r>
    </w:p>
    <w:p w14:paraId="662058D2" w14:textId="77777777" w:rsidR="00BE0FA6" w:rsidRPr="00D975A0" w:rsidRDefault="00BE0FA6" w:rsidP="003E75FE">
      <w:pPr>
        <w:rPr>
          <w:rFonts w:ascii="Gisha" w:hAnsi="Gisha" w:cs="Gisha"/>
          <w:b/>
          <w:sz w:val="24"/>
          <w:szCs w:val="24"/>
        </w:rPr>
      </w:pPr>
    </w:p>
    <w:p w14:paraId="338ACBA2" w14:textId="261E614A" w:rsidR="0026123A" w:rsidRPr="004F5CA9" w:rsidRDefault="00A57117">
      <w:pPr>
        <w:rPr>
          <w:rFonts w:ascii="Gisha" w:hAnsi="Gisha" w:cs="Gisha"/>
          <w:b/>
          <w:sz w:val="28"/>
          <w:szCs w:val="28"/>
        </w:rPr>
      </w:pPr>
      <w:r w:rsidRPr="00D975A0">
        <w:rPr>
          <w:rFonts w:ascii="Gisha" w:hAnsi="Gisha" w:cs="Gisha" w:hint="cs"/>
          <w:b/>
          <w:sz w:val="28"/>
          <w:szCs w:val="28"/>
        </w:rPr>
        <w:br w:type="page"/>
      </w:r>
    </w:p>
    <w:p w14:paraId="5624DC56" w14:textId="77777777" w:rsidR="00125208" w:rsidRPr="00D975A0" w:rsidRDefault="00125208" w:rsidP="00125208">
      <w:pPr>
        <w:rPr>
          <w:rFonts w:ascii="Gisha" w:hAnsi="Gisha" w:cs="Gisha"/>
          <w:b/>
          <w:sz w:val="24"/>
          <w:szCs w:val="24"/>
        </w:rPr>
      </w:pPr>
    </w:p>
    <w:p w14:paraId="5F25A7BB" w14:textId="77777777" w:rsidR="00125208" w:rsidRPr="00D975A0" w:rsidRDefault="00125208" w:rsidP="00125208">
      <w:pPr>
        <w:rPr>
          <w:rFonts w:ascii="Gisha" w:hAnsi="Gisha" w:cs="Gisha"/>
          <w:b/>
          <w:sz w:val="28"/>
          <w:szCs w:val="28"/>
        </w:rPr>
      </w:pPr>
      <w:r w:rsidRPr="00D975A0">
        <w:rPr>
          <w:rFonts w:ascii="Gisha" w:hAnsi="Gisha" w:cs="Gisha" w:hint="cs"/>
          <w:b/>
          <w:sz w:val="28"/>
          <w:szCs w:val="28"/>
        </w:rPr>
        <w:t>Types of Accounting Transactions</w:t>
      </w:r>
    </w:p>
    <w:p w14:paraId="42A09EA1"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sz w:val="24"/>
          <w:szCs w:val="24"/>
          <w:lang w:val="en-GB"/>
        </w:rPr>
      </w:pPr>
    </w:p>
    <w:p w14:paraId="26F25D55" w14:textId="77777777" w:rsidR="00125208" w:rsidRPr="00D975A0" w:rsidRDefault="0080660E" w:rsidP="0080660E">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A</w:t>
      </w:r>
      <w:r w:rsidR="00125208" w:rsidRPr="00D975A0">
        <w:rPr>
          <w:rFonts w:ascii="Gisha" w:eastAsia="Times New Roman" w:hAnsi="Gisha" w:cs="Gisha" w:hint="cs"/>
          <w:spacing w:val="-2"/>
          <w:lang w:val="en-GB"/>
        </w:rPr>
        <w:t>uditors for Williams Ltd. discovered property taxes of CAD 85,500 were not recorded in 2016.</w:t>
      </w:r>
    </w:p>
    <w:p w14:paraId="3AF34D5C"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22EBA734" w14:textId="759C04B5"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right="-36"/>
        <w:contextualSpacing/>
        <w:rPr>
          <w:rFonts w:ascii="Gisha" w:eastAsia="Times New Roman" w:hAnsi="Gisha" w:cs="Gisha"/>
          <w:spacing w:val="-2"/>
          <w:lang w:val="en-GB" w:eastAsia="en-CA"/>
        </w:rPr>
      </w:pPr>
      <w:r w:rsidRPr="00D975A0">
        <w:rPr>
          <w:rFonts w:ascii="Gisha" w:eastAsia="Times New Roman" w:hAnsi="Gisha" w:cs="Gisha" w:hint="cs"/>
          <w:spacing w:val="-2"/>
          <w:lang w:val="en-GB" w:eastAsia="en-CA"/>
        </w:rPr>
        <w:t xml:space="preserve">XYZ Company is currently depreciating its equipment over </w:t>
      </w:r>
      <w:r w:rsidR="0007202A">
        <w:rPr>
          <w:rFonts w:ascii="Gisha" w:eastAsia="Times New Roman" w:hAnsi="Gisha" w:cs="Gisha"/>
          <w:spacing w:val="-2"/>
          <w:lang w:val="en-GB" w:eastAsia="en-CA"/>
        </w:rPr>
        <w:t>15 years</w:t>
      </w:r>
      <w:r w:rsidRPr="00D975A0">
        <w:rPr>
          <w:rFonts w:ascii="Gisha" w:eastAsia="Times New Roman" w:hAnsi="Gisha" w:cs="Gisha" w:hint="cs"/>
          <w:spacing w:val="-2"/>
          <w:lang w:val="en-GB" w:eastAsia="en-CA"/>
        </w:rPr>
        <w:t>.  Due to competitive pressures, the company has</w:t>
      </w:r>
      <w:r w:rsidR="0080660E" w:rsidRPr="00D975A0">
        <w:rPr>
          <w:rFonts w:ascii="Gisha" w:eastAsia="Times New Roman" w:hAnsi="Gisha" w:cs="Gisha" w:hint="cs"/>
          <w:spacing w:val="-2"/>
          <w:lang w:val="en-GB" w:eastAsia="en-CA"/>
        </w:rPr>
        <w:t xml:space="preserve"> </w:t>
      </w:r>
      <w:r w:rsidRPr="00D975A0">
        <w:rPr>
          <w:rFonts w:ascii="Gisha" w:eastAsia="Times New Roman" w:hAnsi="Gisha" w:cs="Gisha" w:hint="cs"/>
          <w:spacing w:val="-2"/>
          <w:lang w:val="en-GB" w:eastAsia="en-CA"/>
        </w:rPr>
        <w:t>reduce</w:t>
      </w:r>
      <w:r w:rsidR="0080660E" w:rsidRPr="00D975A0">
        <w:rPr>
          <w:rFonts w:ascii="Gisha" w:eastAsia="Times New Roman" w:hAnsi="Gisha" w:cs="Gisha" w:hint="cs"/>
          <w:spacing w:val="-2"/>
          <w:lang w:val="en-GB" w:eastAsia="en-CA"/>
        </w:rPr>
        <w:t>d</w:t>
      </w:r>
      <w:r w:rsidRPr="00D975A0">
        <w:rPr>
          <w:rFonts w:ascii="Gisha" w:eastAsia="Times New Roman" w:hAnsi="Gisha" w:cs="Gisha" w:hint="cs"/>
          <w:spacing w:val="-2"/>
          <w:lang w:val="en-GB" w:eastAsia="en-CA"/>
        </w:rPr>
        <w:t xml:space="preserve"> this depreciation period to 10 years.</w:t>
      </w:r>
    </w:p>
    <w:p w14:paraId="457A3521"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7C551883" w14:textId="7D6D78FB"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Dexter Company filed an appeal with the Alberta Gas Regulatory Commission.  It claims that Trans Canada Pipeline underpaid it for gas shipped in 2011. Dexter's lawyer says it is probable the company will receive CAD 250,000 when the commission makes its decision later this year.</w:t>
      </w:r>
    </w:p>
    <w:p w14:paraId="679A5E83"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2828AA6C"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Kala Ltd. account</w:t>
      </w:r>
      <w:r w:rsidR="0080660E" w:rsidRPr="00D975A0">
        <w:rPr>
          <w:rFonts w:ascii="Gisha" w:eastAsia="Times New Roman" w:hAnsi="Gisha" w:cs="Gisha" w:hint="cs"/>
          <w:spacing w:val="-2"/>
          <w:lang w:val="en-GB"/>
        </w:rPr>
        <w:t>s</w:t>
      </w:r>
      <w:r w:rsidRPr="00D975A0">
        <w:rPr>
          <w:rFonts w:ascii="Gisha" w:eastAsia="Times New Roman" w:hAnsi="Gisha" w:cs="Gisha" w:hint="cs"/>
          <w:spacing w:val="-2"/>
          <w:lang w:val="en-GB"/>
        </w:rPr>
        <w:t xml:space="preserve"> for its inventories using FIFO instead of the average cost method in 2017.  </w:t>
      </w:r>
    </w:p>
    <w:p w14:paraId="3B1EBB1D"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24FD251F"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 xml:space="preserve">Roxy Company is being sued for CAD 5,000,000 in a product liability suit for which it carries no insurance.  </w:t>
      </w:r>
      <w:r w:rsidR="0080660E" w:rsidRPr="00D975A0">
        <w:rPr>
          <w:rFonts w:ascii="Gisha" w:eastAsia="Times New Roman" w:hAnsi="Gisha" w:cs="Gisha" w:hint="cs"/>
          <w:spacing w:val="-2"/>
          <w:lang w:val="en-GB"/>
        </w:rPr>
        <w:t xml:space="preserve">Its </w:t>
      </w:r>
      <w:r w:rsidRPr="00D975A0">
        <w:rPr>
          <w:rFonts w:ascii="Gisha" w:eastAsia="Times New Roman" w:hAnsi="Gisha" w:cs="Gisha" w:hint="cs"/>
          <w:spacing w:val="-2"/>
          <w:lang w:val="en-GB"/>
        </w:rPr>
        <w:t xml:space="preserve">lawyer is not willing to give an opinion as to the court’s eventual findings.  </w:t>
      </w:r>
    </w:p>
    <w:p w14:paraId="1E85EB15"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12984FC9"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Able Ltd.</w:t>
      </w:r>
      <w:r w:rsidR="00C12325" w:rsidRPr="00D975A0">
        <w:rPr>
          <w:rFonts w:ascii="Gisha" w:eastAsia="Times New Roman" w:hAnsi="Gisha" w:cs="Gisha" w:hint="cs"/>
          <w:spacing w:val="-2"/>
          <w:lang w:val="en-GB"/>
        </w:rPr>
        <w:t xml:space="preserve"> bought</w:t>
      </w:r>
      <w:r w:rsidRPr="00D975A0">
        <w:rPr>
          <w:rFonts w:ascii="Gisha" w:eastAsia="Times New Roman" w:hAnsi="Gisha" w:cs="Gisha" w:hint="cs"/>
          <w:spacing w:val="-2"/>
          <w:lang w:val="en-GB"/>
        </w:rPr>
        <w:t xml:space="preserve"> </w:t>
      </w:r>
      <w:r w:rsidR="00C12325" w:rsidRPr="00D975A0">
        <w:rPr>
          <w:rFonts w:ascii="Gisha" w:eastAsia="Times New Roman" w:hAnsi="Gisha" w:cs="Gisha" w:hint="cs"/>
          <w:spacing w:val="-2"/>
          <w:lang w:val="en-GB"/>
        </w:rPr>
        <w:t xml:space="preserve">CAD 28,000 in </w:t>
      </w:r>
      <w:r w:rsidRPr="00D975A0">
        <w:rPr>
          <w:rFonts w:ascii="Gisha" w:eastAsia="Times New Roman" w:hAnsi="Gisha" w:cs="Gisha" w:hint="cs"/>
          <w:spacing w:val="-2"/>
          <w:lang w:val="en-GB"/>
        </w:rPr>
        <w:t xml:space="preserve">supplies from Doris Inc. Doris </w:t>
      </w:r>
      <w:r w:rsidR="00C12325" w:rsidRPr="00D975A0">
        <w:rPr>
          <w:rFonts w:ascii="Gisha" w:eastAsia="Times New Roman" w:hAnsi="Gisha" w:cs="Gisha" w:hint="cs"/>
          <w:spacing w:val="-2"/>
          <w:lang w:val="en-GB"/>
        </w:rPr>
        <w:t>controls</w:t>
      </w:r>
      <w:r w:rsidRPr="00D975A0">
        <w:rPr>
          <w:rFonts w:ascii="Gisha" w:eastAsia="Times New Roman" w:hAnsi="Gisha" w:cs="Gisha" w:hint="cs"/>
          <w:spacing w:val="-2"/>
          <w:lang w:val="en-GB"/>
        </w:rPr>
        <w:t xml:space="preserve"> Able.  </w:t>
      </w:r>
    </w:p>
    <w:p w14:paraId="78398C9C"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52D43E86"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 xml:space="preserve">Jackson Ltd. paid CAD 150,000 to the daughter of its CEO </w:t>
      </w:r>
      <w:r w:rsidR="00C12325" w:rsidRPr="00D975A0">
        <w:rPr>
          <w:rFonts w:ascii="Gisha" w:eastAsia="Times New Roman" w:hAnsi="Gisha" w:cs="Gisha" w:hint="cs"/>
          <w:spacing w:val="-2"/>
          <w:lang w:val="en-GB"/>
        </w:rPr>
        <w:t xml:space="preserve">for </w:t>
      </w:r>
      <w:r w:rsidRPr="00D975A0">
        <w:rPr>
          <w:rFonts w:ascii="Gisha" w:eastAsia="Times New Roman" w:hAnsi="Gisha" w:cs="Gisha" w:hint="cs"/>
          <w:spacing w:val="-2"/>
          <w:lang w:val="en-GB"/>
        </w:rPr>
        <w:t>management consulting services.</w:t>
      </w:r>
    </w:p>
    <w:p w14:paraId="336F6C47" w14:textId="77777777" w:rsidR="00125208" w:rsidRPr="00D975A0" w:rsidRDefault="00125208" w:rsidP="00125208">
      <w:pPr>
        <w:ind w:left="360" w:hanging="360"/>
        <w:contextualSpacing/>
        <w:rPr>
          <w:rFonts w:ascii="Gisha" w:eastAsia="Times New Roman" w:hAnsi="Gisha" w:cs="Gisha"/>
          <w:spacing w:val="-2"/>
          <w:lang w:val="en-GB"/>
        </w:rPr>
      </w:pPr>
    </w:p>
    <w:p w14:paraId="5499B237"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On January 5, 2018, a customer of Allison Company went bankrupt.  Accounts receivable of CAD 150,000 were no longer collectable.</w:t>
      </w:r>
    </w:p>
    <w:p w14:paraId="2756BA54"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4536F3E5"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 xml:space="preserve">Ranson Company was a defendant in a CAD 3,000,000 lawsuit. The controller of the company contacted the company's attorney and she said she was trying to settle the case out-of-court for CAD 650,000.  </w:t>
      </w:r>
    </w:p>
    <w:p w14:paraId="683767B0"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3091C06D"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Charlotte Ltd. sold land to Sigma Company for CAD 350,000.  Charlotte and Sigma are both subsidiaries of Rasputin Inc.</w:t>
      </w:r>
    </w:p>
    <w:p w14:paraId="628FE83E"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lang w:val="en-GB"/>
        </w:rPr>
      </w:pPr>
    </w:p>
    <w:p w14:paraId="45CD79C6" w14:textId="65D54A55"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 xml:space="preserve">Router Mining Ltd. wrote down the value of its mining property outside Kamloops.  The </w:t>
      </w:r>
      <w:r w:rsidR="0011275F" w:rsidRPr="00D975A0">
        <w:rPr>
          <w:rFonts w:ascii="Gisha" w:eastAsia="Times New Roman" w:hAnsi="Gisha" w:cs="Gisha"/>
          <w:spacing w:val="-2"/>
          <w:lang w:val="en-GB"/>
        </w:rPr>
        <w:t>write-down</w:t>
      </w:r>
      <w:r w:rsidRPr="00D975A0">
        <w:rPr>
          <w:rFonts w:ascii="Gisha" w:eastAsia="Times New Roman" w:hAnsi="Gisha" w:cs="Gisha" w:hint="cs"/>
          <w:spacing w:val="-2"/>
          <w:lang w:val="en-GB"/>
        </w:rPr>
        <w:t xml:space="preserve"> was based on an uncertain estimate of the discount rate and the tonnes of ore remaining at the site.  The company’s engineers indicated the mine capacity estimate could change materially in the next year based on a study currently being finalized.</w:t>
      </w:r>
    </w:p>
    <w:p w14:paraId="76C5864E" w14:textId="77777777" w:rsidR="00125208" w:rsidRPr="00D975A0" w:rsidRDefault="00125208" w:rsidP="00125208">
      <w:pPr>
        <w:ind w:left="360" w:hanging="360"/>
        <w:contextualSpacing/>
        <w:rPr>
          <w:rFonts w:ascii="Gisha" w:eastAsia="Times New Roman" w:hAnsi="Gisha" w:cs="Gisha"/>
          <w:spacing w:val="-2"/>
          <w:lang w:val="en-GB"/>
        </w:rPr>
      </w:pPr>
    </w:p>
    <w:p w14:paraId="12BE5553"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On February 1, 2018, Jamison Company's headquarters burnt down.  The company carried no insurance due to rapidly rising premiums in the insurance industry.</w:t>
      </w:r>
    </w:p>
    <w:p w14:paraId="2ADC15B7" w14:textId="77777777" w:rsidR="00125208" w:rsidRPr="00D975A0" w:rsidRDefault="00125208" w:rsidP="00125208">
      <w:pPr>
        <w:ind w:left="360" w:hanging="360"/>
        <w:contextualSpacing/>
        <w:rPr>
          <w:rFonts w:ascii="Gisha" w:eastAsia="Times New Roman" w:hAnsi="Gisha" w:cs="Gisha"/>
          <w:spacing w:val="-2"/>
          <w:lang w:val="en-GB"/>
        </w:rPr>
      </w:pPr>
    </w:p>
    <w:p w14:paraId="5839C8AC"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Due to the increasing rate of obsolescence of its production equipment, Amsterdam Ltd. decided to change its method of depreciation from straight-line to declining balance.</w:t>
      </w:r>
    </w:p>
    <w:p w14:paraId="3BD45B5B" w14:textId="77777777" w:rsidR="00125208" w:rsidRPr="00D975A0" w:rsidRDefault="00125208" w:rsidP="00125208">
      <w:pPr>
        <w:ind w:left="360" w:hanging="360"/>
        <w:contextualSpacing/>
        <w:rPr>
          <w:rFonts w:ascii="Gisha" w:eastAsia="Times New Roman" w:hAnsi="Gisha" w:cs="Gisha"/>
          <w:spacing w:val="-2"/>
          <w:lang w:val="en-GB"/>
        </w:rPr>
      </w:pPr>
    </w:p>
    <w:p w14:paraId="5CC188F9" w14:textId="2DD869D8"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Edgar Company agreed to purchase a new manufacturing plant from Zippo Company on March 10, 2018</w:t>
      </w:r>
      <w:r w:rsidR="0007202A">
        <w:rPr>
          <w:rFonts w:ascii="Gisha" w:eastAsia="Times New Roman" w:hAnsi="Gisha" w:cs="Gisha"/>
          <w:spacing w:val="-2"/>
          <w:lang w:val="en-GB"/>
        </w:rPr>
        <w:t xml:space="preserve">, </w:t>
      </w:r>
      <w:r w:rsidRPr="00D975A0">
        <w:rPr>
          <w:rFonts w:ascii="Gisha" w:eastAsia="Times New Roman" w:hAnsi="Gisha" w:cs="Gisha" w:hint="cs"/>
          <w:spacing w:val="-2"/>
          <w:lang w:val="en-GB"/>
        </w:rPr>
        <w:t xml:space="preserve">for CAD 100,000,000.  </w:t>
      </w:r>
    </w:p>
    <w:p w14:paraId="07B0AD46" w14:textId="77777777" w:rsidR="00125208" w:rsidRPr="00D975A0" w:rsidRDefault="00125208" w:rsidP="00125208">
      <w:pPr>
        <w:ind w:left="360" w:hanging="360"/>
        <w:contextualSpacing/>
        <w:rPr>
          <w:rFonts w:ascii="Gisha" w:eastAsia="Times New Roman" w:hAnsi="Gisha" w:cs="Gisha"/>
          <w:spacing w:val="-2"/>
          <w:lang w:val="en-GB"/>
        </w:rPr>
      </w:pPr>
    </w:p>
    <w:p w14:paraId="1FF410BA" w14:textId="77777777" w:rsidR="00125208" w:rsidRPr="00D975A0" w:rsidRDefault="00125208" w:rsidP="00125208">
      <w:pPr>
        <w:numPr>
          <w:ilvl w:val="0"/>
          <w:numId w:val="12"/>
        </w:num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contextualSpacing/>
        <w:rPr>
          <w:rFonts w:ascii="Gisha" w:eastAsia="Times New Roman" w:hAnsi="Gisha" w:cs="Gisha"/>
          <w:spacing w:val="-2"/>
          <w:lang w:val="en-GB"/>
        </w:rPr>
      </w:pPr>
      <w:r w:rsidRPr="00D975A0">
        <w:rPr>
          <w:rFonts w:ascii="Gisha" w:eastAsia="Times New Roman" w:hAnsi="Gisha" w:cs="Gisha" w:hint="cs"/>
          <w:spacing w:val="-2"/>
          <w:lang w:val="en-GB"/>
        </w:rPr>
        <w:t>Ryley Ltd. provided a loan guarantee to one of its subsidiaries.</w:t>
      </w:r>
    </w:p>
    <w:p w14:paraId="71326F2F" w14:textId="77777777" w:rsidR="00125208" w:rsidRPr="00D975A0" w:rsidRDefault="00125208" w:rsidP="00125208">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rPr>
          <w:rFonts w:ascii="Gisha" w:eastAsia="Times New Roman" w:hAnsi="Gisha" w:cs="Gisha"/>
          <w:spacing w:val="-2"/>
          <w:sz w:val="24"/>
          <w:szCs w:val="24"/>
          <w:lang w:val="en-GB"/>
        </w:rPr>
      </w:pPr>
    </w:p>
    <w:p w14:paraId="54072F95" w14:textId="235EB03E" w:rsidR="00125208" w:rsidRDefault="00125208" w:rsidP="004F5CA9">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ind w:left="720" w:hanging="720"/>
        <w:rPr>
          <w:rFonts w:ascii="Gisha" w:eastAsia="Times New Roman" w:hAnsi="Gisha" w:cs="Gisha"/>
          <w:b/>
          <w:spacing w:val="-2"/>
          <w:sz w:val="24"/>
          <w:szCs w:val="24"/>
          <w:lang w:val="en-GB"/>
        </w:rPr>
      </w:pPr>
      <w:r w:rsidRPr="00D975A0">
        <w:rPr>
          <w:rFonts w:ascii="Gisha" w:eastAsia="Times New Roman" w:hAnsi="Gisha" w:cs="Gisha" w:hint="cs"/>
          <w:b/>
          <w:spacing w:val="-2"/>
          <w:sz w:val="24"/>
          <w:szCs w:val="24"/>
          <w:lang w:val="en-GB"/>
        </w:rPr>
        <w:t>REQUIRED:</w:t>
      </w:r>
    </w:p>
    <w:p w14:paraId="029BFE56" w14:textId="77777777" w:rsidR="00035CCB" w:rsidRPr="004F5CA9" w:rsidRDefault="00035CCB" w:rsidP="004F5CA9">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ind w:left="720" w:hanging="720"/>
        <w:rPr>
          <w:rFonts w:ascii="Gisha" w:eastAsia="Times New Roman" w:hAnsi="Gisha" w:cs="Gisha"/>
          <w:b/>
          <w:spacing w:val="-2"/>
          <w:sz w:val="24"/>
          <w:szCs w:val="24"/>
          <w:lang w:val="en-GB"/>
        </w:rPr>
      </w:pPr>
    </w:p>
    <w:p w14:paraId="76B7B9F6" w14:textId="1CB6F653" w:rsidR="00444D2E" w:rsidRPr="004F5CA9" w:rsidRDefault="00125208" w:rsidP="004F5CA9">
      <w:pPr>
        <w:tabs>
          <w:tab w:val="left" w:pos="-720"/>
          <w:tab w:val="left" w:pos="0"/>
          <w:tab w:val="left" w:pos="360"/>
          <w:tab w:val="left" w:pos="1440"/>
          <w:tab w:val="left" w:pos="2160"/>
          <w:tab w:val="left" w:pos="2880"/>
          <w:tab w:val="left" w:pos="3600"/>
          <w:tab w:val="left" w:pos="4320"/>
          <w:tab w:val="left" w:pos="5040"/>
          <w:tab w:val="left" w:pos="5760"/>
          <w:tab w:val="left" w:pos="6480"/>
          <w:tab w:val="decimal" w:pos="7200"/>
        </w:tabs>
        <w:suppressAutoHyphens/>
        <w:ind w:left="360" w:hanging="360"/>
        <w:rPr>
          <w:rFonts w:ascii="Gisha" w:eastAsia="Times New Roman" w:hAnsi="Gisha" w:cs="Gisha"/>
          <w:spacing w:val="-2"/>
          <w:sz w:val="24"/>
          <w:szCs w:val="24"/>
          <w:lang w:val="en-GB"/>
        </w:rPr>
      </w:pPr>
      <w:r w:rsidRPr="00D975A0">
        <w:rPr>
          <w:rFonts w:ascii="Gisha" w:eastAsia="Times New Roman" w:hAnsi="Gisha" w:cs="Gisha" w:hint="cs"/>
          <w:spacing w:val="-2"/>
          <w:sz w:val="24"/>
          <w:szCs w:val="24"/>
          <w:lang w:val="en-GB"/>
        </w:rPr>
        <w:t>1.</w:t>
      </w:r>
      <w:r w:rsidRPr="00D975A0">
        <w:rPr>
          <w:rFonts w:ascii="Gisha" w:eastAsia="Times New Roman" w:hAnsi="Gisha" w:cs="Gisha" w:hint="cs"/>
          <w:spacing w:val="-2"/>
          <w:sz w:val="24"/>
          <w:szCs w:val="24"/>
          <w:lang w:val="en-GB"/>
        </w:rPr>
        <w:tab/>
        <w:t>Briefly describe how to account for each of the following transactions when preparing the financial statements for the year ending December 31, 2017.  The financial statements are to be published on April 1, 2018.</w:t>
      </w:r>
    </w:p>
    <w:p w14:paraId="01660CBB" w14:textId="77777777" w:rsidR="00AB2A54" w:rsidRPr="00D975A0" w:rsidRDefault="00AB2A54" w:rsidP="00444D2E">
      <w:pPr>
        <w:tabs>
          <w:tab w:val="left" w:pos="600"/>
        </w:tabs>
        <w:ind w:left="600" w:hanging="600"/>
        <w:rPr>
          <w:rFonts w:ascii="Gisha" w:hAnsi="Gisha" w:cs="Gisha"/>
          <w:b/>
          <w:sz w:val="24"/>
          <w:szCs w:val="24"/>
        </w:rPr>
      </w:pPr>
    </w:p>
    <w:p w14:paraId="670B7922" w14:textId="77777777" w:rsidR="00056C87" w:rsidRPr="00D975A0" w:rsidRDefault="00056C87" w:rsidP="003E75FE">
      <w:pPr>
        <w:rPr>
          <w:rFonts w:ascii="Gisha" w:hAnsi="Gisha" w:cs="Gisha"/>
          <w:b/>
          <w:sz w:val="28"/>
          <w:szCs w:val="28"/>
        </w:rPr>
      </w:pPr>
      <w:r w:rsidRPr="00D975A0">
        <w:rPr>
          <w:rFonts w:ascii="Gisha" w:hAnsi="Gisha" w:cs="Gisha" w:hint="cs"/>
          <w:b/>
          <w:sz w:val="28"/>
          <w:szCs w:val="28"/>
        </w:rPr>
        <w:t xml:space="preserve">Revenue Recognition </w:t>
      </w:r>
      <w:r w:rsidR="00BE0FA6" w:rsidRPr="00D975A0">
        <w:rPr>
          <w:rFonts w:ascii="Gisha" w:hAnsi="Gisha" w:cs="Gisha" w:hint="cs"/>
          <w:b/>
          <w:sz w:val="28"/>
          <w:szCs w:val="28"/>
        </w:rPr>
        <w:t>Strategies</w:t>
      </w:r>
    </w:p>
    <w:p w14:paraId="3E32F4C1" w14:textId="77777777" w:rsidR="00056C87" w:rsidRPr="00D975A0" w:rsidRDefault="00056C87" w:rsidP="003E75FE">
      <w:pPr>
        <w:widowControl w:val="0"/>
        <w:ind w:right="54"/>
        <w:rPr>
          <w:rFonts w:ascii="Gisha" w:eastAsia="Cambria" w:hAnsi="Gisha" w:cs="Gisha"/>
          <w:b/>
          <w:bCs/>
          <w:sz w:val="24"/>
          <w:szCs w:val="24"/>
        </w:rPr>
      </w:pPr>
    </w:p>
    <w:p w14:paraId="43E45D11" w14:textId="77777777" w:rsidR="00056C87" w:rsidRPr="00D975A0" w:rsidRDefault="00056C87"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pacing w:val="-1"/>
          <w:sz w:val="24"/>
          <w:szCs w:val="24"/>
        </w:rPr>
        <w:t>ABC</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Media</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sells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CDs,</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DVDs,</w:t>
      </w:r>
      <w:r w:rsidRPr="00D975A0">
        <w:rPr>
          <w:rFonts w:ascii="Gisha" w:eastAsia="Arial" w:hAnsi="Gisha" w:cs="Gisha" w:hint="cs"/>
          <w:spacing w:val="-1"/>
          <w:sz w:val="24"/>
          <w:szCs w:val="24"/>
        </w:rPr>
        <w:t xml:space="preserve"> magazines,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books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retailers</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with</w:t>
      </w:r>
      <w:r w:rsidRPr="00D975A0">
        <w:rPr>
          <w:rFonts w:ascii="Gisha" w:eastAsia="Arial" w:hAnsi="Gisha" w:cs="Gisha" w:hint="cs"/>
          <w:sz w:val="24"/>
          <w:szCs w:val="24"/>
        </w:rPr>
        <w:t xml:space="preserve"> the</w:t>
      </w:r>
      <w:r w:rsidRPr="00D975A0">
        <w:rPr>
          <w:rFonts w:ascii="Gisha" w:eastAsia="Arial" w:hAnsi="Gisha" w:cs="Gisha" w:hint="cs"/>
          <w:spacing w:val="-2"/>
          <w:sz w:val="24"/>
          <w:szCs w:val="24"/>
        </w:rPr>
        <w:t xml:space="preserve"> right</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return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unsold</w:t>
      </w:r>
      <w:r w:rsidRPr="00D975A0">
        <w:rPr>
          <w:rFonts w:ascii="Gisha" w:eastAsia="Arial" w:hAnsi="Gisha" w:cs="Gisha" w:hint="cs"/>
          <w:spacing w:val="59"/>
          <w:sz w:val="24"/>
          <w:szCs w:val="24"/>
        </w:rPr>
        <w:t xml:space="preserve"> </w:t>
      </w:r>
      <w:r w:rsidRPr="00D975A0">
        <w:rPr>
          <w:rFonts w:ascii="Gisha" w:eastAsia="Arial" w:hAnsi="Gisha" w:cs="Gisha" w:hint="cs"/>
          <w:spacing w:val="-1"/>
          <w:sz w:val="24"/>
          <w:szCs w:val="24"/>
        </w:rPr>
        <w:t xml:space="preserve">items. </w:t>
      </w:r>
      <w:r w:rsidR="00CE0CAA" w:rsidRPr="00D975A0">
        <w:rPr>
          <w:rFonts w:ascii="Gisha" w:eastAsia="Arial" w:hAnsi="Gisha" w:cs="Gisha" w:hint="cs"/>
          <w:spacing w:val="-1"/>
          <w:sz w:val="24"/>
          <w:szCs w:val="24"/>
        </w:rPr>
        <w:t xml:space="preserve"> </w:t>
      </w:r>
      <w:r w:rsidR="00702B00" w:rsidRPr="00D975A0">
        <w:rPr>
          <w:rFonts w:ascii="Gisha" w:eastAsia="Arial" w:hAnsi="Gisha" w:cs="Gisha" w:hint="cs"/>
          <w:sz w:val="24"/>
          <w:szCs w:val="24"/>
        </w:rPr>
        <w:t>Sales</w:t>
      </w:r>
      <w:r w:rsidRPr="00D975A0">
        <w:rPr>
          <w:rFonts w:ascii="Gisha" w:eastAsia="Arial" w:hAnsi="Gisha" w:cs="Gisha" w:hint="cs"/>
          <w:spacing w:val="-1"/>
          <w:sz w:val="24"/>
          <w:szCs w:val="24"/>
        </w:rPr>
        <w:t xml:space="preserve"> minus</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 xml:space="preserve">an </w:t>
      </w:r>
      <w:r w:rsidRPr="00D975A0">
        <w:rPr>
          <w:rFonts w:ascii="Gisha" w:eastAsia="Arial" w:hAnsi="Gisha" w:cs="Gisha" w:hint="cs"/>
          <w:spacing w:val="-1"/>
          <w:sz w:val="24"/>
          <w:szCs w:val="24"/>
        </w:rPr>
        <w:t>allowance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for</w:t>
      </w:r>
      <w:r w:rsidRPr="00D975A0">
        <w:rPr>
          <w:rFonts w:ascii="Gisha" w:eastAsia="Arial" w:hAnsi="Gisha" w:cs="Gisha" w:hint="cs"/>
          <w:spacing w:val="-1"/>
          <w:sz w:val="24"/>
          <w:szCs w:val="24"/>
        </w:rPr>
        <w:t xml:space="preserve"> returns</w:t>
      </w:r>
      <w:r w:rsidRPr="00D975A0">
        <w:rPr>
          <w:rFonts w:ascii="Gisha" w:eastAsia="Arial" w:hAnsi="Gisha" w:cs="Gisha" w:hint="cs"/>
          <w:sz w:val="24"/>
          <w:szCs w:val="24"/>
        </w:rPr>
        <w:t xml:space="preserve"> are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recognized</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immediately.</w:t>
      </w:r>
    </w:p>
    <w:p w14:paraId="2AD31D8F" w14:textId="77777777" w:rsidR="00056C87" w:rsidRPr="00D975A0" w:rsidRDefault="00056C87" w:rsidP="003E75FE">
      <w:pPr>
        <w:widowControl w:val="0"/>
        <w:tabs>
          <w:tab w:val="left" w:pos="360"/>
        </w:tabs>
        <w:ind w:right="54"/>
        <w:rPr>
          <w:rFonts w:ascii="Gisha" w:eastAsia="Arial" w:hAnsi="Gisha" w:cs="Gisha"/>
          <w:sz w:val="24"/>
          <w:szCs w:val="24"/>
        </w:rPr>
      </w:pPr>
    </w:p>
    <w:p w14:paraId="0021BC43" w14:textId="6699856C" w:rsidR="00056C87" w:rsidRPr="00D975A0" w:rsidRDefault="00056C87"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pacing w:val="-1"/>
          <w:sz w:val="24"/>
          <w:szCs w:val="24"/>
        </w:rPr>
        <w:t>TurboProp</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Ltd. recognizes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plane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when</w:t>
      </w:r>
      <w:r w:rsidRPr="00D975A0">
        <w:rPr>
          <w:rFonts w:ascii="Gisha" w:eastAsia="Arial" w:hAnsi="Gisha" w:cs="Gisha" w:hint="cs"/>
          <w:sz w:val="24"/>
          <w:szCs w:val="24"/>
        </w:rPr>
        <w:t xml:space="preserve"> the </w:t>
      </w:r>
      <w:r w:rsidRPr="00D975A0">
        <w:rPr>
          <w:rFonts w:ascii="Gisha" w:eastAsia="Arial" w:hAnsi="Gisha" w:cs="Gisha" w:hint="cs"/>
          <w:spacing w:val="-1"/>
          <w:sz w:val="24"/>
          <w:szCs w:val="24"/>
        </w:rPr>
        <w:t>order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is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booked</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by</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salesperson.</w:t>
      </w:r>
      <w:r w:rsidRPr="00D975A0">
        <w:rPr>
          <w:rFonts w:ascii="Gisha" w:eastAsia="Arial" w:hAnsi="Gisha" w:cs="Gisha" w:hint="cs"/>
          <w:spacing w:val="49"/>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customer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specifies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the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date</w:t>
      </w:r>
      <w:r w:rsidRPr="00D975A0">
        <w:rPr>
          <w:rFonts w:ascii="Gisha" w:eastAsia="Arial" w:hAnsi="Gisha" w:cs="Gisha" w:hint="cs"/>
          <w:spacing w:val="-2"/>
          <w:sz w:val="24"/>
          <w:szCs w:val="24"/>
        </w:rPr>
        <w:t xml:space="preserve"> of</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delivery,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which</w:t>
      </w:r>
      <w:r w:rsidRPr="00D975A0">
        <w:rPr>
          <w:rFonts w:ascii="Gisha" w:eastAsia="Arial" w:hAnsi="Gisha" w:cs="Gisha" w:hint="cs"/>
          <w:sz w:val="24"/>
          <w:szCs w:val="24"/>
        </w:rPr>
        <w:t xml:space="preserve"> can be</w:t>
      </w:r>
      <w:r w:rsidRPr="00D975A0">
        <w:rPr>
          <w:rFonts w:ascii="Gisha" w:eastAsia="Arial" w:hAnsi="Gisha" w:cs="Gisha" w:hint="cs"/>
          <w:spacing w:val="-2"/>
          <w:sz w:val="24"/>
          <w:szCs w:val="24"/>
        </w:rPr>
        <w:t xml:space="preserve"> </w:t>
      </w:r>
      <w:r w:rsidR="0007202A">
        <w:rPr>
          <w:rFonts w:ascii="Gisha" w:eastAsia="Arial" w:hAnsi="Gisha" w:cs="Gisha"/>
          <w:sz w:val="24"/>
          <w:szCs w:val="24"/>
        </w:rPr>
        <w:t xml:space="preserve">several </w:t>
      </w:r>
      <w:r w:rsidRPr="00D975A0">
        <w:rPr>
          <w:rFonts w:ascii="Gisha" w:eastAsia="Arial" w:hAnsi="Gisha" w:cs="Gisha" w:hint="cs"/>
          <w:spacing w:val="-1"/>
          <w:sz w:val="24"/>
          <w:szCs w:val="24"/>
        </w:rPr>
        <w:t>years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into</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5"/>
          <w:sz w:val="24"/>
          <w:szCs w:val="24"/>
        </w:rPr>
        <w:t xml:space="preserve"> </w:t>
      </w:r>
      <w:r w:rsidRPr="00D975A0">
        <w:rPr>
          <w:rFonts w:ascii="Gisha" w:eastAsia="Arial" w:hAnsi="Gisha" w:cs="Gisha" w:hint="cs"/>
          <w:sz w:val="24"/>
          <w:szCs w:val="24"/>
        </w:rPr>
        <w:t>future.</w:t>
      </w:r>
      <w:r w:rsidRPr="00D975A0">
        <w:rPr>
          <w:rFonts w:ascii="Gisha" w:eastAsia="Arial" w:hAnsi="Gisha" w:cs="Gisha" w:hint="cs"/>
          <w:spacing w:val="-3"/>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69"/>
          <w:sz w:val="24"/>
          <w:szCs w:val="24"/>
        </w:rPr>
        <w:t xml:space="preserve"> </w:t>
      </w:r>
      <w:r w:rsidRPr="00D975A0">
        <w:rPr>
          <w:rFonts w:ascii="Gisha" w:eastAsia="Arial" w:hAnsi="Gisha" w:cs="Gisha" w:hint="cs"/>
          <w:spacing w:val="-1"/>
          <w:sz w:val="24"/>
          <w:szCs w:val="24"/>
        </w:rPr>
        <w:t>planes</w:t>
      </w:r>
      <w:r w:rsidRPr="00D975A0">
        <w:rPr>
          <w:rFonts w:ascii="Gisha" w:eastAsia="Arial" w:hAnsi="Gisha" w:cs="Gisha" w:hint="cs"/>
          <w:sz w:val="24"/>
          <w:szCs w:val="24"/>
        </w:rPr>
        <w:t xml:space="preserve"> are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manufactured</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on a</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just-in-time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basis, but</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orders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 xml:space="preserve">can </w:t>
      </w:r>
      <w:r w:rsidRPr="00D975A0">
        <w:rPr>
          <w:rFonts w:ascii="Gisha" w:eastAsia="Arial" w:hAnsi="Gisha" w:cs="Gisha" w:hint="cs"/>
          <w:spacing w:val="-2"/>
          <w:sz w:val="24"/>
          <w:szCs w:val="24"/>
        </w:rPr>
        <w:t>be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cancelled</w:t>
      </w:r>
      <w:r w:rsidRPr="00D975A0">
        <w:rPr>
          <w:rFonts w:ascii="Gisha" w:eastAsia="Arial" w:hAnsi="Gisha" w:cs="Gisha" w:hint="cs"/>
          <w:sz w:val="24"/>
          <w:szCs w:val="24"/>
        </w:rPr>
        <w:t xml:space="preserve"> </w:t>
      </w:r>
      <w:r w:rsidR="0007202A">
        <w:rPr>
          <w:rFonts w:ascii="Gisha" w:eastAsia="Arial" w:hAnsi="Gisha" w:cs="Gisha"/>
          <w:spacing w:val="-1"/>
          <w:sz w:val="24"/>
          <w:szCs w:val="24"/>
        </w:rPr>
        <w:t>before</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beginning</w:t>
      </w:r>
      <w:r w:rsidR="0011275F">
        <w:rPr>
          <w:rFonts w:ascii="Gisha" w:eastAsia="Arial" w:hAnsi="Gisha" w:cs="Gisha"/>
          <w:spacing w:val="57"/>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production</w:t>
      </w:r>
      <w:r w:rsidR="003717FD" w:rsidRPr="00D975A0">
        <w:rPr>
          <w:rFonts w:ascii="Gisha" w:eastAsia="Arial" w:hAnsi="Gisha" w:cs="Gisha" w:hint="cs"/>
          <w:spacing w:val="-1"/>
          <w:sz w:val="24"/>
          <w:szCs w:val="24"/>
        </w:rPr>
        <w:t>,</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 xml:space="preserve">subject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 xml:space="preserve">the </w:t>
      </w:r>
      <w:r w:rsidRPr="00D975A0">
        <w:rPr>
          <w:rFonts w:ascii="Gisha" w:eastAsia="Arial" w:hAnsi="Gisha" w:cs="Gisha" w:hint="cs"/>
          <w:spacing w:val="-1"/>
          <w:sz w:val="24"/>
          <w:szCs w:val="24"/>
        </w:rPr>
        <w:t>loss</w:t>
      </w:r>
      <w:r w:rsidRPr="00D975A0">
        <w:rPr>
          <w:rFonts w:ascii="Gisha" w:eastAsia="Arial" w:hAnsi="Gisha" w:cs="Gisha" w:hint="cs"/>
          <w:spacing w:val="-2"/>
          <w:sz w:val="24"/>
          <w:szCs w:val="24"/>
        </w:rPr>
        <w:t xml:space="preserve"> of</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 xml:space="preserve">a </w:t>
      </w:r>
      <w:r w:rsidRPr="00D975A0">
        <w:rPr>
          <w:rFonts w:ascii="Gisha" w:eastAsia="Arial" w:hAnsi="Gisha" w:cs="Gisha" w:hint="cs"/>
          <w:spacing w:val="-1"/>
          <w:sz w:val="24"/>
          <w:szCs w:val="24"/>
        </w:rPr>
        <w:t>cancellation</w:t>
      </w:r>
      <w:r w:rsidRPr="00D975A0">
        <w:rPr>
          <w:rFonts w:ascii="Gisha" w:eastAsia="Arial" w:hAnsi="Gisha" w:cs="Gisha" w:hint="cs"/>
          <w:sz w:val="24"/>
          <w:szCs w:val="24"/>
        </w:rPr>
        <w:t xml:space="preserve"> deposit.</w:t>
      </w:r>
      <w:r w:rsidR="00A036AC" w:rsidRPr="00D975A0">
        <w:rPr>
          <w:rFonts w:ascii="Gisha" w:eastAsia="Arial" w:hAnsi="Gisha" w:cs="Gisha" w:hint="cs"/>
          <w:sz w:val="24"/>
          <w:szCs w:val="24"/>
        </w:rPr>
        <w:t xml:space="preserve">  </w:t>
      </w:r>
      <w:r w:rsidR="00702B00" w:rsidRPr="00D975A0">
        <w:rPr>
          <w:rFonts w:ascii="Gisha" w:eastAsia="Arial" w:hAnsi="Gisha" w:cs="Gisha" w:hint="cs"/>
          <w:sz w:val="24"/>
          <w:szCs w:val="24"/>
        </w:rPr>
        <w:t>Full p</w:t>
      </w:r>
      <w:r w:rsidR="00A036AC" w:rsidRPr="00D975A0">
        <w:rPr>
          <w:rFonts w:ascii="Gisha" w:eastAsia="Arial" w:hAnsi="Gisha" w:cs="Gisha" w:hint="cs"/>
          <w:sz w:val="24"/>
          <w:szCs w:val="24"/>
        </w:rPr>
        <w:t>ayment is made when the plane is completed.</w:t>
      </w:r>
    </w:p>
    <w:p w14:paraId="29400A7E" w14:textId="77777777" w:rsidR="00056C87" w:rsidRPr="00D975A0" w:rsidRDefault="00056C87" w:rsidP="003E75FE">
      <w:pPr>
        <w:widowControl w:val="0"/>
        <w:tabs>
          <w:tab w:val="left" w:pos="360"/>
        </w:tabs>
        <w:ind w:right="54"/>
        <w:rPr>
          <w:rFonts w:ascii="Gisha" w:eastAsia="Arial" w:hAnsi="Gisha" w:cs="Gisha"/>
          <w:sz w:val="24"/>
          <w:szCs w:val="24"/>
        </w:rPr>
      </w:pPr>
    </w:p>
    <w:p w14:paraId="18DF4770" w14:textId="6EF15C0F" w:rsidR="00056C87" w:rsidRPr="00D975A0" w:rsidRDefault="00056C87"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pacing w:val="-1"/>
          <w:sz w:val="24"/>
          <w:szCs w:val="24"/>
        </w:rPr>
        <w:t>Thompson</w:t>
      </w:r>
      <w:r w:rsidRPr="00D975A0">
        <w:rPr>
          <w:rFonts w:ascii="Gisha" w:eastAsia="Arial" w:hAnsi="Gisha" w:cs="Gisha" w:hint="cs"/>
          <w:spacing w:val="-7"/>
          <w:sz w:val="24"/>
          <w:szCs w:val="24"/>
        </w:rPr>
        <w:t xml:space="preserve"> </w:t>
      </w:r>
      <w:r w:rsidRPr="00D975A0">
        <w:rPr>
          <w:rFonts w:ascii="Gisha" w:eastAsia="Arial" w:hAnsi="Gisha" w:cs="Gisha" w:hint="cs"/>
          <w:sz w:val="24"/>
          <w:szCs w:val="24"/>
        </w:rPr>
        <w:t>Wineries</w:t>
      </w:r>
      <w:r w:rsidRPr="00D975A0">
        <w:rPr>
          <w:rFonts w:ascii="Gisha" w:eastAsia="Arial" w:hAnsi="Gisha" w:cs="Gisha" w:hint="cs"/>
          <w:spacing w:val="-1"/>
          <w:sz w:val="24"/>
          <w:szCs w:val="24"/>
        </w:rPr>
        <w:t xml:space="preserve"> recognizes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revenues</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on</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its</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wines</w:t>
      </w:r>
      <w:r w:rsidRPr="00D975A0">
        <w:rPr>
          <w:rFonts w:ascii="Gisha" w:eastAsia="Arial" w:hAnsi="Gisha" w:cs="Gisha" w:hint="cs"/>
          <w:spacing w:val="3"/>
          <w:sz w:val="24"/>
          <w:szCs w:val="24"/>
        </w:rPr>
        <w:t xml:space="preserve"> </w:t>
      </w:r>
      <w:r w:rsidRPr="00D975A0">
        <w:rPr>
          <w:rFonts w:ascii="Gisha" w:eastAsia="Arial" w:hAnsi="Gisha" w:cs="Gisha" w:hint="cs"/>
          <w:spacing w:val="-2"/>
          <w:sz w:val="24"/>
          <w:szCs w:val="24"/>
        </w:rPr>
        <w:t>when</w:t>
      </w:r>
      <w:r w:rsidRPr="00D975A0">
        <w:rPr>
          <w:rFonts w:ascii="Gisha" w:eastAsia="Arial" w:hAnsi="Gisha" w:cs="Gisha" w:hint="cs"/>
          <w:sz w:val="24"/>
          <w:szCs w:val="24"/>
        </w:rPr>
        <w:t xml:space="preserve"> they</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are</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stored</w:t>
      </w:r>
      <w:r w:rsidRPr="00D975A0">
        <w:rPr>
          <w:rFonts w:ascii="Gisha" w:eastAsia="Arial" w:hAnsi="Gisha" w:cs="Gisha" w:hint="cs"/>
          <w:sz w:val="24"/>
          <w:szCs w:val="24"/>
        </w:rPr>
        <w:t xml:space="preserve"> in </w:t>
      </w:r>
      <w:r w:rsidRPr="00D975A0">
        <w:rPr>
          <w:rFonts w:ascii="Gisha" w:eastAsia="Arial" w:hAnsi="Gisha" w:cs="Gisha" w:hint="cs"/>
          <w:spacing w:val="-1"/>
          <w:sz w:val="24"/>
          <w:szCs w:val="24"/>
        </w:rPr>
        <w:t>barrels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for</w:t>
      </w:r>
      <w:r w:rsidRPr="00D975A0">
        <w:rPr>
          <w:rFonts w:ascii="Gisha" w:eastAsia="Arial" w:hAnsi="Gisha" w:cs="Gisha" w:hint="cs"/>
          <w:spacing w:val="-1"/>
          <w:sz w:val="24"/>
          <w:szCs w:val="24"/>
        </w:rPr>
        <w:t xml:space="preserve"> aging.</w:t>
      </w:r>
      <w:r w:rsidRPr="00D975A0">
        <w:rPr>
          <w:rFonts w:ascii="Gisha" w:eastAsia="Arial" w:hAnsi="Gisha" w:cs="Gisha" w:hint="cs"/>
          <w:spacing w:val="2"/>
          <w:sz w:val="24"/>
          <w:szCs w:val="24"/>
        </w:rPr>
        <w:t xml:space="preserve"> </w:t>
      </w:r>
      <w:r w:rsidR="00EB5580" w:rsidRPr="00D975A0">
        <w:rPr>
          <w:rFonts w:ascii="Gisha" w:eastAsia="Arial" w:hAnsi="Gisha" w:cs="Gisha" w:hint="cs"/>
          <w:spacing w:val="2"/>
          <w:sz w:val="24"/>
          <w:szCs w:val="24"/>
        </w:rPr>
        <w:t xml:space="preserve"> </w:t>
      </w:r>
      <w:r w:rsidR="0007202A">
        <w:rPr>
          <w:rFonts w:ascii="Gisha" w:eastAsia="Arial" w:hAnsi="Gisha" w:cs="Gisha"/>
          <w:sz w:val="24"/>
          <w:szCs w:val="24"/>
        </w:rPr>
        <w:t xml:space="preserve">Several </w:t>
      </w:r>
      <w:r w:rsidRPr="00D975A0">
        <w:rPr>
          <w:rFonts w:ascii="Gisha" w:eastAsia="Arial" w:hAnsi="Gisha" w:cs="Gisha" w:hint="cs"/>
          <w:spacing w:val="-1"/>
          <w:sz w:val="24"/>
          <w:szCs w:val="24"/>
        </w:rPr>
        <w:t>years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later</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it bottles</w:t>
      </w:r>
      <w:r w:rsidRPr="00D975A0">
        <w:rPr>
          <w:rFonts w:ascii="Gisha" w:eastAsia="Arial" w:hAnsi="Gisha" w:cs="Gisha" w:hint="cs"/>
          <w:sz w:val="24"/>
          <w:szCs w:val="24"/>
        </w:rPr>
        <w:t xml:space="preserve"> and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ships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product.</w:t>
      </w:r>
    </w:p>
    <w:p w14:paraId="48C45660" w14:textId="77777777" w:rsidR="00056C87" w:rsidRPr="00D975A0" w:rsidRDefault="00056C87" w:rsidP="003E75FE">
      <w:pPr>
        <w:widowControl w:val="0"/>
        <w:tabs>
          <w:tab w:val="left" w:pos="360"/>
        </w:tabs>
        <w:ind w:right="54"/>
        <w:rPr>
          <w:rFonts w:ascii="Gisha" w:eastAsia="Arial" w:hAnsi="Gisha" w:cs="Gisha"/>
          <w:sz w:val="24"/>
          <w:szCs w:val="24"/>
        </w:rPr>
      </w:pPr>
    </w:p>
    <w:p w14:paraId="2F326DAE" w14:textId="77777777" w:rsidR="00056C87" w:rsidRPr="00D975A0" w:rsidRDefault="00056C87"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pacing w:val="-1"/>
          <w:sz w:val="24"/>
          <w:szCs w:val="24"/>
        </w:rPr>
        <w:t>Happy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 xml:space="preserve">Trails, </w:t>
      </w:r>
      <w:r w:rsidRPr="00D975A0">
        <w:rPr>
          <w:rFonts w:ascii="Gisha" w:eastAsia="Arial" w:hAnsi="Gisha" w:cs="Gisha" w:hint="cs"/>
          <w:sz w:val="24"/>
          <w:szCs w:val="24"/>
        </w:rPr>
        <w:t>a</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campground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operator,</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records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membership</w:t>
      </w:r>
      <w:r w:rsidRPr="00D975A0">
        <w:rPr>
          <w:rFonts w:ascii="Gisha" w:eastAsia="Arial" w:hAnsi="Gisha" w:cs="Gisha" w:hint="cs"/>
          <w:spacing w:val="-4"/>
          <w:sz w:val="24"/>
          <w:szCs w:val="24"/>
        </w:rPr>
        <w:t xml:space="preserve"> </w:t>
      </w:r>
      <w:r w:rsidRPr="00D975A0">
        <w:rPr>
          <w:rFonts w:ascii="Gisha" w:eastAsia="Arial" w:hAnsi="Gisha" w:cs="Gisha" w:hint="cs"/>
          <w:sz w:val="24"/>
          <w:szCs w:val="24"/>
        </w:rPr>
        <w:t>fee</w:t>
      </w:r>
      <w:r w:rsidR="003717FD" w:rsidRPr="00D975A0">
        <w:rPr>
          <w:rFonts w:ascii="Gisha" w:eastAsia="Arial" w:hAnsi="Gisha" w:cs="Gisha" w:hint="cs"/>
          <w:sz w:val="24"/>
          <w:szCs w:val="24"/>
        </w:rPr>
        <w:t xml:space="preserve"> </w:t>
      </w:r>
      <w:r w:rsidR="00702B00" w:rsidRPr="00D975A0">
        <w:rPr>
          <w:rFonts w:ascii="Gisha" w:eastAsia="Arial" w:hAnsi="Gisha" w:cs="Gisha" w:hint="cs"/>
          <w:sz w:val="24"/>
          <w:szCs w:val="24"/>
        </w:rPr>
        <w:t>revenue</w:t>
      </w:r>
      <w:r w:rsidR="00D92AF2"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when</w:t>
      </w:r>
      <w:r w:rsidRPr="00D975A0">
        <w:rPr>
          <w:rFonts w:ascii="Gisha" w:eastAsia="Arial" w:hAnsi="Gisha" w:cs="Gisha" w:hint="cs"/>
          <w:sz w:val="24"/>
          <w:szCs w:val="24"/>
        </w:rPr>
        <w:t xml:space="preserve"> a</w:t>
      </w:r>
      <w:r w:rsidRPr="00D975A0">
        <w:rPr>
          <w:rFonts w:ascii="Gisha" w:eastAsia="Arial" w:hAnsi="Gisha" w:cs="Gisha" w:hint="cs"/>
          <w:spacing w:val="69"/>
          <w:sz w:val="24"/>
          <w:szCs w:val="24"/>
        </w:rPr>
        <w:t xml:space="preserve"> </w:t>
      </w:r>
      <w:r w:rsidRPr="00D975A0">
        <w:rPr>
          <w:rFonts w:ascii="Gisha" w:eastAsia="Arial" w:hAnsi="Gisha" w:cs="Gisha" w:hint="cs"/>
          <w:spacing w:val="-1"/>
          <w:sz w:val="24"/>
          <w:szCs w:val="24"/>
        </w:rPr>
        <w:t>new</w:t>
      </w:r>
      <w:r w:rsidRPr="00D975A0">
        <w:rPr>
          <w:rFonts w:ascii="Gisha" w:eastAsia="Arial" w:hAnsi="Gisha" w:cs="Gisha" w:hint="cs"/>
          <w:spacing w:val="-3"/>
          <w:sz w:val="24"/>
          <w:szCs w:val="24"/>
        </w:rPr>
        <w:t xml:space="preserve"> </w:t>
      </w:r>
      <w:r w:rsidRPr="00D975A0">
        <w:rPr>
          <w:rFonts w:ascii="Gisha" w:eastAsia="Arial" w:hAnsi="Gisha" w:cs="Gisha" w:hint="cs"/>
          <w:sz w:val="24"/>
          <w:szCs w:val="24"/>
        </w:rPr>
        <w:t>customer</w:t>
      </w:r>
      <w:r w:rsidRPr="00D975A0">
        <w:rPr>
          <w:rFonts w:ascii="Gisha" w:eastAsia="Arial" w:hAnsi="Gisha" w:cs="Gisha" w:hint="cs"/>
          <w:spacing w:val="-1"/>
          <w:sz w:val="24"/>
          <w:szCs w:val="24"/>
        </w:rPr>
        <w:t xml:space="preserve"> signs</w:t>
      </w:r>
      <w:r w:rsidR="00D92AF2" w:rsidRPr="00D975A0">
        <w:rPr>
          <w:rFonts w:ascii="Gisha" w:eastAsia="Arial" w:hAnsi="Gisha" w:cs="Gisha" w:hint="cs"/>
          <w:spacing w:val="-1"/>
          <w:sz w:val="24"/>
          <w:szCs w:val="24"/>
        </w:rPr>
        <w:t xml:space="preserve"> </w:t>
      </w:r>
      <w:r w:rsidR="003717FD" w:rsidRPr="00D975A0">
        <w:rPr>
          <w:rFonts w:ascii="Gisha" w:eastAsia="Arial" w:hAnsi="Gisha" w:cs="Gisha" w:hint="cs"/>
          <w:spacing w:val="-1"/>
          <w:sz w:val="24"/>
          <w:szCs w:val="24"/>
        </w:rPr>
        <w:t xml:space="preserve">and </w:t>
      </w:r>
      <w:r w:rsidR="00D92AF2" w:rsidRPr="00D975A0">
        <w:rPr>
          <w:rFonts w:ascii="Gisha" w:eastAsia="Arial" w:hAnsi="Gisha" w:cs="Gisha" w:hint="cs"/>
          <w:spacing w:val="-1"/>
          <w:sz w:val="24"/>
          <w:szCs w:val="24"/>
        </w:rPr>
        <w:t>pays for</w:t>
      </w:r>
      <w:r w:rsidRPr="00D975A0">
        <w:rPr>
          <w:rFonts w:ascii="Gisha" w:eastAsia="Arial" w:hAnsi="Gisha" w:cs="Gisha" w:hint="cs"/>
          <w:sz w:val="24"/>
          <w:szCs w:val="24"/>
        </w:rPr>
        <w:t xml:space="preserve"> a</w:t>
      </w:r>
      <w:r w:rsidRPr="00D975A0">
        <w:rPr>
          <w:rFonts w:ascii="Gisha" w:eastAsia="Arial" w:hAnsi="Gisha" w:cs="Gisha" w:hint="cs"/>
          <w:spacing w:val="-1"/>
          <w:sz w:val="24"/>
          <w:szCs w:val="24"/>
        </w:rPr>
        <w:t xml:space="preserve"> two-year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contract.</w:t>
      </w:r>
    </w:p>
    <w:p w14:paraId="3CA666A8" w14:textId="77777777" w:rsidR="00056C87" w:rsidRPr="00D975A0" w:rsidRDefault="00056C87" w:rsidP="003E75FE">
      <w:pPr>
        <w:widowControl w:val="0"/>
        <w:tabs>
          <w:tab w:val="left" w:pos="360"/>
        </w:tabs>
        <w:ind w:right="54"/>
        <w:rPr>
          <w:rFonts w:ascii="Gisha" w:eastAsia="Arial" w:hAnsi="Gisha" w:cs="Gisha"/>
          <w:sz w:val="24"/>
          <w:szCs w:val="24"/>
        </w:rPr>
      </w:pPr>
    </w:p>
    <w:p w14:paraId="56BD0895" w14:textId="77777777" w:rsidR="00056C87" w:rsidRPr="00D975A0" w:rsidRDefault="00056C87"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pacing w:val="-1"/>
          <w:sz w:val="24"/>
          <w:szCs w:val="24"/>
        </w:rPr>
        <w:t>Delta</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Construction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has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switched</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from</w:t>
      </w:r>
      <w:r w:rsidRPr="00D975A0">
        <w:rPr>
          <w:rFonts w:ascii="Gisha" w:eastAsia="Arial" w:hAnsi="Gisha" w:cs="Gisha" w:hint="cs"/>
          <w:spacing w:val="-1"/>
          <w:sz w:val="24"/>
          <w:szCs w:val="24"/>
        </w:rPr>
        <w:t xml:space="preserve"> </w:t>
      </w:r>
      <w:r w:rsidR="00834B11" w:rsidRPr="00D975A0">
        <w:rPr>
          <w:rFonts w:ascii="Gisha" w:eastAsia="Arial" w:hAnsi="Gisha" w:cs="Gisha" w:hint="cs"/>
          <w:spacing w:val="-1"/>
          <w:sz w:val="24"/>
          <w:szCs w:val="24"/>
        </w:rPr>
        <w:t xml:space="preserve">labour hours incurred to date as </w:t>
      </w:r>
      <w:r w:rsidR="00C12325" w:rsidRPr="00D975A0">
        <w:rPr>
          <w:rFonts w:ascii="Gisha" w:eastAsia="Arial" w:hAnsi="Gisha" w:cs="Gisha" w:hint="cs"/>
          <w:spacing w:val="-1"/>
          <w:sz w:val="24"/>
          <w:szCs w:val="24"/>
        </w:rPr>
        <w:t>a percent</w:t>
      </w:r>
      <w:r w:rsidR="00834B11" w:rsidRPr="00D975A0">
        <w:rPr>
          <w:rFonts w:ascii="Gisha" w:eastAsia="Arial" w:hAnsi="Gisha" w:cs="Gisha" w:hint="cs"/>
          <w:spacing w:val="-1"/>
          <w:sz w:val="24"/>
          <w:szCs w:val="24"/>
        </w:rPr>
        <w:t xml:space="preserve"> of total labour hours </w:t>
      </w:r>
      <w:r w:rsidRPr="00D975A0">
        <w:rPr>
          <w:rFonts w:ascii="Gisha" w:eastAsia="Arial" w:hAnsi="Gisha" w:cs="Gisha" w:hint="cs"/>
          <w:sz w:val="24"/>
          <w:szCs w:val="24"/>
        </w:rPr>
        <w:t xml:space="preserve">to </w:t>
      </w:r>
      <w:r w:rsidR="00834B11" w:rsidRPr="00D975A0">
        <w:rPr>
          <w:rFonts w:ascii="Gisha" w:eastAsia="Arial" w:hAnsi="Gisha" w:cs="Gisha" w:hint="cs"/>
          <w:spacing w:val="-1"/>
          <w:sz w:val="24"/>
          <w:szCs w:val="24"/>
        </w:rPr>
        <w:t>a</w:t>
      </w:r>
      <w:r w:rsidR="00CE0CAA" w:rsidRPr="00D975A0">
        <w:rPr>
          <w:rFonts w:ascii="Gisha" w:eastAsia="Arial" w:hAnsi="Gisha" w:cs="Gisha" w:hint="cs"/>
          <w:spacing w:val="-1"/>
          <w:sz w:val="24"/>
          <w:szCs w:val="24"/>
        </w:rPr>
        <w:t xml:space="preserve"> </w:t>
      </w:r>
      <w:r w:rsidR="003E75FE" w:rsidRPr="00D975A0">
        <w:rPr>
          <w:rFonts w:ascii="Gisha" w:eastAsia="Arial" w:hAnsi="Gisha" w:cs="Gisha" w:hint="cs"/>
          <w:spacing w:val="-1"/>
          <w:sz w:val="24"/>
          <w:szCs w:val="24"/>
        </w:rPr>
        <w:t>method</w:t>
      </w:r>
      <w:r w:rsidR="00834B11" w:rsidRPr="00D975A0">
        <w:rPr>
          <w:rFonts w:ascii="Gisha" w:eastAsia="Arial" w:hAnsi="Gisha" w:cs="Gisha" w:hint="cs"/>
          <w:spacing w:val="-1"/>
          <w:sz w:val="24"/>
          <w:szCs w:val="24"/>
        </w:rPr>
        <w:t xml:space="preserve"> based on construction costs </w:t>
      </w:r>
      <w:r w:rsidR="000C267B" w:rsidRPr="00D975A0">
        <w:rPr>
          <w:rFonts w:ascii="Gisha" w:eastAsia="Arial" w:hAnsi="Gisha" w:cs="Gisha" w:hint="cs"/>
          <w:spacing w:val="-1"/>
          <w:sz w:val="24"/>
          <w:szCs w:val="24"/>
        </w:rPr>
        <w:t>for prorating revenue</w:t>
      </w:r>
      <w:r w:rsidRPr="00D975A0">
        <w:rPr>
          <w:rFonts w:ascii="Gisha" w:eastAsia="Arial" w:hAnsi="Gisha" w:cs="Gisha" w:hint="cs"/>
          <w:spacing w:val="-1"/>
          <w:sz w:val="24"/>
          <w:szCs w:val="24"/>
        </w:rPr>
        <w:t>.</w:t>
      </w:r>
      <w:r w:rsidR="004022BD" w:rsidRPr="00D975A0">
        <w:rPr>
          <w:rFonts w:ascii="Gisha" w:eastAsia="Arial" w:hAnsi="Gisha" w:cs="Gisha" w:hint="cs"/>
          <w:spacing w:val="-1"/>
          <w:sz w:val="24"/>
          <w:szCs w:val="24"/>
        </w:rPr>
        <w:t xml:space="preserve">  Construction costs </w:t>
      </w:r>
      <w:r w:rsidR="00CE0CAA" w:rsidRPr="00D975A0">
        <w:rPr>
          <w:rFonts w:ascii="Gisha" w:eastAsia="Arial" w:hAnsi="Gisha" w:cs="Gisha" w:hint="cs"/>
          <w:spacing w:val="-1"/>
          <w:sz w:val="24"/>
          <w:szCs w:val="24"/>
        </w:rPr>
        <w:t>are in</w:t>
      </w:r>
      <w:r w:rsidR="004022BD" w:rsidRPr="00D975A0">
        <w:rPr>
          <w:rFonts w:ascii="Gisha" w:eastAsia="Arial" w:hAnsi="Gisha" w:cs="Gisha" w:hint="cs"/>
          <w:spacing w:val="-1"/>
          <w:sz w:val="24"/>
          <w:szCs w:val="24"/>
        </w:rPr>
        <w:t>c</w:t>
      </w:r>
      <w:r w:rsidR="00CE0CAA" w:rsidRPr="00D975A0">
        <w:rPr>
          <w:rFonts w:ascii="Gisha" w:eastAsia="Arial" w:hAnsi="Gisha" w:cs="Gisha" w:hint="cs"/>
          <w:spacing w:val="-1"/>
          <w:sz w:val="24"/>
          <w:szCs w:val="24"/>
        </w:rPr>
        <w:t xml:space="preserve">urred </w:t>
      </w:r>
      <w:r w:rsidR="004022BD" w:rsidRPr="00D975A0">
        <w:rPr>
          <w:rFonts w:ascii="Gisha" w:eastAsia="Arial" w:hAnsi="Gisha" w:cs="Gisha" w:hint="cs"/>
          <w:spacing w:val="-1"/>
          <w:sz w:val="24"/>
          <w:szCs w:val="24"/>
        </w:rPr>
        <w:t xml:space="preserve">disproportionately </w:t>
      </w:r>
      <w:r w:rsidR="00CE0CAA" w:rsidRPr="00D975A0">
        <w:rPr>
          <w:rFonts w:ascii="Gisha" w:eastAsia="Arial" w:hAnsi="Gisha" w:cs="Gisha" w:hint="cs"/>
          <w:spacing w:val="-1"/>
          <w:sz w:val="24"/>
          <w:szCs w:val="24"/>
        </w:rPr>
        <w:t xml:space="preserve">at the beginning </w:t>
      </w:r>
      <w:r w:rsidR="004022BD" w:rsidRPr="00D975A0">
        <w:rPr>
          <w:rFonts w:ascii="Gisha" w:eastAsia="Arial" w:hAnsi="Gisha" w:cs="Gisha" w:hint="cs"/>
          <w:spacing w:val="-1"/>
          <w:sz w:val="24"/>
          <w:szCs w:val="24"/>
        </w:rPr>
        <w:t xml:space="preserve">of </w:t>
      </w:r>
      <w:r w:rsidR="003717FD" w:rsidRPr="00D975A0">
        <w:rPr>
          <w:rFonts w:ascii="Gisha" w:eastAsia="Arial" w:hAnsi="Gisha" w:cs="Gisha" w:hint="cs"/>
          <w:spacing w:val="-1"/>
          <w:sz w:val="24"/>
          <w:szCs w:val="24"/>
        </w:rPr>
        <w:t xml:space="preserve">most </w:t>
      </w:r>
      <w:r w:rsidR="004022BD" w:rsidRPr="00D975A0">
        <w:rPr>
          <w:rFonts w:ascii="Gisha" w:eastAsia="Arial" w:hAnsi="Gisha" w:cs="Gisha" w:hint="cs"/>
          <w:spacing w:val="-1"/>
          <w:sz w:val="24"/>
          <w:szCs w:val="24"/>
        </w:rPr>
        <w:t>project</w:t>
      </w:r>
      <w:r w:rsidR="003717FD" w:rsidRPr="00D975A0">
        <w:rPr>
          <w:rFonts w:ascii="Gisha" w:eastAsia="Arial" w:hAnsi="Gisha" w:cs="Gisha" w:hint="cs"/>
          <w:spacing w:val="-1"/>
          <w:sz w:val="24"/>
          <w:szCs w:val="24"/>
        </w:rPr>
        <w:t>s</w:t>
      </w:r>
      <w:r w:rsidR="004022BD" w:rsidRPr="00D975A0">
        <w:rPr>
          <w:rFonts w:ascii="Gisha" w:eastAsia="Arial" w:hAnsi="Gisha" w:cs="Gisha" w:hint="cs"/>
          <w:spacing w:val="-1"/>
          <w:sz w:val="24"/>
          <w:szCs w:val="24"/>
        </w:rPr>
        <w:t>.</w:t>
      </w:r>
    </w:p>
    <w:p w14:paraId="2CFF15E5" w14:textId="77777777" w:rsidR="00056C87" w:rsidRPr="00D975A0" w:rsidRDefault="00056C87" w:rsidP="003E75FE">
      <w:pPr>
        <w:widowControl w:val="0"/>
        <w:tabs>
          <w:tab w:val="left" w:pos="360"/>
        </w:tabs>
        <w:ind w:right="54"/>
        <w:rPr>
          <w:rFonts w:ascii="Gisha" w:eastAsia="Arial" w:hAnsi="Gisha" w:cs="Gisha"/>
          <w:sz w:val="24"/>
          <w:szCs w:val="24"/>
        </w:rPr>
      </w:pPr>
    </w:p>
    <w:p w14:paraId="50F7BCE5" w14:textId="5799995A" w:rsidR="00056C87" w:rsidRPr="00D975A0" w:rsidRDefault="00056C87"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pacing w:val="-1"/>
          <w:sz w:val="24"/>
          <w:szCs w:val="24"/>
        </w:rPr>
        <w:t>SuperGrill</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Inc.,</w:t>
      </w:r>
      <w:r w:rsidRPr="00D975A0">
        <w:rPr>
          <w:rFonts w:ascii="Gisha" w:eastAsia="Arial" w:hAnsi="Gisha" w:cs="Gisha" w:hint="cs"/>
          <w:spacing w:val="2"/>
          <w:sz w:val="24"/>
          <w:szCs w:val="24"/>
        </w:rPr>
        <w:t xml:space="preserve"> </w:t>
      </w:r>
      <w:r w:rsidR="0007202A">
        <w:rPr>
          <w:rFonts w:ascii="Gisha" w:eastAsia="Arial" w:hAnsi="Gisha" w:cs="Gisha"/>
          <w:spacing w:val="-1"/>
          <w:sz w:val="24"/>
          <w:szCs w:val="24"/>
        </w:rPr>
        <w:t xml:space="preserve">before </w:t>
      </w:r>
      <w:r w:rsidRPr="00D975A0">
        <w:rPr>
          <w:rFonts w:ascii="Gisha" w:eastAsia="Arial" w:hAnsi="Gisha" w:cs="Gisha" w:hint="cs"/>
          <w:spacing w:val="-1"/>
          <w:sz w:val="24"/>
          <w:szCs w:val="24"/>
        </w:rPr>
        <w:t>year</w:t>
      </w:r>
      <w:r w:rsidR="00CE0CAA" w:rsidRPr="00D975A0">
        <w:rPr>
          <w:rFonts w:ascii="Gisha" w:eastAsia="Arial" w:hAnsi="Gisha" w:cs="Gisha" w:hint="cs"/>
          <w:spacing w:val="-1"/>
          <w:sz w:val="24"/>
          <w:szCs w:val="24"/>
        </w:rPr>
        <w:t>-</w:t>
      </w:r>
      <w:r w:rsidRPr="00D975A0">
        <w:rPr>
          <w:rFonts w:ascii="Gisha" w:eastAsia="Arial" w:hAnsi="Gisha" w:cs="Gisha" w:hint="cs"/>
          <w:spacing w:val="-1"/>
          <w:sz w:val="24"/>
          <w:szCs w:val="24"/>
        </w:rPr>
        <w:t>end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December, offered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its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retail</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customers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 xml:space="preserve">the </w:t>
      </w:r>
      <w:r w:rsidRPr="00D975A0">
        <w:rPr>
          <w:rFonts w:ascii="Gisha" w:eastAsia="Arial" w:hAnsi="Gisha" w:cs="Gisha" w:hint="cs"/>
          <w:spacing w:val="-1"/>
          <w:sz w:val="24"/>
          <w:szCs w:val="24"/>
        </w:rPr>
        <w:t>opportunity</w:t>
      </w:r>
      <w:r w:rsidRPr="00D975A0">
        <w:rPr>
          <w:rFonts w:ascii="Gisha" w:eastAsia="Arial" w:hAnsi="Gisha" w:cs="Gisha" w:hint="cs"/>
          <w:spacing w:val="-4"/>
          <w:sz w:val="24"/>
          <w:szCs w:val="24"/>
        </w:rPr>
        <w:t xml:space="preserve"> </w:t>
      </w:r>
      <w:r w:rsidRPr="00D975A0">
        <w:rPr>
          <w:rFonts w:ascii="Gisha" w:eastAsia="Arial" w:hAnsi="Gisha" w:cs="Gisha" w:hint="cs"/>
          <w:sz w:val="24"/>
          <w:szCs w:val="24"/>
        </w:rPr>
        <w:t>to buy</w:t>
      </w:r>
      <w:r w:rsidRPr="00D975A0">
        <w:rPr>
          <w:rFonts w:ascii="Gisha" w:eastAsia="Arial" w:hAnsi="Gisha" w:cs="Gisha" w:hint="cs"/>
          <w:spacing w:val="49"/>
          <w:sz w:val="24"/>
          <w:szCs w:val="24"/>
        </w:rPr>
        <w:t xml:space="preserve"> </w:t>
      </w:r>
      <w:r w:rsidRPr="00D975A0">
        <w:rPr>
          <w:rFonts w:ascii="Gisha" w:eastAsia="Arial" w:hAnsi="Gisha" w:cs="Gisha" w:hint="cs"/>
          <w:spacing w:val="-1"/>
          <w:sz w:val="24"/>
          <w:szCs w:val="24"/>
        </w:rPr>
        <w:t>barbeques</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at</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a</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substantial</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discount</w:t>
      </w:r>
      <w:r w:rsidR="00CE0CAA" w:rsidRPr="00D975A0">
        <w:rPr>
          <w:rFonts w:ascii="Gisha" w:eastAsia="Arial" w:hAnsi="Gisha" w:cs="Gisha" w:hint="cs"/>
          <w:spacing w:val="-1"/>
          <w:sz w:val="24"/>
          <w:szCs w:val="24"/>
        </w:rPr>
        <w:t xml:space="preserve"> </w:t>
      </w:r>
      <w:r w:rsidRPr="00D975A0">
        <w:rPr>
          <w:rFonts w:ascii="Gisha" w:eastAsia="Arial" w:hAnsi="Gisha" w:cs="Gisha" w:hint="cs"/>
          <w:sz w:val="24"/>
          <w:szCs w:val="24"/>
        </w:rPr>
        <w:t>for</w:t>
      </w:r>
      <w:r w:rsidRPr="00D975A0">
        <w:rPr>
          <w:rFonts w:ascii="Gisha" w:eastAsia="Arial" w:hAnsi="Gisha" w:cs="Gisha" w:hint="cs"/>
          <w:spacing w:val="-1"/>
          <w:sz w:val="24"/>
          <w:szCs w:val="24"/>
        </w:rPr>
        <w:t xml:space="preserve"> re-sale</w:t>
      </w:r>
      <w:r w:rsidRPr="00D975A0">
        <w:rPr>
          <w:rFonts w:ascii="Gisha" w:eastAsia="Arial" w:hAnsi="Gisha" w:cs="Gisha" w:hint="cs"/>
          <w:sz w:val="24"/>
          <w:szCs w:val="24"/>
        </w:rPr>
        <w:t xml:space="preserve"> the</w:t>
      </w:r>
      <w:r w:rsidRPr="00D975A0">
        <w:rPr>
          <w:rFonts w:ascii="Gisha" w:eastAsia="Arial" w:hAnsi="Gisha" w:cs="Gisha" w:hint="cs"/>
          <w:spacing w:val="-5"/>
          <w:sz w:val="24"/>
          <w:szCs w:val="24"/>
        </w:rPr>
        <w:t xml:space="preserve"> </w:t>
      </w:r>
      <w:r w:rsidRPr="00D975A0">
        <w:rPr>
          <w:rFonts w:ascii="Gisha" w:eastAsia="Arial" w:hAnsi="Gisha" w:cs="Gisha" w:hint="cs"/>
          <w:spacing w:val="-1"/>
          <w:sz w:val="24"/>
          <w:szCs w:val="24"/>
        </w:rPr>
        <w:t>following</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summer.</w:t>
      </w:r>
      <w:r w:rsidRPr="00D975A0">
        <w:rPr>
          <w:rFonts w:ascii="Gisha" w:eastAsia="Arial" w:hAnsi="Gisha" w:cs="Gisha" w:hint="cs"/>
          <w:spacing w:val="2"/>
          <w:sz w:val="24"/>
          <w:szCs w:val="24"/>
        </w:rPr>
        <w:t xml:space="preserve"> </w:t>
      </w:r>
      <w:r w:rsidR="009910CD" w:rsidRPr="00D975A0">
        <w:rPr>
          <w:rFonts w:ascii="Gisha" w:eastAsia="Arial" w:hAnsi="Gisha" w:cs="Gisha" w:hint="cs"/>
          <w:spacing w:val="2"/>
          <w:sz w:val="24"/>
          <w:szCs w:val="24"/>
        </w:rPr>
        <w:t xml:space="preserve">It </w:t>
      </w:r>
      <w:r w:rsidRPr="00D975A0">
        <w:rPr>
          <w:rFonts w:ascii="Gisha" w:eastAsia="Arial" w:hAnsi="Gisha" w:cs="Gisha" w:hint="cs"/>
          <w:spacing w:val="-1"/>
          <w:sz w:val="24"/>
          <w:szCs w:val="24"/>
        </w:rPr>
        <w:t>agreed</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57"/>
          <w:sz w:val="24"/>
          <w:szCs w:val="24"/>
        </w:rPr>
        <w:t xml:space="preserve"> </w:t>
      </w:r>
      <w:r w:rsidRPr="00D975A0">
        <w:rPr>
          <w:rFonts w:ascii="Gisha" w:eastAsia="Arial" w:hAnsi="Gisha" w:cs="Gisha" w:hint="cs"/>
          <w:spacing w:val="-1"/>
          <w:sz w:val="24"/>
          <w:szCs w:val="24"/>
        </w:rPr>
        <w:t>pay</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for</w:t>
      </w:r>
      <w:r w:rsidRPr="00D975A0">
        <w:rPr>
          <w:rFonts w:ascii="Gisha" w:eastAsia="Arial" w:hAnsi="Gisha" w:cs="Gisha" w:hint="cs"/>
          <w:spacing w:val="-1"/>
          <w:sz w:val="24"/>
          <w:szCs w:val="24"/>
        </w:rPr>
        <w:t xml:space="preserve"> warehousing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z w:val="24"/>
          <w:szCs w:val="24"/>
        </w:rPr>
        <w:t xml:space="preserve"> </w:t>
      </w:r>
      <w:r w:rsidR="00702B00" w:rsidRPr="00D975A0">
        <w:rPr>
          <w:rFonts w:ascii="Gisha" w:eastAsia="Arial" w:hAnsi="Gisha" w:cs="Gisha" w:hint="cs"/>
          <w:spacing w:val="-2"/>
          <w:sz w:val="24"/>
          <w:szCs w:val="24"/>
        </w:rPr>
        <w:t>did</w:t>
      </w:r>
      <w:r w:rsidRPr="00D975A0">
        <w:rPr>
          <w:rFonts w:ascii="Gisha" w:eastAsia="Arial" w:hAnsi="Gisha" w:cs="Gisha" w:hint="cs"/>
          <w:sz w:val="24"/>
          <w:szCs w:val="24"/>
        </w:rPr>
        <w:t xml:space="preserve"> not</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require</w:t>
      </w:r>
      <w:r w:rsidRPr="00D975A0">
        <w:rPr>
          <w:rFonts w:ascii="Gisha" w:eastAsia="Arial" w:hAnsi="Gisha" w:cs="Gisha" w:hint="cs"/>
          <w:spacing w:val="-2"/>
          <w:sz w:val="24"/>
          <w:szCs w:val="24"/>
        </w:rPr>
        <w:t xml:space="preserve"> payment</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until</w:t>
      </w:r>
      <w:r w:rsidRPr="00D975A0">
        <w:rPr>
          <w:rFonts w:ascii="Gisha" w:eastAsia="Arial" w:hAnsi="Gisha" w:cs="Gisha" w:hint="cs"/>
          <w:spacing w:val="-3"/>
          <w:sz w:val="24"/>
          <w:szCs w:val="24"/>
        </w:rPr>
        <w:t xml:space="preserve"> </w:t>
      </w:r>
      <w:r w:rsidRPr="00D975A0">
        <w:rPr>
          <w:rFonts w:ascii="Gisha" w:eastAsia="Arial" w:hAnsi="Gisha" w:cs="Gisha" w:hint="cs"/>
          <w:sz w:val="24"/>
          <w:szCs w:val="24"/>
        </w:rPr>
        <w:t xml:space="preserve">the </w:t>
      </w:r>
      <w:r w:rsidRPr="00D975A0">
        <w:rPr>
          <w:rFonts w:ascii="Gisha" w:eastAsia="Arial" w:hAnsi="Gisha" w:cs="Gisha" w:hint="cs"/>
          <w:spacing w:val="-1"/>
          <w:sz w:val="24"/>
          <w:szCs w:val="24"/>
        </w:rPr>
        <w:t>units</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were</w:t>
      </w:r>
      <w:r w:rsidRPr="00D975A0">
        <w:rPr>
          <w:rFonts w:ascii="Gisha" w:eastAsia="Arial" w:hAnsi="Gisha" w:cs="Gisha" w:hint="cs"/>
          <w:sz w:val="24"/>
          <w:szCs w:val="24"/>
        </w:rPr>
        <w:t xml:space="preserve"> sold.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Unsold</w:t>
      </w:r>
      <w:r w:rsidRPr="00D975A0">
        <w:rPr>
          <w:rFonts w:ascii="Gisha" w:eastAsia="Arial" w:hAnsi="Gisha" w:cs="Gisha" w:hint="cs"/>
          <w:spacing w:val="-2"/>
          <w:sz w:val="24"/>
          <w:szCs w:val="24"/>
        </w:rPr>
        <w:t xml:space="preserve"> </w:t>
      </w:r>
      <w:r w:rsidR="00CE0CAA" w:rsidRPr="00D975A0">
        <w:rPr>
          <w:rFonts w:ascii="Gisha" w:eastAsia="Arial" w:hAnsi="Gisha" w:cs="Gisha" w:hint="cs"/>
          <w:spacing w:val="-1"/>
          <w:sz w:val="24"/>
          <w:szCs w:val="24"/>
        </w:rPr>
        <w:t>items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w:t>
      </w:r>
      <w:r w:rsidR="00702B00" w:rsidRPr="00D975A0">
        <w:rPr>
          <w:rFonts w:ascii="Gisha" w:eastAsia="Arial" w:hAnsi="Gisha" w:cs="Gisha" w:hint="cs"/>
          <w:spacing w:val="-1"/>
          <w:sz w:val="24"/>
          <w:szCs w:val="24"/>
        </w:rPr>
        <w:t>ould</w:t>
      </w:r>
      <w:r w:rsidRPr="00D975A0">
        <w:rPr>
          <w:rFonts w:ascii="Gisha" w:eastAsia="Arial" w:hAnsi="Gisha" w:cs="Gisha" w:hint="cs"/>
          <w:spacing w:val="59"/>
          <w:sz w:val="24"/>
          <w:szCs w:val="24"/>
        </w:rPr>
        <w:t xml:space="preserve"> </w:t>
      </w:r>
      <w:r w:rsidRPr="00D975A0">
        <w:rPr>
          <w:rFonts w:ascii="Gisha" w:eastAsia="Arial" w:hAnsi="Gisha" w:cs="Gisha" w:hint="cs"/>
          <w:sz w:val="24"/>
          <w:szCs w:val="24"/>
        </w:rPr>
        <w:t xml:space="preserve">be </w:t>
      </w:r>
      <w:r w:rsidRPr="00D975A0">
        <w:rPr>
          <w:rFonts w:ascii="Gisha" w:eastAsia="Arial" w:hAnsi="Gisha" w:cs="Gisha" w:hint="cs"/>
          <w:spacing w:val="-1"/>
          <w:sz w:val="24"/>
          <w:szCs w:val="24"/>
        </w:rPr>
        <w:t>returned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in</w:t>
      </w:r>
      <w:r w:rsidRPr="00D975A0">
        <w:rPr>
          <w:rFonts w:ascii="Gisha" w:eastAsia="Arial" w:hAnsi="Gisha" w:cs="Gisha" w:hint="cs"/>
          <w:sz w:val="24"/>
          <w:szCs w:val="24"/>
        </w:rPr>
        <w:t xml:space="preserve"> the</w:t>
      </w:r>
      <w:r w:rsidRPr="00D975A0">
        <w:rPr>
          <w:rFonts w:ascii="Gisha" w:eastAsia="Arial" w:hAnsi="Gisha" w:cs="Gisha" w:hint="cs"/>
          <w:spacing w:val="-5"/>
          <w:sz w:val="24"/>
          <w:szCs w:val="24"/>
        </w:rPr>
        <w:t xml:space="preserve"> </w:t>
      </w:r>
      <w:r w:rsidRPr="00D975A0">
        <w:rPr>
          <w:rFonts w:ascii="Gisha" w:eastAsia="Arial" w:hAnsi="Gisha" w:cs="Gisha" w:hint="cs"/>
          <w:sz w:val="24"/>
          <w:szCs w:val="24"/>
        </w:rPr>
        <w:t>fall or</w:t>
      </w:r>
      <w:r w:rsidRPr="00D975A0">
        <w:rPr>
          <w:rFonts w:ascii="Gisha" w:eastAsia="Arial" w:hAnsi="Gisha" w:cs="Gisha" w:hint="cs"/>
          <w:spacing w:val="-1"/>
          <w:sz w:val="24"/>
          <w:szCs w:val="24"/>
        </w:rPr>
        <w:t xml:space="preserve"> resold</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 xml:space="preserve">to </w:t>
      </w:r>
      <w:r w:rsidRPr="00D975A0">
        <w:rPr>
          <w:rFonts w:ascii="Gisha" w:eastAsia="Arial" w:hAnsi="Gisha" w:cs="Gisha" w:hint="cs"/>
          <w:spacing w:val="-1"/>
          <w:sz w:val="24"/>
          <w:szCs w:val="24"/>
        </w:rPr>
        <w:t>customers provided</w:t>
      </w:r>
      <w:r w:rsidRPr="00D975A0">
        <w:rPr>
          <w:rFonts w:ascii="Gisha" w:eastAsia="Arial" w:hAnsi="Gisha" w:cs="Gisha" w:hint="cs"/>
          <w:sz w:val="24"/>
          <w:szCs w:val="24"/>
        </w:rPr>
        <w:t xml:space="preserve"> by</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SuperGrill.</w:t>
      </w:r>
      <w:r w:rsidRPr="00D975A0">
        <w:rPr>
          <w:rFonts w:ascii="Gisha" w:eastAsia="Arial" w:hAnsi="Gisha" w:cs="Gisha" w:hint="cs"/>
          <w:spacing w:val="-1"/>
          <w:sz w:val="24"/>
          <w:szCs w:val="24"/>
        </w:rPr>
        <w:t xml:space="preserve"> Revenue</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was</w:t>
      </w:r>
      <w:r w:rsidRPr="00D975A0">
        <w:rPr>
          <w:rFonts w:ascii="Gisha" w:eastAsia="Arial" w:hAnsi="Gisha" w:cs="Gisha" w:hint="cs"/>
          <w:spacing w:val="39"/>
          <w:sz w:val="24"/>
          <w:szCs w:val="24"/>
        </w:rPr>
        <w:t xml:space="preserve"> </w:t>
      </w:r>
      <w:r w:rsidRPr="00D975A0">
        <w:rPr>
          <w:rFonts w:ascii="Gisha" w:eastAsia="Arial" w:hAnsi="Gisha" w:cs="Gisha" w:hint="cs"/>
          <w:spacing w:val="-1"/>
          <w:sz w:val="24"/>
          <w:szCs w:val="24"/>
        </w:rPr>
        <w:t>recognized</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when</w:t>
      </w:r>
      <w:r w:rsidRPr="00D975A0">
        <w:rPr>
          <w:rFonts w:ascii="Gisha" w:eastAsia="Arial" w:hAnsi="Gisha" w:cs="Gisha" w:hint="cs"/>
          <w:sz w:val="24"/>
          <w:szCs w:val="24"/>
        </w:rPr>
        <w:t xml:space="preserve"> the </w:t>
      </w:r>
      <w:r w:rsidRPr="00D975A0">
        <w:rPr>
          <w:rFonts w:ascii="Gisha" w:eastAsia="Arial" w:hAnsi="Gisha" w:cs="Gisha" w:hint="cs"/>
          <w:spacing w:val="-1"/>
          <w:sz w:val="24"/>
          <w:szCs w:val="24"/>
        </w:rPr>
        <w:t>product</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was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sold</w:t>
      </w:r>
      <w:r w:rsidRPr="00D975A0">
        <w:rPr>
          <w:rFonts w:ascii="Gisha" w:eastAsia="Arial" w:hAnsi="Gisha" w:cs="Gisha" w:hint="cs"/>
          <w:sz w:val="24"/>
          <w:szCs w:val="24"/>
        </w:rPr>
        <w:t xml:space="preserve"> in </w:t>
      </w:r>
      <w:r w:rsidR="00A538DF" w:rsidRPr="00D975A0">
        <w:rPr>
          <w:rFonts w:ascii="Gisha" w:eastAsia="Arial" w:hAnsi="Gisha" w:cs="Gisha" w:hint="cs"/>
          <w:spacing w:val="-1"/>
          <w:sz w:val="24"/>
          <w:szCs w:val="24"/>
        </w:rPr>
        <w:t>December</w:t>
      </w:r>
      <w:r w:rsidR="00CE0CAA" w:rsidRPr="00D975A0">
        <w:rPr>
          <w:rFonts w:ascii="Gisha" w:eastAsia="Arial" w:hAnsi="Gisha" w:cs="Gisha" w:hint="cs"/>
          <w:spacing w:val="-1"/>
          <w:sz w:val="24"/>
          <w:szCs w:val="24"/>
        </w:rPr>
        <w:t>, but S</w:t>
      </w:r>
      <w:r w:rsidR="00A538DF" w:rsidRPr="00D975A0">
        <w:rPr>
          <w:rFonts w:ascii="Gisha" w:eastAsia="Arial" w:hAnsi="Gisha" w:cs="Gisha" w:hint="cs"/>
          <w:spacing w:val="-1"/>
          <w:sz w:val="24"/>
          <w:szCs w:val="24"/>
        </w:rPr>
        <w:t xml:space="preserve">uperGrill </w:t>
      </w:r>
      <w:r w:rsidR="00702B00" w:rsidRPr="00D975A0">
        <w:rPr>
          <w:rFonts w:ascii="Gisha" w:eastAsia="Arial" w:hAnsi="Gisha" w:cs="Gisha" w:hint="cs"/>
          <w:spacing w:val="-1"/>
          <w:sz w:val="24"/>
          <w:szCs w:val="24"/>
        </w:rPr>
        <w:t xml:space="preserve">was not able to </w:t>
      </w:r>
      <w:r w:rsidR="00A538DF" w:rsidRPr="00D975A0">
        <w:rPr>
          <w:rFonts w:ascii="Gisha" w:eastAsia="Arial" w:hAnsi="Gisha" w:cs="Gisha" w:hint="cs"/>
          <w:spacing w:val="-1"/>
          <w:sz w:val="24"/>
          <w:szCs w:val="24"/>
        </w:rPr>
        <w:t xml:space="preserve">accurately estimate </w:t>
      </w:r>
      <w:r w:rsidR="00CE0CAA" w:rsidRPr="00D975A0">
        <w:rPr>
          <w:rFonts w:ascii="Gisha" w:eastAsia="Arial" w:hAnsi="Gisha" w:cs="Gisha" w:hint="cs"/>
          <w:spacing w:val="-1"/>
          <w:sz w:val="24"/>
          <w:szCs w:val="24"/>
        </w:rPr>
        <w:t>returns</w:t>
      </w:r>
      <w:r w:rsidR="00A538DF" w:rsidRPr="00D975A0">
        <w:rPr>
          <w:rFonts w:ascii="Gisha" w:eastAsia="Arial" w:hAnsi="Gisha" w:cs="Gisha" w:hint="cs"/>
          <w:spacing w:val="-1"/>
          <w:sz w:val="24"/>
          <w:szCs w:val="24"/>
        </w:rPr>
        <w:t xml:space="preserve">. </w:t>
      </w:r>
    </w:p>
    <w:p w14:paraId="4B167AB4" w14:textId="77777777" w:rsidR="00056C87" w:rsidRPr="00D975A0" w:rsidRDefault="00056C87" w:rsidP="003E75FE">
      <w:pPr>
        <w:widowControl w:val="0"/>
        <w:tabs>
          <w:tab w:val="left" w:pos="360"/>
        </w:tabs>
        <w:ind w:right="54"/>
        <w:rPr>
          <w:rFonts w:ascii="Gisha" w:eastAsia="Arial" w:hAnsi="Gisha" w:cs="Gisha"/>
          <w:sz w:val="24"/>
          <w:szCs w:val="24"/>
        </w:rPr>
      </w:pPr>
    </w:p>
    <w:p w14:paraId="386E193E" w14:textId="342A4DEC" w:rsidR="00056C87" w:rsidRPr="00D975A0" w:rsidRDefault="00CE0CAA"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z w:val="24"/>
          <w:szCs w:val="24"/>
        </w:rPr>
        <w:t>T</w:t>
      </w:r>
      <w:r w:rsidR="00056C87" w:rsidRPr="00D975A0">
        <w:rPr>
          <w:rFonts w:ascii="Gisha" w:eastAsia="Arial" w:hAnsi="Gisha" w:cs="Gisha" w:hint="cs"/>
          <w:sz w:val="24"/>
          <w:szCs w:val="24"/>
        </w:rPr>
        <w:t>o</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meet its</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sales</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goals,</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Pinnacle</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Ltd.</w:t>
      </w:r>
      <w:r w:rsidR="00056C87" w:rsidRPr="00D975A0">
        <w:rPr>
          <w:rFonts w:ascii="Gisha" w:eastAsia="Arial" w:hAnsi="Gisha" w:cs="Gisha" w:hint="cs"/>
          <w:spacing w:val="-3"/>
          <w:sz w:val="24"/>
          <w:szCs w:val="24"/>
        </w:rPr>
        <w:t xml:space="preserve"> </w:t>
      </w:r>
      <w:r w:rsidR="00056C87" w:rsidRPr="00D975A0">
        <w:rPr>
          <w:rFonts w:ascii="Gisha" w:eastAsia="Arial" w:hAnsi="Gisha" w:cs="Gisha" w:hint="cs"/>
          <w:spacing w:val="-1"/>
          <w:sz w:val="24"/>
          <w:szCs w:val="24"/>
        </w:rPr>
        <w:t>regularly</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 xml:space="preserve">pre-dates </w:t>
      </w:r>
      <w:r w:rsidR="00056C87" w:rsidRPr="00D975A0">
        <w:rPr>
          <w:rFonts w:ascii="Gisha" w:eastAsia="Arial" w:hAnsi="Gisha" w:cs="Gisha" w:hint="cs"/>
          <w:spacing w:val="-1"/>
          <w:sz w:val="24"/>
          <w:szCs w:val="24"/>
        </w:rPr>
        <w:t>packing</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lists, shipping</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records,</w:t>
      </w:r>
      <w:r w:rsidR="00056C87" w:rsidRPr="00D975A0">
        <w:rPr>
          <w:rFonts w:ascii="Gisha" w:eastAsia="Arial" w:hAnsi="Gisha" w:cs="Gisha" w:hint="cs"/>
          <w:spacing w:val="45"/>
          <w:sz w:val="24"/>
          <w:szCs w:val="24"/>
        </w:rPr>
        <w:t xml:space="preserve"> </w:t>
      </w:r>
      <w:r w:rsidR="00056C87" w:rsidRPr="00D975A0">
        <w:rPr>
          <w:rFonts w:ascii="Gisha" w:eastAsia="Arial" w:hAnsi="Gisha" w:cs="Gisha" w:hint="cs"/>
          <w:spacing w:val="-1"/>
          <w:sz w:val="24"/>
          <w:szCs w:val="24"/>
        </w:rPr>
        <w:t>and</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invoices</w:t>
      </w:r>
      <w:r w:rsidR="00056C87" w:rsidRPr="00D975A0">
        <w:rPr>
          <w:rFonts w:ascii="Gisha" w:eastAsia="Arial" w:hAnsi="Gisha" w:cs="Gisha" w:hint="cs"/>
          <w:sz w:val="24"/>
          <w:szCs w:val="24"/>
        </w:rPr>
        <w:t xml:space="preserve"> so</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it</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 xml:space="preserve">appears </w:t>
      </w:r>
      <w:r w:rsidR="00056C87" w:rsidRPr="00D975A0">
        <w:rPr>
          <w:rFonts w:ascii="Gisha" w:eastAsia="Arial" w:hAnsi="Gisha" w:cs="Gisha" w:hint="cs"/>
          <w:sz w:val="24"/>
          <w:szCs w:val="24"/>
        </w:rPr>
        <w:t>the</w:t>
      </w:r>
      <w:r w:rsidR="00056C87" w:rsidRPr="00D975A0">
        <w:rPr>
          <w:rFonts w:ascii="Gisha" w:eastAsia="Arial" w:hAnsi="Gisha" w:cs="Gisha" w:hint="cs"/>
          <w:spacing w:val="-1"/>
          <w:sz w:val="24"/>
          <w:szCs w:val="24"/>
        </w:rPr>
        <w:t xml:space="preserve"> goods</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were</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 xml:space="preserve">sent </w:t>
      </w:r>
      <w:r w:rsidR="00056C87" w:rsidRPr="00D975A0">
        <w:rPr>
          <w:rFonts w:ascii="Gisha" w:eastAsia="Arial" w:hAnsi="Gisha" w:cs="Gisha" w:hint="cs"/>
          <w:sz w:val="24"/>
          <w:szCs w:val="24"/>
        </w:rPr>
        <w:t xml:space="preserve">to </w:t>
      </w:r>
      <w:r w:rsidR="00056C87" w:rsidRPr="00D975A0">
        <w:rPr>
          <w:rFonts w:ascii="Gisha" w:eastAsia="Arial" w:hAnsi="Gisha" w:cs="Gisha" w:hint="cs"/>
          <w:spacing w:val="-1"/>
          <w:sz w:val="24"/>
          <w:szCs w:val="24"/>
        </w:rPr>
        <w:t>customers before</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quarter</w:t>
      </w:r>
      <w:r w:rsidR="0007202A">
        <w:rPr>
          <w:rFonts w:ascii="Gisha" w:eastAsia="Arial" w:hAnsi="Gisha" w:cs="Gisha"/>
          <w:spacing w:val="1"/>
          <w:sz w:val="24"/>
          <w:szCs w:val="24"/>
        </w:rPr>
        <w:t>-</w:t>
      </w:r>
      <w:r w:rsidR="00056C87" w:rsidRPr="00D975A0">
        <w:rPr>
          <w:rFonts w:ascii="Gisha" w:eastAsia="Arial" w:hAnsi="Gisha" w:cs="Gisha" w:hint="cs"/>
          <w:spacing w:val="-1"/>
          <w:sz w:val="24"/>
          <w:szCs w:val="24"/>
        </w:rPr>
        <w:t>end,</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and</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regularly</w:t>
      </w:r>
      <w:r w:rsidR="00056C87" w:rsidRPr="00D975A0">
        <w:rPr>
          <w:rFonts w:ascii="Gisha" w:eastAsia="Arial" w:hAnsi="Gisha" w:cs="Gisha" w:hint="cs"/>
          <w:spacing w:val="53"/>
          <w:sz w:val="24"/>
          <w:szCs w:val="24"/>
        </w:rPr>
        <w:t xml:space="preserve"> </w:t>
      </w:r>
      <w:r w:rsidR="00056C87" w:rsidRPr="00D975A0">
        <w:rPr>
          <w:rFonts w:ascii="Gisha" w:eastAsia="Arial" w:hAnsi="Gisha" w:cs="Gisha" w:hint="cs"/>
          <w:sz w:val="24"/>
          <w:szCs w:val="24"/>
        </w:rPr>
        <w:t>changes</w:t>
      </w:r>
      <w:r w:rsidR="00056C87" w:rsidRPr="00D975A0">
        <w:rPr>
          <w:rFonts w:ascii="Gisha" w:eastAsia="Arial" w:hAnsi="Gisha" w:cs="Gisha" w:hint="cs"/>
          <w:spacing w:val="-4"/>
          <w:sz w:val="24"/>
          <w:szCs w:val="24"/>
        </w:rPr>
        <w:t xml:space="preserve"> </w:t>
      </w:r>
      <w:r w:rsidR="003717FD" w:rsidRPr="00D975A0">
        <w:rPr>
          <w:rFonts w:ascii="Gisha" w:eastAsia="Arial" w:hAnsi="Gisha" w:cs="Gisha" w:hint="cs"/>
          <w:spacing w:val="-4"/>
          <w:sz w:val="24"/>
          <w:szCs w:val="24"/>
        </w:rPr>
        <w:t xml:space="preserve">quarterly </w:t>
      </w:r>
      <w:r w:rsidR="00056C87" w:rsidRPr="00D975A0">
        <w:rPr>
          <w:rFonts w:ascii="Gisha" w:eastAsia="Arial" w:hAnsi="Gisha" w:cs="Gisha" w:hint="cs"/>
          <w:spacing w:val="-1"/>
          <w:sz w:val="24"/>
          <w:szCs w:val="24"/>
        </w:rPr>
        <w:t>cut</w:t>
      </w:r>
      <w:r w:rsidR="0007202A">
        <w:rPr>
          <w:rFonts w:ascii="Gisha" w:eastAsia="Arial" w:hAnsi="Gisha" w:cs="Gisha"/>
          <w:spacing w:val="2"/>
          <w:sz w:val="24"/>
          <w:szCs w:val="24"/>
        </w:rPr>
        <w:t>-</w:t>
      </w:r>
      <w:r w:rsidR="00056C87" w:rsidRPr="00D975A0">
        <w:rPr>
          <w:rFonts w:ascii="Gisha" w:eastAsia="Arial" w:hAnsi="Gisha" w:cs="Gisha" w:hint="cs"/>
          <w:spacing w:val="-1"/>
          <w:sz w:val="24"/>
          <w:szCs w:val="24"/>
        </w:rPr>
        <w:t>off dates.</w:t>
      </w:r>
    </w:p>
    <w:p w14:paraId="72CB2ECB" w14:textId="77777777" w:rsidR="00056C87" w:rsidRPr="00D975A0" w:rsidRDefault="00056C87" w:rsidP="003E75FE">
      <w:pPr>
        <w:widowControl w:val="0"/>
        <w:tabs>
          <w:tab w:val="left" w:pos="360"/>
        </w:tabs>
        <w:ind w:right="54"/>
        <w:rPr>
          <w:rFonts w:ascii="Gisha" w:eastAsia="Arial" w:hAnsi="Gisha" w:cs="Gisha"/>
          <w:sz w:val="24"/>
          <w:szCs w:val="24"/>
        </w:rPr>
      </w:pPr>
    </w:p>
    <w:p w14:paraId="77CF28B0" w14:textId="77777777" w:rsidR="00056C87" w:rsidRPr="00D975A0" w:rsidRDefault="00056C87"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pacing w:val="-1"/>
          <w:sz w:val="24"/>
          <w:szCs w:val="24"/>
        </w:rPr>
        <w:t>During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bankruptcy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proceedings</w:t>
      </w:r>
      <w:r w:rsidRPr="00D975A0">
        <w:rPr>
          <w:rFonts w:ascii="Gisha" w:eastAsia="Arial" w:hAnsi="Gisha" w:cs="Gisha" w:hint="cs"/>
          <w:spacing w:val="-2"/>
          <w:sz w:val="24"/>
          <w:szCs w:val="24"/>
        </w:rPr>
        <w:t>,</w:t>
      </w:r>
      <w:r w:rsidRPr="00D975A0">
        <w:rPr>
          <w:rFonts w:ascii="Gisha" w:eastAsia="Arial" w:hAnsi="Gisha" w:cs="Gisha" w:hint="cs"/>
          <w:spacing w:val="-1"/>
          <w:sz w:val="24"/>
          <w:szCs w:val="24"/>
        </w:rPr>
        <w:t xml:space="preserve"> </w:t>
      </w:r>
      <w:r w:rsidR="00AD444B" w:rsidRPr="00D975A0">
        <w:rPr>
          <w:rFonts w:ascii="Gisha" w:eastAsia="Arial" w:hAnsi="Gisha" w:cs="Gisha" w:hint="cs"/>
          <w:spacing w:val="-1"/>
          <w:sz w:val="24"/>
          <w:szCs w:val="24"/>
        </w:rPr>
        <w:t xml:space="preserve">investigators </w:t>
      </w:r>
      <w:r w:rsidRPr="00D975A0">
        <w:rPr>
          <w:rFonts w:ascii="Gisha" w:eastAsia="Arial" w:hAnsi="Gisha" w:cs="Gisha" w:hint="cs"/>
          <w:spacing w:val="-1"/>
          <w:sz w:val="24"/>
          <w:szCs w:val="24"/>
        </w:rPr>
        <w:t>discovered</w:t>
      </w:r>
      <w:r w:rsidRPr="00D975A0">
        <w:rPr>
          <w:rFonts w:ascii="Gisha" w:eastAsia="Arial" w:hAnsi="Gisha" w:cs="Gisha" w:hint="cs"/>
          <w:sz w:val="24"/>
          <w:szCs w:val="24"/>
        </w:rPr>
        <w:t xml:space="preserve"> </w:t>
      </w:r>
      <w:r w:rsidR="00143556" w:rsidRPr="00D975A0">
        <w:rPr>
          <w:rFonts w:ascii="Gisha" w:eastAsia="Arial" w:hAnsi="Gisha" w:cs="Gisha" w:hint="cs"/>
          <w:spacing w:val="-1"/>
          <w:sz w:val="24"/>
          <w:szCs w:val="24"/>
        </w:rPr>
        <w:t>Global Outreach Ltd.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had</w:t>
      </w:r>
      <w:r w:rsidRPr="00D975A0">
        <w:rPr>
          <w:rFonts w:ascii="Gisha" w:eastAsia="Arial" w:hAnsi="Gisha" w:cs="Gisha" w:hint="cs"/>
          <w:spacing w:val="79"/>
          <w:sz w:val="24"/>
          <w:szCs w:val="24"/>
        </w:rPr>
        <w:t xml:space="preserve"> </w:t>
      </w:r>
      <w:r w:rsidRPr="00D975A0">
        <w:rPr>
          <w:rFonts w:ascii="Gisha" w:eastAsia="Arial" w:hAnsi="Gisha" w:cs="Gisha" w:hint="cs"/>
          <w:spacing w:val="-1"/>
          <w:sz w:val="24"/>
          <w:szCs w:val="24"/>
        </w:rPr>
        <w:t>falsified</w:t>
      </w:r>
      <w:r w:rsidRPr="00D975A0">
        <w:rPr>
          <w:rFonts w:ascii="Gisha" w:eastAsia="Arial" w:hAnsi="Gisha" w:cs="Gisha" w:hint="cs"/>
          <w:sz w:val="24"/>
          <w:szCs w:val="24"/>
        </w:rPr>
        <w:t xml:space="preserve"> </w:t>
      </w:r>
      <w:r w:rsidR="009910CD" w:rsidRPr="00D975A0">
        <w:rPr>
          <w:rFonts w:ascii="Gisha" w:eastAsia="Arial" w:hAnsi="Gisha" w:cs="Gisha" w:hint="cs"/>
          <w:sz w:val="24"/>
          <w:szCs w:val="24"/>
        </w:rPr>
        <w:t xml:space="preserve">its </w:t>
      </w:r>
      <w:r w:rsidR="00AD444B" w:rsidRPr="00D975A0">
        <w:rPr>
          <w:rFonts w:ascii="Gisha" w:eastAsia="Arial" w:hAnsi="Gisha" w:cs="Gisha" w:hint="cs"/>
          <w:spacing w:val="-1"/>
          <w:sz w:val="24"/>
          <w:szCs w:val="24"/>
        </w:rPr>
        <w:t xml:space="preserve">revenues </w:t>
      </w:r>
      <w:r w:rsidRPr="00D975A0">
        <w:rPr>
          <w:rFonts w:ascii="Gisha" w:eastAsia="Arial" w:hAnsi="Gisha" w:cs="Gisha" w:hint="cs"/>
          <w:sz w:val="24"/>
          <w:szCs w:val="24"/>
        </w:rPr>
        <w:t xml:space="preserve">to </w:t>
      </w:r>
      <w:r w:rsidRPr="00D975A0">
        <w:rPr>
          <w:rFonts w:ascii="Gisha" w:eastAsia="Arial" w:hAnsi="Gisha" w:cs="Gisha" w:hint="cs"/>
          <w:spacing w:val="-2"/>
          <w:sz w:val="24"/>
          <w:szCs w:val="24"/>
        </w:rPr>
        <w:t>deceive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 xml:space="preserve">creditors. </w:t>
      </w:r>
      <w:r w:rsidR="00AD444B" w:rsidRPr="00D975A0">
        <w:rPr>
          <w:rFonts w:ascii="Gisha" w:eastAsia="Arial" w:hAnsi="Gisha" w:cs="Gisha" w:hint="cs"/>
          <w:spacing w:val="-1"/>
          <w:sz w:val="24"/>
          <w:szCs w:val="24"/>
        </w:rPr>
        <w:t xml:space="preserve"> T</w:t>
      </w:r>
      <w:r w:rsidRPr="00D975A0">
        <w:rPr>
          <w:rFonts w:ascii="Gisha" w:eastAsia="Arial" w:hAnsi="Gisha" w:cs="Gisha" w:hint="cs"/>
          <w:sz w:val="24"/>
          <w:szCs w:val="24"/>
        </w:rPr>
        <w:t>hey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booked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fake</w:t>
      </w:r>
      <w:r w:rsidRPr="00D975A0">
        <w:rPr>
          <w:rFonts w:ascii="Gisha" w:eastAsia="Arial" w:hAnsi="Gisha" w:cs="Gisha" w:hint="cs"/>
          <w:spacing w:val="79"/>
          <w:sz w:val="24"/>
          <w:szCs w:val="24"/>
        </w:rPr>
        <w:t xml:space="preserve"> </w:t>
      </w:r>
      <w:r w:rsidRPr="00D975A0">
        <w:rPr>
          <w:rFonts w:ascii="Gisha" w:eastAsia="Arial" w:hAnsi="Gisha" w:cs="Gisha" w:hint="cs"/>
          <w:spacing w:val="-1"/>
          <w:sz w:val="24"/>
          <w:szCs w:val="24"/>
        </w:rPr>
        <w:t>companies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for</w:t>
      </w:r>
      <w:r w:rsidRPr="00D975A0">
        <w:rPr>
          <w:rFonts w:ascii="Gisha" w:eastAsia="Arial" w:hAnsi="Gisha" w:cs="Gisha" w:hint="cs"/>
          <w:spacing w:val="-1"/>
          <w:sz w:val="24"/>
          <w:szCs w:val="24"/>
        </w:rPr>
        <w:t xml:space="preserve"> non-existent</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products, paid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holding</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fees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customers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accept</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product</w:t>
      </w:r>
      <w:r w:rsidR="00AD444B" w:rsidRPr="00D975A0">
        <w:rPr>
          <w:rFonts w:ascii="Gisha" w:eastAsia="Arial" w:hAnsi="Gisha" w:cs="Gisha" w:hint="cs"/>
          <w:spacing w:val="-1"/>
          <w:sz w:val="24"/>
          <w:szCs w:val="24"/>
        </w:rPr>
        <w:t>s</w:t>
      </w:r>
      <w:r w:rsidRPr="00D975A0">
        <w:rPr>
          <w:rFonts w:ascii="Gisha" w:eastAsia="Arial" w:hAnsi="Gisha" w:cs="Gisha" w:hint="cs"/>
          <w:spacing w:val="-1"/>
          <w:sz w:val="24"/>
          <w:szCs w:val="24"/>
        </w:rPr>
        <w:t xml:space="preserve"> that were</w:t>
      </w:r>
      <w:r w:rsidRPr="00D975A0">
        <w:rPr>
          <w:rFonts w:ascii="Gisha" w:eastAsia="Arial" w:hAnsi="Gisha" w:cs="Gisha" w:hint="cs"/>
          <w:spacing w:val="53"/>
          <w:sz w:val="24"/>
          <w:szCs w:val="24"/>
        </w:rPr>
        <w:t xml:space="preserve"> </w:t>
      </w:r>
      <w:r w:rsidRPr="00D975A0">
        <w:rPr>
          <w:rFonts w:ascii="Gisha" w:eastAsia="Arial" w:hAnsi="Gisha" w:cs="Gisha" w:hint="cs"/>
          <w:spacing w:val="-1"/>
          <w:sz w:val="24"/>
          <w:szCs w:val="24"/>
        </w:rPr>
        <w:t>later returned, recorded</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after shipping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product</w:t>
      </w:r>
      <w:r w:rsidR="00AD444B" w:rsidRPr="00D975A0">
        <w:rPr>
          <w:rFonts w:ascii="Gisha" w:eastAsia="Arial" w:hAnsi="Gisha" w:cs="Gisha" w:hint="cs"/>
          <w:spacing w:val="-1"/>
          <w:sz w:val="24"/>
          <w:szCs w:val="24"/>
        </w:rPr>
        <w:t>s</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 xml:space="preserve">to </w:t>
      </w:r>
      <w:r w:rsidRPr="00D975A0">
        <w:rPr>
          <w:rFonts w:ascii="Gisha" w:eastAsia="Arial" w:hAnsi="Gisha" w:cs="Gisha" w:hint="cs"/>
          <w:spacing w:val="-1"/>
          <w:sz w:val="24"/>
          <w:szCs w:val="24"/>
        </w:rPr>
        <w:t>warehouse</w:t>
      </w:r>
      <w:r w:rsidR="00143556" w:rsidRPr="00D975A0">
        <w:rPr>
          <w:rFonts w:ascii="Gisha" w:eastAsia="Arial" w:hAnsi="Gisha" w:cs="Gisha" w:hint="cs"/>
          <w:spacing w:val="-1"/>
          <w:sz w:val="24"/>
          <w:szCs w:val="24"/>
        </w:rPr>
        <w:t>s</w:t>
      </w:r>
      <w:r w:rsidRPr="00D975A0">
        <w:rPr>
          <w:rFonts w:ascii="Gisha" w:eastAsia="Arial" w:hAnsi="Gisha" w:cs="Gisha" w:hint="cs"/>
          <w:sz w:val="24"/>
          <w:szCs w:val="24"/>
        </w:rPr>
        <w:t xml:space="preserve"> the</w:t>
      </w:r>
      <w:r w:rsidR="00143556" w:rsidRPr="00D975A0">
        <w:rPr>
          <w:rFonts w:ascii="Gisha" w:eastAsia="Arial" w:hAnsi="Gisha" w:cs="Gisha" w:hint="cs"/>
          <w:sz w:val="24"/>
          <w:szCs w:val="24"/>
        </w:rPr>
        <w:t xml:space="preserve">y </w:t>
      </w:r>
      <w:r w:rsidRPr="00D975A0">
        <w:rPr>
          <w:rFonts w:ascii="Gisha" w:eastAsia="Arial" w:hAnsi="Gisha" w:cs="Gisha" w:hint="cs"/>
          <w:spacing w:val="-1"/>
          <w:sz w:val="24"/>
          <w:szCs w:val="24"/>
        </w:rPr>
        <w:t>had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 xml:space="preserve">leased, </w:t>
      </w:r>
      <w:r w:rsidR="009910CD" w:rsidRPr="00D975A0">
        <w:rPr>
          <w:rFonts w:ascii="Gisha" w:eastAsia="Arial" w:hAnsi="Gisha" w:cs="Gisha" w:hint="cs"/>
          <w:spacing w:val="-1"/>
          <w:sz w:val="24"/>
          <w:szCs w:val="24"/>
        </w:rPr>
        <w:t xml:space="preserve">recognized sales before </w:t>
      </w:r>
      <w:r w:rsidR="0099463D" w:rsidRPr="00D975A0">
        <w:rPr>
          <w:rFonts w:ascii="Gisha" w:eastAsia="Arial" w:hAnsi="Gisha" w:cs="Gisha" w:hint="cs"/>
          <w:spacing w:val="-1"/>
          <w:sz w:val="24"/>
          <w:szCs w:val="24"/>
        </w:rPr>
        <w:t>finalizing order</w:t>
      </w:r>
      <w:r w:rsidR="00143556" w:rsidRPr="00D975A0">
        <w:rPr>
          <w:rFonts w:ascii="Gisha" w:eastAsia="Arial" w:hAnsi="Gisha" w:cs="Gisha" w:hint="cs"/>
          <w:spacing w:val="-1"/>
          <w:sz w:val="24"/>
          <w:szCs w:val="24"/>
        </w:rPr>
        <w:t>s</w:t>
      </w:r>
      <w:r w:rsidR="00AD444B"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pacing w:val="-2"/>
          <w:sz w:val="24"/>
          <w:szCs w:val="24"/>
        </w:rPr>
        <w:t xml:space="preserve"> </w:t>
      </w:r>
      <w:r w:rsidR="00143556" w:rsidRPr="00D975A0">
        <w:rPr>
          <w:rFonts w:ascii="Gisha" w:eastAsia="Arial" w:hAnsi="Gisha" w:cs="Gisha" w:hint="cs"/>
          <w:spacing w:val="-1"/>
          <w:sz w:val="24"/>
          <w:szCs w:val="24"/>
        </w:rPr>
        <w:t>did not</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reverse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when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products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were</w:t>
      </w:r>
      <w:r w:rsidRPr="00D975A0">
        <w:rPr>
          <w:rFonts w:ascii="Gisha" w:eastAsia="Arial" w:hAnsi="Gisha" w:cs="Gisha" w:hint="cs"/>
          <w:spacing w:val="55"/>
          <w:sz w:val="24"/>
          <w:szCs w:val="24"/>
        </w:rPr>
        <w:t xml:space="preserve"> </w:t>
      </w:r>
      <w:r w:rsidRPr="00D975A0">
        <w:rPr>
          <w:rFonts w:ascii="Gisha" w:eastAsia="Arial" w:hAnsi="Gisha" w:cs="Gisha" w:hint="cs"/>
          <w:spacing w:val="-1"/>
          <w:sz w:val="24"/>
          <w:szCs w:val="24"/>
        </w:rPr>
        <w:t>returned.</w:t>
      </w:r>
    </w:p>
    <w:p w14:paraId="6158ED62" w14:textId="77777777" w:rsidR="00056C87" w:rsidRPr="00D975A0" w:rsidRDefault="00056C87" w:rsidP="003E75FE">
      <w:pPr>
        <w:widowControl w:val="0"/>
        <w:tabs>
          <w:tab w:val="left" w:pos="360"/>
        </w:tabs>
        <w:ind w:right="54"/>
        <w:rPr>
          <w:rFonts w:ascii="Gisha" w:eastAsia="Arial" w:hAnsi="Gisha" w:cs="Gisha"/>
          <w:sz w:val="24"/>
          <w:szCs w:val="24"/>
        </w:rPr>
      </w:pPr>
    </w:p>
    <w:p w14:paraId="2B97B5C6" w14:textId="208A76FB" w:rsidR="00056C87" w:rsidRPr="00D975A0" w:rsidRDefault="00056C87" w:rsidP="003E75FE">
      <w:pPr>
        <w:widowControl w:val="0"/>
        <w:numPr>
          <w:ilvl w:val="0"/>
          <w:numId w:val="1"/>
        </w:numPr>
        <w:tabs>
          <w:tab w:val="left" w:pos="360"/>
        </w:tabs>
        <w:ind w:left="360" w:right="54"/>
        <w:rPr>
          <w:rFonts w:ascii="Gisha" w:eastAsia="Arial" w:hAnsi="Gisha" w:cs="Gisha"/>
          <w:sz w:val="24"/>
          <w:szCs w:val="24"/>
        </w:rPr>
      </w:pPr>
      <w:r w:rsidRPr="00D975A0">
        <w:rPr>
          <w:rFonts w:ascii="Gisha" w:eastAsia="Arial" w:hAnsi="Gisha" w:cs="Gisha" w:hint="cs"/>
          <w:spacing w:val="-1"/>
          <w:sz w:val="24"/>
          <w:szCs w:val="24"/>
        </w:rPr>
        <w:t>Amber Computing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Ltd. recognizes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all</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revenue</w:t>
      </w:r>
      <w:r w:rsidR="009C1344" w:rsidRPr="00D975A0">
        <w:rPr>
          <w:rFonts w:ascii="Gisha" w:eastAsia="Arial" w:hAnsi="Gisha" w:cs="Gisha" w:hint="cs"/>
          <w:spacing w:val="-1"/>
          <w:sz w:val="24"/>
          <w:szCs w:val="24"/>
        </w:rPr>
        <w:t>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from</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sale</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its</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software</w:t>
      </w:r>
      <w:r w:rsidRPr="00D975A0">
        <w:rPr>
          <w:rFonts w:ascii="Gisha" w:eastAsia="Arial" w:hAnsi="Gisha" w:cs="Gisha" w:hint="cs"/>
          <w:spacing w:val="1"/>
          <w:sz w:val="24"/>
          <w:szCs w:val="24"/>
        </w:rPr>
        <w:t xml:space="preserve"> </w:t>
      </w:r>
      <w:r w:rsidR="003717FD" w:rsidRPr="00D975A0">
        <w:rPr>
          <w:rFonts w:ascii="Gisha" w:eastAsia="Arial" w:hAnsi="Gisha" w:cs="Gisha" w:hint="cs"/>
          <w:spacing w:val="1"/>
          <w:sz w:val="24"/>
          <w:szCs w:val="24"/>
        </w:rPr>
        <w:t xml:space="preserve">products when they are </w:t>
      </w:r>
      <w:r w:rsidRPr="00D975A0">
        <w:rPr>
          <w:rFonts w:ascii="Gisha" w:eastAsia="Arial" w:hAnsi="Gisha" w:cs="Gisha" w:hint="cs"/>
          <w:spacing w:val="-1"/>
          <w:sz w:val="24"/>
          <w:szCs w:val="24"/>
        </w:rPr>
        <w:t xml:space="preserve">shipped. </w:t>
      </w:r>
      <w:r w:rsidR="00F30761" w:rsidRPr="00D975A0">
        <w:rPr>
          <w:rFonts w:ascii="Gisha" w:eastAsia="Arial" w:hAnsi="Gisha" w:cs="Gisha" w:hint="cs"/>
          <w:spacing w:val="-2"/>
          <w:sz w:val="24"/>
          <w:szCs w:val="24"/>
        </w:rPr>
        <w:t xml:space="preserve"> It </w:t>
      </w:r>
      <w:r w:rsidR="0034573B" w:rsidRPr="00D975A0">
        <w:rPr>
          <w:rFonts w:ascii="Gisha" w:eastAsia="Arial" w:hAnsi="Gisha" w:cs="Gisha" w:hint="cs"/>
          <w:spacing w:val="1"/>
          <w:sz w:val="24"/>
          <w:szCs w:val="24"/>
        </w:rPr>
        <w:t xml:space="preserve">also </w:t>
      </w:r>
      <w:r w:rsidRPr="00D975A0">
        <w:rPr>
          <w:rFonts w:ascii="Gisha" w:eastAsia="Arial" w:hAnsi="Gisha" w:cs="Gisha" w:hint="cs"/>
          <w:spacing w:val="-2"/>
          <w:sz w:val="24"/>
          <w:szCs w:val="24"/>
        </w:rPr>
        <w:t>provides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extensive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installation, modification, training</w:t>
      </w:r>
      <w:r w:rsidR="0007202A">
        <w:rPr>
          <w:rFonts w:ascii="Gisha" w:eastAsia="Arial" w:hAnsi="Gisha" w:cs="Gisha"/>
          <w:spacing w:val="-1"/>
          <w:sz w:val="24"/>
          <w:szCs w:val="24"/>
        </w:rPr>
        <w:t>, a</w:t>
      </w:r>
      <w:r w:rsidR="000C267B" w:rsidRPr="00D975A0">
        <w:rPr>
          <w:rFonts w:ascii="Gisha" w:eastAsia="Arial" w:hAnsi="Gisha" w:cs="Gisha" w:hint="cs"/>
          <w:spacing w:val="-1"/>
          <w:sz w:val="24"/>
          <w:szCs w:val="24"/>
        </w:rPr>
        <w:t xml:space="preserve">nd technical </w:t>
      </w:r>
      <w:r w:rsidRPr="00D975A0">
        <w:rPr>
          <w:rFonts w:ascii="Gisha" w:eastAsia="Arial" w:hAnsi="Gisha" w:cs="Gisha" w:hint="cs"/>
          <w:spacing w:val="-1"/>
          <w:sz w:val="24"/>
          <w:szCs w:val="24"/>
        </w:rPr>
        <w:t>assistance</w:t>
      </w:r>
      <w:r w:rsidRPr="00D975A0">
        <w:rPr>
          <w:rFonts w:ascii="Gisha" w:eastAsia="Arial" w:hAnsi="Gisha" w:cs="Gisha" w:hint="cs"/>
          <w:spacing w:val="-4"/>
          <w:sz w:val="24"/>
          <w:szCs w:val="24"/>
        </w:rPr>
        <w:t xml:space="preserve"> </w:t>
      </w:r>
      <w:r w:rsidR="009C1344" w:rsidRPr="00D975A0">
        <w:rPr>
          <w:rFonts w:ascii="Gisha" w:eastAsia="Arial" w:hAnsi="Gisha" w:cs="Gisha" w:hint="cs"/>
          <w:sz w:val="24"/>
          <w:szCs w:val="24"/>
        </w:rPr>
        <w:t xml:space="preserve">to </w:t>
      </w:r>
      <w:r w:rsidR="00F30761" w:rsidRPr="00D975A0">
        <w:rPr>
          <w:rFonts w:ascii="Gisha" w:eastAsia="Arial" w:hAnsi="Gisha" w:cs="Gisha" w:hint="cs"/>
          <w:sz w:val="24"/>
          <w:szCs w:val="24"/>
        </w:rPr>
        <w:t xml:space="preserve">its users. </w:t>
      </w:r>
    </w:p>
    <w:p w14:paraId="7625395B" w14:textId="77777777" w:rsidR="00056C87" w:rsidRPr="00D975A0" w:rsidRDefault="00056C87" w:rsidP="003E75FE">
      <w:pPr>
        <w:widowControl w:val="0"/>
        <w:tabs>
          <w:tab w:val="left" w:pos="360"/>
        </w:tabs>
        <w:ind w:right="54"/>
        <w:rPr>
          <w:rFonts w:ascii="Gisha" w:eastAsia="Arial" w:hAnsi="Gisha" w:cs="Gisha"/>
          <w:sz w:val="24"/>
          <w:szCs w:val="24"/>
        </w:rPr>
      </w:pPr>
    </w:p>
    <w:p w14:paraId="0D163C64" w14:textId="77777777" w:rsidR="00056C87" w:rsidRPr="00D975A0" w:rsidRDefault="00056C87"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Online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Retailer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Ltd. resells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airline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flights, hotel</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 xml:space="preserve">rooms, car </w:t>
      </w:r>
      <w:r w:rsidRPr="00D975A0">
        <w:rPr>
          <w:rFonts w:ascii="Gisha" w:eastAsia="Arial" w:hAnsi="Gisha" w:cs="Gisha" w:hint="cs"/>
          <w:sz w:val="24"/>
          <w:szCs w:val="24"/>
        </w:rPr>
        <w:t>rentals,</w:t>
      </w:r>
      <w:r w:rsidRPr="00D975A0">
        <w:rPr>
          <w:rFonts w:ascii="Gisha" w:eastAsia="Arial" w:hAnsi="Gisha" w:cs="Gisha" w:hint="cs"/>
          <w:spacing w:val="-1"/>
          <w:sz w:val="24"/>
          <w:szCs w:val="24"/>
        </w:rPr>
        <w:t xml:space="preserve"> and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vacations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for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established</w:t>
      </w:r>
      <w:r w:rsidRPr="00D975A0">
        <w:rPr>
          <w:rFonts w:ascii="Gisha" w:eastAsia="Arial" w:hAnsi="Gisha" w:cs="Gisha" w:hint="cs"/>
          <w:spacing w:val="51"/>
          <w:sz w:val="24"/>
          <w:szCs w:val="24"/>
        </w:rPr>
        <w:t xml:space="preserve"> </w:t>
      </w:r>
      <w:r w:rsidRPr="00D975A0">
        <w:rPr>
          <w:rFonts w:ascii="Gisha" w:eastAsia="Arial" w:hAnsi="Gisha" w:cs="Gisha" w:hint="cs"/>
          <w:spacing w:val="-1"/>
          <w:sz w:val="24"/>
          <w:szCs w:val="24"/>
        </w:rPr>
        <w:t xml:space="preserve">travel companies. </w:t>
      </w:r>
      <w:r w:rsidRPr="00D975A0">
        <w:rPr>
          <w:rFonts w:ascii="Gisha" w:eastAsia="Arial" w:hAnsi="Gisha" w:cs="Gisha" w:hint="cs"/>
          <w:sz w:val="24"/>
          <w:szCs w:val="24"/>
        </w:rPr>
        <w:t>It</w:t>
      </w:r>
      <w:r w:rsidRPr="00D975A0">
        <w:rPr>
          <w:rFonts w:ascii="Gisha" w:eastAsia="Arial" w:hAnsi="Gisha" w:cs="Gisha" w:hint="cs"/>
          <w:spacing w:val="-1"/>
          <w:sz w:val="24"/>
          <w:szCs w:val="24"/>
        </w:rPr>
        <w:t xml:space="preserve"> recognizes</w:t>
      </w:r>
      <w:r w:rsidRPr="00D975A0">
        <w:rPr>
          <w:rFonts w:ascii="Gisha" w:eastAsia="Arial" w:hAnsi="Gisha" w:cs="Gisha" w:hint="cs"/>
          <w:sz w:val="24"/>
          <w:szCs w:val="24"/>
        </w:rPr>
        <w:t xml:space="preserve"> as </w:t>
      </w:r>
      <w:r w:rsidRPr="00D975A0">
        <w:rPr>
          <w:rFonts w:ascii="Gisha" w:eastAsia="Arial" w:hAnsi="Gisha" w:cs="Gisha" w:hint="cs"/>
          <w:spacing w:val="-1"/>
          <w:sz w:val="24"/>
          <w:szCs w:val="24"/>
        </w:rPr>
        <w:t>revenue</w:t>
      </w:r>
      <w:r w:rsidRPr="00D975A0">
        <w:rPr>
          <w:rFonts w:ascii="Gisha" w:eastAsia="Arial" w:hAnsi="Gisha" w:cs="Gisha" w:hint="cs"/>
          <w:sz w:val="24"/>
          <w:szCs w:val="24"/>
        </w:rPr>
        <w:t xml:space="preserve"> 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cost</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service,</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plus</w:t>
      </w:r>
      <w:r w:rsidRPr="00D975A0">
        <w:rPr>
          <w:rFonts w:ascii="Gisha" w:eastAsia="Arial" w:hAnsi="Gisha" w:cs="Gisha" w:hint="cs"/>
          <w:sz w:val="24"/>
          <w:szCs w:val="24"/>
        </w:rPr>
        <w:t xml:space="preserve"> </w:t>
      </w:r>
      <w:r w:rsidR="009C1344" w:rsidRPr="00D975A0">
        <w:rPr>
          <w:rFonts w:ascii="Gisha" w:eastAsia="Arial" w:hAnsi="Gisha" w:cs="Gisha" w:hint="cs"/>
          <w:spacing w:val="-1"/>
          <w:sz w:val="24"/>
          <w:szCs w:val="24"/>
        </w:rPr>
        <w:t>a</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15</w:t>
      </w:r>
      <w:r w:rsidR="001A4906" w:rsidRPr="00D975A0">
        <w:rPr>
          <w:rFonts w:ascii="Gisha" w:eastAsia="Arial" w:hAnsi="Gisha" w:cs="Gisha" w:hint="cs"/>
          <w:sz w:val="24"/>
          <w:szCs w:val="24"/>
        </w:rPr>
        <w:t>%</w:t>
      </w:r>
      <w:r w:rsidRPr="00D975A0">
        <w:rPr>
          <w:rFonts w:ascii="Gisha" w:eastAsia="Arial" w:hAnsi="Gisha" w:cs="Gisha" w:hint="cs"/>
          <w:spacing w:val="-2"/>
          <w:sz w:val="24"/>
          <w:szCs w:val="24"/>
        </w:rPr>
        <w:t xml:space="preserve"> </w:t>
      </w:r>
      <w:r w:rsidR="009C1344" w:rsidRPr="00D975A0">
        <w:rPr>
          <w:rFonts w:ascii="Gisha" w:eastAsia="Arial" w:hAnsi="Gisha" w:cs="Gisha" w:hint="cs"/>
          <w:spacing w:val="1"/>
          <w:sz w:val="24"/>
          <w:szCs w:val="24"/>
        </w:rPr>
        <w:t>commission</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even</w:t>
      </w:r>
      <w:r w:rsidRPr="00D975A0">
        <w:rPr>
          <w:rFonts w:ascii="Gisha" w:eastAsia="Arial" w:hAnsi="Gisha" w:cs="Gisha" w:hint="cs"/>
          <w:spacing w:val="55"/>
          <w:sz w:val="24"/>
          <w:szCs w:val="24"/>
        </w:rPr>
        <w:t xml:space="preserve"> </w:t>
      </w:r>
      <w:r w:rsidRPr="00D975A0">
        <w:rPr>
          <w:rFonts w:ascii="Gisha" w:eastAsia="Arial" w:hAnsi="Gisha" w:cs="Gisha" w:hint="cs"/>
          <w:spacing w:val="-1"/>
          <w:sz w:val="24"/>
          <w:szCs w:val="24"/>
        </w:rPr>
        <w:t>though</w:t>
      </w:r>
      <w:r w:rsidRPr="00D975A0">
        <w:rPr>
          <w:rFonts w:ascii="Gisha" w:eastAsia="Arial" w:hAnsi="Gisha" w:cs="Gisha" w:hint="cs"/>
          <w:sz w:val="24"/>
          <w:szCs w:val="24"/>
        </w:rPr>
        <w:t xml:space="preserve"> it</w:t>
      </w:r>
      <w:r w:rsidRPr="00D975A0">
        <w:rPr>
          <w:rFonts w:ascii="Gisha" w:eastAsia="Arial" w:hAnsi="Gisha" w:cs="Gisha" w:hint="cs"/>
          <w:spacing w:val="-1"/>
          <w:sz w:val="24"/>
          <w:szCs w:val="24"/>
        </w:rPr>
        <w:t xml:space="preserve"> does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not take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legal ownership.</w:t>
      </w:r>
    </w:p>
    <w:p w14:paraId="29178433" w14:textId="4DF429E9" w:rsidR="007329E1" w:rsidRDefault="007329E1">
      <w:pPr>
        <w:rPr>
          <w:rFonts w:ascii="Gisha" w:eastAsia="Arial" w:hAnsi="Gisha" w:cs="Gisha"/>
          <w:sz w:val="24"/>
          <w:szCs w:val="24"/>
        </w:rPr>
      </w:pPr>
      <w:r>
        <w:rPr>
          <w:rFonts w:ascii="Gisha" w:eastAsia="Arial" w:hAnsi="Gisha" w:cs="Gisha"/>
          <w:sz w:val="24"/>
          <w:szCs w:val="24"/>
        </w:rPr>
        <w:br w:type="page"/>
      </w:r>
    </w:p>
    <w:p w14:paraId="2AF8A870"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06375107" w14:textId="77777777" w:rsidR="00056C87" w:rsidRPr="00D975A0" w:rsidRDefault="009910CD"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Casper</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Ltd.,</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an</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on-line</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auction</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service,</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charges</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a</w:t>
      </w:r>
      <w:r w:rsidR="00056C87" w:rsidRPr="00D975A0">
        <w:rPr>
          <w:rFonts w:ascii="Gisha" w:eastAsia="Arial" w:hAnsi="Gisha" w:cs="Gisha" w:hint="cs"/>
          <w:spacing w:val="-4"/>
          <w:sz w:val="24"/>
          <w:szCs w:val="24"/>
        </w:rPr>
        <w:t xml:space="preserve"> </w:t>
      </w:r>
      <w:r w:rsidR="00BB4F5E" w:rsidRPr="00D975A0">
        <w:rPr>
          <w:rFonts w:ascii="Gisha" w:eastAsia="Arial" w:hAnsi="Gisha" w:cs="Gisha" w:hint="cs"/>
          <w:spacing w:val="-4"/>
          <w:sz w:val="24"/>
          <w:szCs w:val="24"/>
        </w:rPr>
        <w:t xml:space="preserve">non-refundable </w:t>
      </w:r>
      <w:r w:rsidR="00056C87" w:rsidRPr="00D975A0">
        <w:rPr>
          <w:rFonts w:ascii="Gisha" w:eastAsia="Arial" w:hAnsi="Gisha" w:cs="Gisha" w:hint="cs"/>
          <w:spacing w:val="-1"/>
          <w:sz w:val="24"/>
          <w:szCs w:val="24"/>
        </w:rPr>
        <w:t xml:space="preserve">flat </w:t>
      </w:r>
      <w:r w:rsidR="00056C87" w:rsidRPr="00D975A0">
        <w:rPr>
          <w:rFonts w:ascii="Gisha" w:eastAsia="Arial" w:hAnsi="Gisha" w:cs="Gisha" w:hint="cs"/>
          <w:spacing w:val="1"/>
          <w:sz w:val="24"/>
          <w:szCs w:val="24"/>
        </w:rPr>
        <w:t>fee</w:t>
      </w:r>
      <w:r w:rsidR="00056C87" w:rsidRPr="00D975A0">
        <w:rPr>
          <w:rFonts w:ascii="Gisha" w:eastAsia="Arial" w:hAnsi="Gisha" w:cs="Gisha" w:hint="cs"/>
          <w:spacing w:val="-5"/>
          <w:sz w:val="24"/>
          <w:szCs w:val="24"/>
        </w:rPr>
        <w:t xml:space="preserve"> </w:t>
      </w:r>
      <w:r w:rsidR="00056C87" w:rsidRPr="00D975A0">
        <w:rPr>
          <w:rFonts w:ascii="Gisha" w:eastAsia="Arial" w:hAnsi="Gisha" w:cs="Gisha" w:hint="cs"/>
          <w:sz w:val="24"/>
          <w:szCs w:val="24"/>
        </w:rPr>
        <w:t>for</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plac</w:t>
      </w:r>
      <w:r w:rsidR="00421570" w:rsidRPr="00D975A0">
        <w:rPr>
          <w:rFonts w:ascii="Gisha" w:eastAsia="Arial" w:hAnsi="Gisha" w:cs="Gisha" w:hint="cs"/>
          <w:spacing w:val="-1"/>
          <w:sz w:val="24"/>
          <w:szCs w:val="24"/>
        </w:rPr>
        <w:t>ing products</w:t>
      </w:r>
      <w:r w:rsidR="00056C87" w:rsidRPr="00D975A0">
        <w:rPr>
          <w:rFonts w:ascii="Gisha" w:eastAsia="Arial" w:hAnsi="Gisha" w:cs="Gisha" w:hint="cs"/>
          <w:sz w:val="24"/>
          <w:szCs w:val="24"/>
        </w:rPr>
        <w:t xml:space="preserve"> on </w:t>
      </w:r>
      <w:r w:rsidRPr="00D975A0">
        <w:rPr>
          <w:rFonts w:ascii="Gisha" w:eastAsia="Arial" w:hAnsi="Gisha" w:cs="Gisha" w:hint="cs"/>
          <w:sz w:val="24"/>
          <w:szCs w:val="24"/>
        </w:rPr>
        <w:t xml:space="preserve">its </w:t>
      </w:r>
      <w:r w:rsidR="00056C87" w:rsidRPr="00D975A0">
        <w:rPr>
          <w:rFonts w:ascii="Gisha" w:eastAsia="Arial" w:hAnsi="Gisha" w:cs="Gisha" w:hint="cs"/>
          <w:spacing w:val="-1"/>
          <w:sz w:val="24"/>
          <w:szCs w:val="24"/>
        </w:rPr>
        <w:t>auction</w:t>
      </w:r>
      <w:r w:rsidRPr="00D975A0">
        <w:rPr>
          <w:rFonts w:ascii="Gisha" w:eastAsia="Arial" w:hAnsi="Gisha" w:cs="Gisha" w:hint="cs"/>
          <w:spacing w:val="-1"/>
          <w:sz w:val="24"/>
          <w:szCs w:val="24"/>
        </w:rPr>
        <w:t xml:space="preserve"> site</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and</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the</w:t>
      </w:r>
      <w:r w:rsidR="00A07E21" w:rsidRPr="00D975A0">
        <w:rPr>
          <w:rFonts w:ascii="Gisha" w:eastAsia="Arial" w:hAnsi="Gisha" w:cs="Gisha" w:hint="cs"/>
          <w:spacing w:val="-1"/>
          <w:sz w:val="24"/>
          <w:szCs w:val="24"/>
        </w:rPr>
        <w:t>n levies</w:t>
      </w:r>
      <w:r w:rsidR="00056C87" w:rsidRPr="00D975A0">
        <w:rPr>
          <w:rFonts w:ascii="Gisha" w:eastAsia="Arial" w:hAnsi="Gisha" w:cs="Gisha" w:hint="cs"/>
          <w:sz w:val="24"/>
          <w:szCs w:val="24"/>
        </w:rPr>
        <w:t xml:space="preserve"> a</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commission</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equal</w:t>
      </w:r>
      <w:r w:rsidR="00056C87" w:rsidRPr="00D975A0">
        <w:rPr>
          <w:rFonts w:ascii="Gisha" w:eastAsia="Arial" w:hAnsi="Gisha" w:cs="Gisha" w:hint="cs"/>
          <w:spacing w:val="-3"/>
          <w:sz w:val="24"/>
          <w:szCs w:val="24"/>
        </w:rPr>
        <w:t xml:space="preserve"> </w:t>
      </w:r>
      <w:r w:rsidR="00056C87" w:rsidRPr="00D975A0">
        <w:rPr>
          <w:rFonts w:ascii="Gisha" w:eastAsia="Arial" w:hAnsi="Gisha" w:cs="Gisha" w:hint="cs"/>
          <w:sz w:val="24"/>
          <w:szCs w:val="24"/>
        </w:rPr>
        <w:t>to 1</w:t>
      </w:r>
      <w:r w:rsidR="00D975A0" w:rsidRPr="00D975A0">
        <w:rPr>
          <w:rFonts w:ascii="Gisha" w:eastAsia="Arial" w:hAnsi="Gisha" w:cs="Gisha" w:hint="cs"/>
          <w:sz w:val="24"/>
          <w:szCs w:val="24"/>
        </w:rPr>
        <w:t>0</w:t>
      </w:r>
      <w:r w:rsidR="001A4906" w:rsidRPr="00D975A0">
        <w:rPr>
          <w:rFonts w:ascii="Gisha" w:eastAsia="Arial" w:hAnsi="Gisha" w:cs="Gisha" w:hint="cs"/>
          <w:spacing w:val="1"/>
          <w:sz w:val="24"/>
          <w:szCs w:val="24"/>
        </w:rPr>
        <w:t xml:space="preserve">% </w:t>
      </w:r>
      <w:r w:rsidR="00056C87" w:rsidRPr="00D975A0">
        <w:rPr>
          <w:rFonts w:ascii="Gisha" w:eastAsia="Arial" w:hAnsi="Gisha" w:cs="Gisha" w:hint="cs"/>
          <w:spacing w:val="-2"/>
          <w:sz w:val="24"/>
          <w:szCs w:val="24"/>
        </w:rPr>
        <w:t>of</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z w:val="24"/>
          <w:szCs w:val="24"/>
        </w:rPr>
        <w:t>the</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selling</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price</w:t>
      </w:r>
      <w:r w:rsidR="00BB4F5E" w:rsidRPr="00D975A0">
        <w:rPr>
          <w:rFonts w:ascii="Gisha" w:eastAsia="Arial" w:hAnsi="Gisha" w:cs="Gisha" w:hint="cs"/>
          <w:spacing w:val="-1"/>
          <w:sz w:val="24"/>
          <w:szCs w:val="24"/>
        </w:rPr>
        <w:t xml:space="preserve"> if </w:t>
      </w:r>
      <w:r w:rsidR="00421570" w:rsidRPr="00D975A0">
        <w:rPr>
          <w:rFonts w:ascii="Gisha" w:eastAsia="Arial" w:hAnsi="Gisha" w:cs="Gisha" w:hint="cs"/>
          <w:spacing w:val="-1"/>
          <w:sz w:val="24"/>
          <w:szCs w:val="24"/>
        </w:rPr>
        <w:t>it</w:t>
      </w:r>
      <w:r w:rsidR="00BB4F5E" w:rsidRPr="00D975A0">
        <w:rPr>
          <w:rFonts w:ascii="Gisha" w:eastAsia="Arial" w:hAnsi="Gisha" w:cs="Gisha" w:hint="cs"/>
          <w:spacing w:val="-1"/>
          <w:sz w:val="24"/>
          <w:szCs w:val="24"/>
        </w:rPr>
        <w:t xml:space="preserve"> sells</w:t>
      </w:r>
      <w:r w:rsidR="00056C87" w:rsidRPr="00D975A0">
        <w:rPr>
          <w:rFonts w:ascii="Gisha" w:eastAsia="Arial" w:hAnsi="Gisha" w:cs="Gisha" w:hint="cs"/>
          <w:spacing w:val="-1"/>
          <w:sz w:val="24"/>
          <w:szCs w:val="24"/>
        </w:rPr>
        <w:t xml:space="preserve">. Both </w:t>
      </w:r>
      <w:r w:rsidRPr="00D975A0">
        <w:rPr>
          <w:rFonts w:ascii="Gisha" w:eastAsia="Arial" w:hAnsi="Gisha" w:cs="Gisha" w:hint="cs"/>
          <w:spacing w:val="-1"/>
          <w:sz w:val="24"/>
          <w:szCs w:val="24"/>
        </w:rPr>
        <w:t>amounts</w:t>
      </w:r>
      <w:r w:rsidR="00056C87" w:rsidRPr="00D975A0">
        <w:rPr>
          <w:rFonts w:ascii="Gisha" w:eastAsia="Arial" w:hAnsi="Gisha" w:cs="Gisha" w:hint="cs"/>
          <w:spacing w:val="-4"/>
          <w:sz w:val="24"/>
          <w:szCs w:val="24"/>
        </w:rPr>
        <w:t xml:space="preserve"> </w:t>
      </w:r>
      <w:r w:rsidR="00056C87" w:rsidRPr="00D975A0">
        <w:rPr>
          <w:rFonts w:ascii="Gisha" w:eastAsia="Arial" w:hAnsi="Gisha" w:cs="Gisha" w:hint="cs"/>
          <w:sz w:val="24"/>
          <w:szCs w:val="24"/>
        </w:rPr>
        <w:t>are</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recognized</w:t>
      </w:r>
      <w:r w:rsidR="00056C87" w:rsidRPr="00D975A0">
        <w:rPr>
          <w:rFonts w:ascii="Gisha" w:eastAsia="Arial" w:hAnsi="Gisha" w:cs="Gisha" w:hint="cs"/>
          <w:sz w:val="24"/>
          <w:szCs w:val="24"/>
        </w:rPr>
        <w:t xml:space="preserve"> </w:t>
      </w:r>
      <w:r w:rsidR="00143556" w:rsidRPr="00D975A0">
        <w:rPr>
          <w:rFonts w:ascii="Gisha" w:eastAsia="Arial" w:hAnsi="Gisha" w:cs="Gisha" w:hint="cs"/>
          <w:sz w:val="24"/>
          <w:szCs w:val="24"/>
        </w:rPr>
        <w:t xml:space="preserve">when </w:t>
      </w:r>
      <w:r w:rsidR="00056C87" w:rsidRPr="00D975A0">
        <w:rPr>
          <w:rFonts w:ascii="Gisha" w:eastAsia="Arial" w:hAnsi="Gisha" w:cs="Gisha" w:hint="cs"/>
          <w:sz w:val="24"/>
          <w:szCs w:val="24"/>
        </w:rPr>
        <w:t xml:space="preserve">the </w:t>
      </w:r>
      <w:r w:rsidR="00421570" w:rsidRPr="00D975A0">
        <w:rPr>
          <w:rFonts w:ascii="Gisha" w:eastAsia="Arial" w:hAnsi="Gisha" w:cs="Gisha" w:hint="cs"/>
          <w:spacing w:val="-1"/>
          <w:sz w:val="24"/>
          <w:szCs w:val="24"/>
        </w:rPr>
        <w:t>items</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are</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 xml:space="preserve">put </w:t>
      </w:r>
      <w:r w:rsidR="00056C87" w:rsidRPr="00D975A0">
        <w:rPr>
          <w:rFonts w:ascii="Gisha" w:eastAsia="Arial" w:hAnsi="Gisha" w:cs="Gisha" w:hint="cs"/>
          <w:sz w:val="24"/>
          <w:szCs w:val="24"/>
        </w:rPr>
        <w:t>up</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for</w:t>
      </w:r>
      <w:r w:rsidR="00056C87" w:rsidRPr="00D975A0">
        <w:rPr>
          <w:rFonts w:ascii="Gisha" w:eastAsia="Arial" w:hAnsi="Gisha" w:cs="Gisha" w:hint="cs"/>
          <w:spacing w:val="-1"/>
          <w:sz w:val="24"/>
          <w:szCs w:val="24"/>
        </w:rPr>
        <w:t xml:space="preserve"> auction.</w:t>
      </w:r>
    </w:p>
    <w:p w14:paraId="132C2B60"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2088AD56" w14:textId="0EB932D0" w:rsidR="00056C87" w:rsidRPr="00D975A0" w:rsidRDefault="00056C87"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AccuSoft Ltd.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sells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accounting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software. Revenue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is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recognized</w:t>
      </w:r>
      <w:r w:rsidRPr="00D975A0">
        <w:rPr>
          <w:rFonts w:ascii="Gisha" w:eastAsia="Arial" w:hAnsi="Gisha" w:cs="Gisha" w:hint="cs"/>
          <w:sz w:val="24"/>
          <w:szCs w:val="24"/>
        </w:rPr>
        <w:t xml:space="preserve"> at</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time</w:t>
      </w:r>
      <w:r w:rsidRPr="00D975A0">
        <w:rPr>
          <w:rFonts w:ascii="Gisha" w:eastAsia="Arial" w:hAnsi="Gisha" w:cs="Gisha" w:hint="cs"/>
          <w:spacing w:val="-2"/>
          <w:sz w:val="24"/>
          <w:szCs w:val="24"/>
        </w:rPr>
        <w:t xml:space="preserve"> of</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sale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because</w:t>
      </w:r>
      <w:r w:rsidRPr="00D975A0">
        <w:rPr>
          <w:rFonts w:ascii="Gisha" w:eastAsia="Arial" w:hAnsi="Gisha" w:cs="Gisha" w:hint="cs"/>
          <w:spacing w:val="55"/>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company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provides</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 xml:space="preserve">no </w:t>
      </w:r>
      <w:r w:rsidRPr="00D975A0">
        <w:rPr>
          <w:rFonts w:ascii="Gisha" w:eastAsia="Arial" w:hAnsi="Gisha" w:cs="Gisha" w:hint="cs"/>
          <w:spacing w:val="-1"/>
          <w:sz w:val="24"/>
          <w:szCs w:val="24"/>
        </w:rPr>
        <w:t>installation</w:t>
      </w:r>
      <w:r w:rsidRPr="00D975A0">
        <w:rPr>
          <w:rFonts w:ascii="Gisha" w:eastAsia="Arial" w:hAnsi="Gisha" w:cs="Gisha" w:hint="cs"/>
          <w:sz w:val="24"/>
          <w:szCs w:val="24"/>
        </w:rPr>
        <w:t xml:space="preserve"> or</w:t>
      </w:r>
      <w:r w:rsidRPr="00D975A0">
        <w:rPr>
          <w:rFonts w:ascii="Gisha" w:eastAsia="Arial" w:hAnsi="Gisha" w:cs="Gisha" w:hint="cs"/>
          <w:spacing w:val="-1"/>
          <w:sz w:val="24"/>
          <w:szCs w:val="24"/>
        </w:rPr>
        <w:t xml:space="preserve"> support and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there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is</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no</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return</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provision.</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During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the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annual</w:t>
      </w:r>
      <w:r w:rsidRPr="00D975A0">
        <w:rPr>
          <w:rFonts w:ascii="Gisha" w:eastAsia="Arial" w:hAnsi="Gisha" w:cs="Gisha" w:hint="cs"/>
          <w:spacing w:val="60"/>
          <w:sz w:val="24"/>
          <w:szCs w:val="24"/>
        </w:rPr>
        <w:t xml:space="preserve"> </w:t>
      </w:r>
      <w:r w:rsidRPr="00D975A0">
        <w:rPr>
          <w:rFonts w:ascii="Gisha" w:eastAsia="Arial" w:hAnsi="Gisha" w:cs="Gisha" w:hint="cs"/>
          <w:spacing w:val="-1"/>
          <w:sz w:val="24"/>
          <w:szCs w:val="24"/>
        </w:rPr>
        <w:t>audit, it</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was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discovered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 xml:space="preserve">that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manager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had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entered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into</w:t>
      </w:r>
      <w:r w:rsidRPr="00D975A0">
        <w:rPr>
          <w:rFonts w:ascii="Gisha" w:eastAsia="Arial" w:hAnsi="Gisha" w:cs="Gisha" w:hint="cs"/>
          <w:spacing w:val="-2"/>
          <w:sz w:val="24"/>
          <w:szCs w:val="24"/>
        </w:rPr>
        <w:t xml:space="preserve"> </w:t>
      </w:r>
      <w:r w:rsidR="0007202A">
        <w:rPr>
          <w:rFonts w:ascii="Gisha" w:eastAsia="Arial" w:hAnsi="Gisha" w:cs="Gisha"/>
          <w:sz w:val="24"/>
          <w:szCs w:val="24"/>
        </w:rPr>
        <w:t xml:space="preserve">several </w:t>
      </w:r>
      <w:r w:rsidR="00421570" w:rsidRPr="00D975A0">
        <w:rPr>
          <w:rFonts w:ascii="Gisha" w:eastAsia="Arial" w:hAnsi="Gisha" w:cs="Gisha" w:hint="cs"/>
          <w:spacing w:val="2"/>
          <w:sz w:val="24"/>
          <w:szCs w:val="24"/>
        </w:rPr>
        <w:t xml:space="preserve">secret </w:t>
      </w:r>
      <w:r w:rsidRPr="00D975A0">
        <w:rPr>
          <w:rFonts w:ascii="Gisha" w:eastAsia="Arial" w:hAnsi="Gisha" w:cs="Gisha" w:hint="cs"/>
          <w:spacing w:val="-1"/>
          <w:sz w:val="24"/>
          <w:szCs w:val="24"/>
        </w:rPr>
        <w:t>verbal side</w:t>
      </w:r>
      <w:r w:rsidR="0007202A">
        <w:rPr>
          <w:rFonts w:ascii="Gisha" w:eastAsia="Arial" w:hAnsi="Gisha" w:cs="Gisha"/>
          <w:spacing w:val="61"/>
          <w:sz w:val="24"/>
          <w:szCs w:val="24"/>
        </w:rPr>
        <w:t xml:space="preserve"> </w:t>
      </w:r>
      <w:r w:rsidRPr="00D975A0">
        <w:rPr>
          <w:rFonts w:ascii="Gisha" w:eastAsia="Arial" w:hAnsi="Gisha" w:cs="Gisha" w:hint="cs"/>
          <w:spacing w:val="-1"/>
          <w:sz w:val="24"/>
          <w:szCs w:val="24"/>
        </w:rPr>
        <w:t>agreements</w:t>
      </w:r>
      <w:r w:rsidRPr="00D975A0">
        <w:rPr>
          <w:rFonts w:ascii="Gisha" w:eastAsia="Arial" w:hAnsi="Gisha" w:cs="Gisha" w:hint="cs"/>
          <w:spacing w:val="-2"/>
          <w:sz w:val="24"/>
          <w:szCs w:val="24"/>
        </w:rPr>
        <w:t xml:space="preserve"> </w:t>
      </w:r>
      <w:r w:rsidR="00421570" w:rsidRPr="00D975A0">
        <w:rPr>
          <w:rFonts w:ascii="Gisha" w:eastAsia="Arial" w:hAnsi="Gisha" w:cs="Gisha" w:hint="cs"/>
          <w:spacing w:val="-1"/>
          <w:sz w:val="24"/>
          <w:szCs w:val="24"/>
        </w:rPr>
        <w:t xml:space="preserve">allowing </w:t>
      </w:r>
      <w:r w:rsidRPr="00D975A0">
        <w:rPr>
          <w:rFonts w:ascii="Gisha" w:eastAsia="Arial" w:hAnsi="Gisha" w:cs="Gisha" w:hint="cs"/>
          <w:spacing w:val="-1"/>
          <w:sz w:val="24"/>
          <w:szCs w:val="24"/>
        </w:rPr>
        <w:t>customers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return</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product</w:t>
      </w:r>
      <w:r w:rsidR="00143556" w:rsidRPr="00D975A0">
        <w:rPr>
          <w:rFonts w:ascii="Gisha" w:eastAsia="Arial" w:hAnsi="Gisha" w:cs="Gisha" w:hint="cs"/>
          <w:sz w:val="24"/>
          <w:szCs w:val="24"/>
        </w:rPr>
        <w:t>s</w:t>
      </w:r>
      <w:r w:rsidRPr="00D975A0">
        <w:rPr>
          <w:rFonts w:ascii="Gisha" w:eastAsia="Arial" w:hAnsi="Gisha" w:cs="Gisha" w:hint="cs"/>
          <w:spacing w:val="-4"/>
          <w:sz w:val="24"/>
          <w:szCs w:val="24"/>
        </w:rPr>
        <w:t xml:space="preserve"> </w:t>
      </w:r>
      <w:r w:rsidRPr="00D975A0">
        <w:rPr>
          <w:rFonts w:ascii="Gisha" w:eastAsia="Arial" w:hAnsi="Gisha" w:cs="Gisha" w:hint="cs"/>
          <w:sz w:val="24"/>
          <w:szCs w:val="24"/>
        </w:rPr>
        <w:t>for</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up</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six</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months</w:t>
      </w:r>
      <w:r w:rsidRPr="00D975A0">
        <w:rPr>
          <w:rFonts w:ascii="Gisha" w:eastAsia="Arial" w:hAnsi="Gisha" w:cs="Gisha" w:hint="cs"/>
          <w:sz w:val="24"/>
          <w:szCs w:val="24"/>
        </w:rPr>
        <w:t>.</w:t>
      </w:r>
      <w:r w:rsidR="00143556" w:rsidRPr="00D975A0">
        <w:rPr>
          <w:rFonts w:ascii="Gisha" w:eastAsia="Arial" w:hAnsi="Gisha" w:cs="Gisha" w:hint="cs"/>
          <w:spacing w:val="2"/>
          <w:sz w:val="24"/>
          <w:szCs w:val="24"/>
        </w:rPr>
        <w:t xml:space="preserve">  S</w:t>
      </w:r>
      <w:r w:rsidRPr="00D975A0">
        <w:rPr>
          <w:rFonts w:ascii="Gisha" w:eastAsia="Arial" w:hAnsi="Gisha" w:cs="Gisha" w:hint="cs"/>
          <w:spacing w:val="-2"/>
          <w:sz w:val="24"/>
          <w:szCs w:val="24"/>
        </w:rPr>
        <w:t>tock</w:t>
      </w:r>
      <w:r w:rsidR="00143556" w:rsidRPr="00D975A0">
        <w:rPr>
          <w:rFonts w:ascii="Gisha" w:eastAsia="Arial" w:hAnsi="Gisha" w:cs="Gisha" w:hint="cs"/>
          <w:spacing w:val="59"/>
          <w:sz w:val="24"/>
          <w:szCs w:val="24"/>
        </w:rPr>
        <w:t xml:space="preserve"> </w:t>
      </w:r>
      <w:r w:rsidRPr="00D975A0">
        <w:rPr>
          <w:rFonts w:ascii="Gisha" w:eastAsia="Arial" w:hAnsi="Gisha" w:cs="Gisha" w:hint="cs"/>
          <w:spacing w:val="-1"/>
          <w:sz w:val="24"/>
          <w:szCs w:val="24"/>
        </w:rPr>
        <w:t>options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were</w:t>
      </w:r>
      <w:r w:rsidRPr="00D975A0">
        <w:rPr>
          <w:rFonts w:ascii="Gisha" w:eastAsia="Arial" w:hAnsi="Gisha" w:cs="Gisha" w:hint="cs"/>
          <w:spacing w:val="1"/>
          <w:sz w:val="24"/>
          <w:szCs w:val="24"/>
        </w:rPr>
        <w:t xml:space="preserve"> </w:t>
      </w:r>
      <w:r w:rsidR="00A07E21" w:rsidRPr="00D975A0">
        <w:rPr>
          <w:rFonts w:ascii="Gisha" w:eastAsia="Arial" w:hAnsi="Gisha" w:cs="Gisha" w:hint="cs"/>
          <w:spacing w:val="-1"/>
          <w:sz w:val="24"/>
          <w:szCs w:val="24"/>
        </w:rPr>
        <w:t>offered</w:t>
      </w:r>
      <w:r w:rsidRPr="00D975A0">
        <w:rPr>
          <w:rFonts w:ascii="Gisha" w:eastAsia="Arial" w:hAnsi="Gisha" w:cs="Gisha" w:hint="cs"/>
          <w:sz w:val="24"/>
          <w:szCs w:val="24"/>
        </w:rPr>
        <w:t xml:space="preserve"> </w:t>
      </w:r>
      <w:r w:rsidR="00DD3F20" w:rsidRPr="00D975A0">
        <w:rPr>
          <w:rFonts w:ascii="Gisha" w:eastAsia="Arial" w:hAnsi="Gisha" w:cs="Gisha" w:hint="cs"/>
          <w:sz w:val="24"/>
          <w:szCs w:val="24"/>
        </w:rPr>
        <w:t>to customers</w:t>
      </w:r>
      <w:r w:rsidR="005E0E9D" w:rsidRPr="00D975A0">
        <w:rPr>
          <w:rFonts w:ascii="Gisha" w:eastAsia="Arial" w:hAnsi="Gisha" w:cs="Gisha" w:hint="cs"/>
          <w:sz w:val="24"/>
          <w:szCs w:val="24"/>
        </w:rPr>
        <w:t xml:space="preserve"> </w:t>
      </w:r>
      <w:r w:rsidRPr="00D975A0">
        <w:rPr>
          <w:rFonts w:ascii="Gisha" w:eastAsia="Arial" w:hAnsi="Gisha" w:cs="Gisha" w:hint="cs"/>
          <w:sz w:val="24"/>
          <w:szCs w:val="24"/>
        </w:rPr>
        <w:t>as</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an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incentive</w:t>
      </w:r>
      <w:r w:rsidR="00A07E21" w:rsidRPr="00D975A0">
        <w:rPr>
          <w:rFonts w:ascii="Gisha" w:eastAsia="Arial" w:hAnsi="Gisha" w:cs="Gisha" w:hint="cs"/>
          <w:spacing w:val="-1"/>
          <w:sz w:val="24"/>
          <w:szCs w:val="24"/>
        </w:rPr>
        <w:t xml:space="preserve"> to </w:t>
      </w:r>
      <w:r w:rsidR="00421570" w:rsidRPr="00D975A0">
        <w:rPr>
          <w:rFonts w:ascii="Gisha" w:eastAsia="Arial" w:hAnsi="Gisha" w:cs="Gisha" w:hint="cs"/>
          <w:spacing w:val="-1"/>
          <w:sz w:val="24"/>
          <w:szCs w:val="24"/>
        </w:rPr>
        <w:t>participate</w:t>
      </w:r>
      <w:r w:rsidRPr="00D975A0">
        <w:rPr>
          <w:rFonts w:ascii="Gisha" w:eastAsia="Arial" w:hAnsi="Gisha" w:cs="Gisha" w:hint="cs"/>
          <w:spacing w:val="-1"/>
          <w:sz w:val="24"/>
          <w:szCs w:val="24"/>
        </w:rPr>
        <w:t>.</w:t>
      </w:r>
    </w:p>
    <w:p w14:paraId="366E7D35"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47C6203D" w14:textId="13AFBEB7" w:rsidR="00056C87" w:rsidRPr="00D975A0" w:rsidRDefault="009910CD"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Dat</w:t>
      </w:r>
      <w:r w:rsidR="00924759" w:rsidRPr="00D975A0">
        <w:rPr>
          <w:rFonts w:ascii="Gisha" w:eastAsia="Arial" w:hAnsi="Gisha" w:cs="Gisha" w:hint="cs"/>
          <w:spacing w:val="-1"/>
          <w:sz w:val="24"/>
          <w:szCs w:val="24"/>
        </w:rPr>
        <w:t>a</w:t>
      </w:r>
      <w:r w:rsidRPr="00D975A0">
        <w:rPr>
          <w:rFonts w:ascii="Gisha" w:eastAsia="Arial" w:hAnsi="Gisha" w:cs="Gisha" w:hint="cs"/>
          <w:spacing w:val="-1"/>
          <w:sz w:val="24"/>
          <w:szCs w:val="24"/>
        </w:rPr>
        <w:t>com</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and</w:t>
      </w:r>
      <w:r w:rsidR="00056C87" w:rsidRPr="00D975A0">
        <w:rPr>
          <w:rFonts w:ascii="Gisha" w:eastAsia="Arial" w:hAnsi="Gisha" w:cs="Gisha" w:hint="cs"/>
          <w:spacing w:val="-4"/>
          <w:sz w:val="24"/>
          <w:szCs w:val="24"/>
        </w:rPr>
        <w:t xml:space="preserve"> </w:t>
      </w:r>
      <w:r w:rsidR="00DE47AD" w:rsidRPr="00D975A0">
        <w:rPr>
          <w:rFonts w:ascii="Gisha" w:eastAsia="Arial" w:hAnsi="Gisha" w:cs="Gisha" w:hint="cs"/>
          <w:spacing w:val="-1"/>
          <w:sz w:val="24"/>
          <w:szCs w:val="24"/>
        </w:rPr>
        <w:t xml:space="preserve">EDE Ltd. </w:t>
      </w:r>
      <w:r w:rsidR="00056C87" w:rsidRPr="00D975A0">
        <w:rPr>
          <w:rFonts w:ascii="Gisha" w:eastAsia="Arial" w:hAnsi="Gisha" w:cs="Gisha" w:hint="cs"/>
          <w:spacing w:val="-1"/>
          <w:sz w:val="24"/>
          <w:szCs w:val="24"/>
        </w:rPr>
        <w:t>regularly</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engaged</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in</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back-to-back</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swaps</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2"/>
          <w:sz w:val="24"/>
          <w:szCs w:val="24"/>
        </w:rPr>
        <w:t>of</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unused</w:t>
      </w:r>
      <w:r w:rsidR="00056C87" w:rsidRPr="00D975A0">
        <w:rPr>
          <w:rFonts w:ascii="Gisha" w:eastAsia="Arial" w:hAnsi="Gisha" w:cs="Gisha" w:hint="cs"/>
          <w:spacing w:val="-2"/>
          <w:sz w:val="24"/>
          <w:szCs w:val="24"/>
        </w:rPr>
        <w:t xml:space="preserve"> </w:t>
      </w:r>
      <w:r w:rsidR="00DD3F20" w:rsidRPr="00D975A0">
        <w:rPr>
          <w:rFonts w:ascii="Gisha" w:eastAsia="Arial" w:hAnsi="Gisha" w:cs="Gisha" w:hint="cs"/>
          <w:sz w:val="24"/>
          <w:szCs w:val="24"/>
        </w:rPr>
        <w:t>fiber</w:t>
      </w:r>
      <w:r w:rsidR="0007202A">
        <w:rPr>
          <w:rFonts w:ascii="Gisha" w:eastAsia="Arial" w:hAnsi="Gisha" w:cs="Gisha"/>
          <w:spacing w:val="-2"/>
          <w:sz w:val="24"/>
          <w:szCs w:val="24"/>
        </w:rPr>
        <w:t>-</w:t>
      </w:r>
      <w:r w:rsidR="00056C87" w:rsidRPr="00D975A0">
        <w:rPr>
          <w:rFonts w:ascii="Gisha" w:eastAsia="Arial" w:hAnsi="Gisha" w:cs="Gisha" w:hint="cs"/>
          <w:spacing w:val="-1"/>
          <w:sz w:val="24"/>
          <w:szCs w:val="24"/>
        </w:rPr>
        <w:t>optic</w:t>
      </w:r>
      <w:r w:rsidR="00056C87" w:rsidRPr="00D975A0">
        <w:rPr>
          <w:rFonts w:ascii="Gisha" w:eastAsia="Arial" w:hAnsi="Gisha" w:cs="Gisha" w:hint="cs"/>
          <w:spacing w:val="63"/>
          <w:sz w:val="24"/>
          <w:szCs w:val="24"/>
        </w:rPr>
        <w:t xml:space="preserve"> </w:t>
      </w:r>
      <w:r w:rsidR="00056C87" w:rsidRPr="00D975A0">
        <w:rPr>
          <w:rFonts w:ascii="Gisha" w:eastAsia="Arial" w:hAnsi="Gisha" w:cs="Gisha" w:hint="cs"/>
          <w:spacing w:val="-1"/>
          <w:sz w:val="24"/>
          <w:szCs w:val="24"/>
        </w:rPr>
        <w:t>capacity</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on the</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same</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routes</w:t>
      </w:r>
      <w:r w:rsidR="00056C87" w:rsidRPr="00D975A0">
        <w:rPr>
          <w:rFonts w:ascii="Gisha" w:eastAsia="Arial" w:hAnsi="Gisha" w:cs="Gisha" w:hint="cs"/>
          <w:spacing w:val="3"/>
          <w:sz w:val="24"/>
          <w:szCs w:val="24"/>
        </w:rPr>
        <w:t xml:space="preserve"> </w:t>
      </w:r>
      <w:r w:rsidR="00DE47AD" w:rsidRPr="00D975A0">
        <w:rPr>
          <w:rFonts w:ascii="Gisha" w:eastAsia="Arial" w:hAnsi="Gisha" w:cs="Gisha" w:hint="cs"/>
          <w:sz w:val="24"/>
          <w:szCs w:val="24"/>
        </w:rPr>
        <w:t xml:space="preserve">to meet </w:t>
      </w:r>
      <w:r w:rsidR="00056C87" w:rsidRPr="00D975A0">
        <w:rPr>
          <w:rFonts w:ascii="Gisha" w:eastAsia="Arial" w:hAnsi="Gisha" w:cs="Gisha" w:hint="cs"/>
          <w:spacing w:val="-1"/>
          <w:sz w:val="24"/>
          <w:szCs w:val="24"/>
        </w:rPr>
        <w:t>analysts’</w:t>
      </w:r>
      <w:r w:rsidR="00056C87" w:rsidRPr="00D975A0">
        <w:rPr>
          <w:rFonts w:ascii="Gisha" w:eastAsia="Arial" w:hAnsi="Gisha" w:cs="Gisha" w:hint="cs"/>
          <w:sz w:val="24"/>
          <w:szCs w:val="24"/>
        </w:rPr>
        <w:t xml:space="preserve"> </w:t>
      </w:r>
      <w:r w:rsidR="00A07E21" w:rsidRPr="00D975A0">
        <w:rPr>
          <w:rFonts w:ascii="Gisha" w:eastAsia="Arial" w:hAnsi="Gisha" w:cs="Gisha" w:hint="cs"/>
          <w:sz w:val="24"/>
          <w:szCs w:val="24"/>
        </w:rPr>
        <w:t xml:space="preserve">sales growth </w:t>
      </w:r>
      <w:r w:rsidR="00DE47AD" w:rsidRPr="00D975A0">
        <w:rPr>
          <w:rFonts w:ascii="Gisha" w:eastAsia="Arial" w:hAnsi="Gisha" w:cs="Gisha" w:hint="cs"/>
          <w:spacing w:val="-1"/>
          <w:sz w:val="24"/>
          <w:szCs w:val="24"/>
        </w:rPr>
        <w:t>expectations</w:t>
      </w:r>
      <w:r w:rsidR="00A07E21" w:rsidRPr="00D975A0">
        <w:rPr>
          <w:rFonts w:ascii="Gisha" w:eastAsia="Arial" w:hAnsi="Gisha" w:cs="Gisha" w:hint="cs"/>
          <w:spacing w:val="-1"/>
          <w:sz w:val="24"/>
          <w:szCs w:val="24"/>
        </w:rPr>
        <w:t xml:space="preserve">.  </w:t>
      </w:r>
      <w:r w:rsidR="00DE47AD" w:rsidRPr="00D975A0">
        <w:rPr>
          <w:rFonts w:ascii="Gisha" w:eastAsia="Arial" w:hAnsi="Gisha" w:cs="Gisha" w:hint="cs"/>
          <w:spacing w:val="-1"/>
          <w:sz w:val="24"/>
          <w:szCs w:val="24"/>
        </w:rPr>
        <w:t xml:space="preserve">The </w:t>
      </w:r>
      <w:r w:rsidR="00056C87" w:rsidRPr="00D975A0">
        <w:rPr>
          <w:rFonts w:ascii="Gisha" w:eastAsia="Arial" w:hAnsi="Gisha" w:cs="Gisha" w:hint="cs"/>
          <w:spacing w:val="-1"/>
          <w:sz w:val="24"/>
          <w:szCs w:val="24"/>
        </w:rPr>
        <w:t>CEOs</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z w:val="24"/>
          <w:szCs w:val="24"/>
        </w:rPr>
        <w:t>sit</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z w:val="24"/>
          <w:szCs w:val="24"/>
        </w:rPr>
        <w:t>on</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each</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other’s</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board</w:t>
      </w:r>
      <w:r w:rsidR="009C1344" w:rsidRPr="00D975A0">
        <w:rPr>
          <w:rFonts w:ascii="Gisha" w:eastAsia="Arial" w:hAnsi="Gisha" w:cs="Gisha" w:hint="cs"/>
          <w:spacing w:val="-1"/>
          <w:sz w:val="24"/>
          <w:szCs w:val="24"/>
        </w:rPr>
        <w:t xml:space="preserve"> of directors</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and</w:t>
      </w:r>
      <w:r w:rsidR="00056C87" w:rsidRPr="00D975A0">
        <w:rPr>
          <w:rFonts w:ascii="Gisha" w:eastAsia="Arial" w:hAnsi="Gisha" w:cs="Gisha" w:hint="cs"/>
          <w:spacing w:val="-2"/>
          <w:sz w:val="24"/>
          <w:szCs w:val="24"/>
        </w:rPr>
        <w:t xml:space="preserve"> </w:t>
      </w:r>
      <w:r w:rsidR="00DE47AD" w:rsidRPr="00D975A0">
        <w:rPr>
          <w:rFonts w:ascii="Gisha" w:eastAsia="Arial" w:hAnsi="Gisha" w:cs="Gisha" w:hint="cs"/>
          <w:spacing w:val="-1"/>
          <w:sz w:val="24"/>
          <w:szCs w:val="24"/>
        </w:rPr>
        <w:t xml:space="preserve">EDE </w:t>
      </w:r>
      <w:r w:rsidR="00056C87" w:rsidRPr="00D975A0">
        <w:rPr>
          <w:rFonts w:ascii="Gisha" w:eastAsia="Arial" w:hAnsi="Gisha" w:cs="Gisha" w:hint="cs"/>
          <w:spacing w:val="-1"/>
          <w:sz w:val="24"/>
          <w:szCs w:val="24"/>
        </w:rPr>
        <w:t>owns</w:t>
      </w:r>
      <w:r w:rsidR="00056C87" w:rsidRPr="00D975A0">
        <w:rPr>
          <w:rFonts w:ascii="Gisha" w:eastAsia="Arial" w:hAnsi="Gisha" w:cs="Gisha" w:hint="cs"/>
          <w:sz w:val="24"/>
          <w:szCs w:val="24"/>
        </w:rPr>
        <w:t xml:space="preserve"> 25</w:t>
      </w:r>
      <w:r w:rsidR="00886EEB" w:rsidRPr="00D975A0">
        <w:rPr>
          <w:rFonts w:ascii="Gisha" w:eastAsia="Arial" w:hAnsi="Gisha" w:cs="Gisha" w:hint="cs"/>
          <w:spacing w:val="1"/>
          <w:sz w:val="24"/>
          <w:szCs w:val="24"/>
        </w:rPr>
        <w:t xml:space="preserve">% </w:t>
      </w:r>
      <w:r w:rsidR="00056C87" w:rsidRPr="00D975A0">
        <w:rPr>
          <w:rFonts w:ascii="Gisha" w:eastAsia="Arial" w:hAnsi="Gisha" w:cs="Gisha" w:hint="cs"/>
          <w:spacing w:val="-2"/>
          <w:sz w:val="24"/>
          <w:szCs w:val="24"/>
        </w:rPr>
        <w:t>of</w:t>
      </w:r>
      <w:r w:rsidR="00056C87" w:rsidRPr="00D975A0">
        <w:rPr>
          <w:rFonts w:ascii="Gisha" w:eastAsia="Arial" w:hAnsi="Gisha" w:cs="Gisha" w:hint="cs"/>
          <w:spacing w:val="-1"/>
          <w:sz w:val="24"/>
          <w:szCs w:val="24"/>
        </w:rPr>
        <w:t xml:space="preserve"> </w:t>
      </w:r>
      <w:r w:rsidR="00DE47AD" w:rsidRPr="00D975A0">
        <w:rPr>
          <w:rFonts w:ascii="Gisha" w:eastAsia="Arial" w:hAnsi="Gisha" w:cs="Gisha" w:hint="cs"/>
          <w:spacing w:val="-1"/>
          <w:sz w:val="24"/>
          <w:szCs w:val="24"/>
        </w:rPr>
        <w:t>Datcom</w:t>
      </w:r>
      <w:r w:rsidR="00056C87" w:rsidRPr="00D975A0">
        <w:rPr>
          <w:rFonts w:ascii="Gisha" w:eastAsia="Arial" w:hAnsi="Gisha" w:cs="Gisha" w:hint="cs"/>
          <w:spacing w:val="-1"/>
          <w:sz w:val="24"/>
          <w:szCs w:val="24"/>
        </w:rPr>
        <w:t>.</w:t>
      </w:r>
    </w:p>
    <w:p w14:paraId="16CF90AA"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33ED8EB1" w14:textId="77777777" w:rsidR="00056C87" w:rsidRPr="00D975A0" w:rsidRDefault="00056C87"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Quazar Technologies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Inc.</w:t>
      </w:r>
      <w:r w:rsidRPr="00D975A0">
        <w:rPr>
          <w:rFonts w:ascii="Gisha" w:eastAsia="Arial" w:hAnsi="Gisha" w:cs="Gisha" w:hint="cs"/>
          <w:spacing w:val="2"/>
          <w:sz w:val="24"/>
          <w:szCs w:val="24"/>
        </w:rPr>
        <w:t xml:space="preserve"> </w:t>
      </w:r>
      <w:r w:rsidR="00421570" w:rsidRPr="00D975A0">
        <w:rPr>
          <w:rFonts w:ascii="Gisha" w:eastAsia="Arial" w:hAnsi="Gisha" w:cs="Gisha" w:hint="cs"/>
          <w:spacing w:val="-1"/>
          <w:sz w:val="24"/>
          <w:szCs w:val="24"/>
        </w:rPr>
        <w:t>offers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vendor financing</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with</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extended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terms.</w:t>
      </w:r>
      <w:r w:rsidRPr="00D975A0">
        <w:rPr>
          <w:rFonts w:ascii="Gisha" w:eastAsia="Arial" w:hAnsi="Gisha" w:cs="Gisha" w:hint="cs"/>
          <w:spacing w:val="2"/>
          <w:sz w:val="24"/>
          <w:szCs w:val="24"/>
        </w:rPr>
        <w:t xml:space="preserve"> </w:t>
      </w:r>
      <w:r w:rsidR="009C1344"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M</w:t>
      </w:r>
      <w:r w:rsidR="00143556" w:rsidRPr="00D975A0">
        <w:rPr>
          <w:rFonts w:ascii="Gisha" w:eastAsia="Arial" w:hAnsi="Gisha" w:cs="Gisha" w:hint="cs"/>
          <w:spacing w:val="-2"/>
          <w:sz w:val="24"/>
          <w:szCs w:val="24"/>
        </w:rPr>
        <w:t>ost</w:t>
      </w:r>
      <w:r w:rsidR="00A07E21"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customers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have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questionable</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credit</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ratings, but</w:t>
      </w:r>
      <w:r w:rsidR="00A07E21" w:rsidRPr="00D975A0">
        <w:rPr>
          <w:rFonts w:ascii="Gisha" w:eastAsia="Arial" w:hAnsi="Gisha" w:cs="Gisha" w:hint="cs"/>
          <w:spacing w:val="-1"/>
          <w:sz w:val="24"/>
          <w:szCs w:val="24"/>
        </w:rPr>
        <w:t xml:space="preserve"> Quazar</w:t>
      </w:r>
      <w:r w:rsidRPr="00D975A0">
        <w:rPr>
          <w:rFonts w:ascii="Gisha" w:eastAsia="Arial" w:hAnsi="Gisha" w:cs="Gisha" w:hint="cs"/>
          <w:spacing w:val="73"/>
          <w:sz w:val="24"/>
          <w:szCs w:val="24"/>
        </w:rPr>
        <w:t xml:space="preserve"> </w:t>
      </w:r>
      <w:r w:rsidRPr="00D975A0">
        <w:rPr>
          <w:rFonts w:ascii="Gisha" w:eastAsia="Arial" w:hAnsi="Gisha" w:cs="Gisha" w:hint="cs"/>
          <w:spacing w:val="-1"/>
          <w:sz w:val="24"/>
          <w:szCs w:val="24"/>
        </w:rPr>
        <w:t>books all</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revenue</w:t>
      </w:r>
      <w:r w:rsidR="00143556" w:rsidRPr="00D975A0">
        <w:rPr>
          <w:rFonts w:ascii="Gisha" w:eastAsia="Arial" w:hAnsi="Gisha" w:cs="Gisha" w:hint="cs"/>
          <w:spacing w:val="-1"/>
          <w:sz w:val="24"/>
          <w:szCs w:val="24"/>
        </w:rPr>
        <w:t>s</w:t>
      </w:r>
      <w:r w:rsidRPr="00D975A0">
        <w:rPr>
          <w:rFonts w:ascii="Gisha" w:eastAsia="Arial" w:hAnsi="Gisha" w:cs="Gisha" w:hint="cs"/>
          <w:sz w:val="24"/>
          <w:szCs w:val="24"/>
        </w:rPr>
        <w:t xml:space="preserve"> at</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the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time</w:t>
      </w:r>
      <w:r w:rsidRPr="00D975A0">
        <w:rPr>
          <w:rFonts w:ascii="Gisha" w:eastAsia="Arial" w:hAnsi="Gisha" w:cs="Gisha" w:hint="cs"/>
          <w:spacing w:val="-2"/>
          <w:sz w:val="24"/>
          <w:szCs w:val="24"/>
        </w:rPr>
        <w:t xml:space="preserve"> of</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sale</w:t>
      </w:r>
      <w:r w:rsidR="00A07E21" w:rsidRPr="00D975A0">
        <w:rPr>
          <w:rFonts w:ascii="Gisha" w:eastAsia="Arial" w:hAnsi="Gisha" w:cs="Gisha" w:hint="cs"/>
          <w:spacing w:val="-1"/>
          <w:sz w:val="24"/>
          <w:szCs w:val="24"/>
        </w:rPr>
        <w:t xml:space="preserve"> at their </w:t>
      </w:r>
      <w:r w:rsidR="0099463D" w:rsidRPr="00D975A0">
        <w:rPr>
          <w:rFonts w:ascii="Gisha" w:eastAsia="Arial" w:hAnsi="Gisha" w:cs="Gisha" w:hint="cs"/>
          <w:spacing w:val="-1"/>
          <w:sz w:val="24"/>
          <w:szCs w:val="24"/>
        </w:rPr>
        <w:t>present value.  The discount rate</w:t>
      </w:r>
      <w:r w:rsidR="009C1344" w:rsidRPr="00D975A0">
        <w:rPr>
          <w:rFonts w:ascii="Gisha" w:eastAsia="Arial" w:hAnsi="Gisha" w:cs="Gisha" w:hint="cs"/>
          <w:spacing w:val="-1"/>
          <w:sz w:val="24"/>
          <w:szCs w:val="24"/>
        </w:rPr>
        <w:t>s</w:t>
      </w:r>
      <w:r w:rsidR="00143556" w:rsidRPr="00D975A0">
        <w:rPr>
          <w:rFonts w:ascii="Gisha" w:eastAsia="Arial" w:hAnsi="Gisha" w:cs="Gisha" w:hint="cs"/>
          <w:spacing w:val="-1"/>
          <w:sz w:val="24"/>
          <w:szCs w:val="24"/>
        </w:rPr>
        <w:t xml:space="preserve"> </w:t>
      </w:r>
      <w:r w:rsidR="009C1344" w:rsidRPr="00D975A0">
        <w:rPr>
          <w:rFonts w:ascii="Gisha" w:eastAsia="Arial" w:hAnsi="Gisha" w:cs="Gisha" w:hint="cs"/>
          <w:spacing w:val="-1"/>
          <w:sz w:val="24"/>
          <w:szCs w:val="24"/>
        </w:rPr>
        <w:t>are</w:t>
      </w:r>
      <w:r w:rsidR="0099463D" w:rsidRPr="00D975A0">
        <w:rPr>
          <w:rFonts w:ascii="Gisha" w:eastAsia="Arial" w:hAnsi="Gisha" w:cs="Gisha" w:hint="cs"/>
          <w:spacing w:val="-1"/>
          <w:sz w:val="24"/>
          <w:szCs w:val="24"/>
        </w:rPr>
        <w:t xml:space="preserve"> significantly bel</w:t>
      </w:r>
      <w:r w:rsidR="00DE47AD" w:rsidRPr="00D975A0">
        <w:rPr>
          <w:rFonts w:ascii="Gisha" w:eastAsia="Arial" w:hAnsi="Gisha" w:cs="Gisha" w:hint="cs"/>
          <w:spacing w:val="-1"/>
          <w:sz w:val="24"/>
          <w:szCs w:val="24"/>
        </w:rPr>
        <w:t xml:space="preserve">ow those </w:t>
      </w:r>
      <w:r w:rsidR="00421570" w:rsidRPr="00D975A0">
        <w:rPr>
          <w:rFonts w:ascii="Gisha" w:eastAsia="Arial" w:hAnsi="Gisha" w:cs="Gisha" w:hint="cs"/>
          <w:spacing w:val="-1"/>
          <w:sz w:val="24"/>
          <w:szCs w:val="24"/>
        </w:rPr>
        <w:t xml:space="preserve">used by </w:t>
      </w:r>
      <w:r w:rsidR="00DE47AD" w:rsidRPr="00D975A0">
        <w:rPr>
          <w:rFonts w:ascii="Gisha" w:eastAsia="Arial" w:hAnsi="Gisha" w:cs="Gisha" w:hint="cs"/>
          <w:spacing w:val="-1"/>
          <w:sz w:val="24"/>
          <w:szCs w:val="24"/>
        </w:rPr>
        <w:t>other firms</w:t>
      </w:r>
      <w:r w:rsidR="0099463D" w:rsidRPr="00D975A0">
        <w:rPr>
          <w:rFonts w:ascii="Gisha" w:eastAsia="Arial" w:hAnsi="Gisha" w:cs="Gisha" w:hint="cs"/>
          <w:spacing w:val="-1"/>
          <w:sz w:val="24"/>
          <w:szCs w:val="24"/>
        </w:rPr>
        <w:t xml:space="preserve">. </w:t>
      </w:r>
    </w:p>
    <w:p w14:paraId="3B87FA56" w14:textId="77777777" w:rsidR="00056C87" w:rsidRPr="00D975A0" w:rsidRDefault="00056C87" w:rsidP="00A07E21">
      <w:pPr>
        <w:widowControl w:val="0"/>
        <w:tabs>
          <w:tab w:val="left" w:pos="540"/>
        </w:tabs>
        <w:ind w:right="54"/>
        <w:rPr>
          <w:rFonts w:ascii="Gisha" w:eastAsia="Arial" w:hAnsi="Gisha" w:cs="Gisha"/>
          <w:sz w:val="24"/>
          <w:szCs w:val="24"/>
        </w:rPr>
      </w:pPr>
    </w:p>
    <w:p w14:paraId="6A9B8D81" w14:textId="6EF5CA56" w:rsidR="00056C87" w:rsidRPr="00D975A0" w:rsidRDefault="00056C87"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At</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year-end,</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meet its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annual sales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quotas,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Amber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 xml:space="preserve">Ltd. </w:t>
      </w:r>
      <w:r w:rsidR="009C1344" w:rsidRPr="00D975A0">
        <w:rPr>
          <w:rFonts w:ascii="Gisha" w:eastAsia="Arial" w:hAnsi="Gisha" w:cs="Gisha" w:hint="cs"/>
          <w:spacing w:val="-1"/>
          <w:sz w:val="24"/>
          <w:szCs w:val="24"/>
        </w:rPr>
        <w:t>offer</w:t>
      </w:r>
      <w:r w:rsidR="00421570" w:rsidRPr="00D975A0">
        <w:rPr>
          <w:rFonts w:ascii="Gisha" w:eastAsia="Arial" w:hAnsi="Gisha" w:cs="Gisha" w:hint="cs"/>
          <w:spacing w:val="-1"/>
          <w:sz w:val="24"/>
          <w:szCs w:val="24"/>
        </w:rPr>
        <w:t>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large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price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discounts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pacing w:val="57"/>
          <w:sz w:val="24"/>
          <w:szCs w:val="24"/>
        </w:rPr>
        <w:t xml:space="preserve"> </w:t>
      </w:r>
      <w:r w:rsidRPr="00D975A0">
        <w:rPr>
          <w:rFonts w:ascii="Gisha" w:eastAsia="Arial" w:hAnsi="Gisha" w:cs="Gisha" w:hint="cs"/>
          <w:spacing w:val="-1"/>
          <w:sz w:val="24"/>
          <w:szCs w:val="24"/>
        </w:rPr>
        <w:t>extended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 xml:space="preserve">payment </w:t>
      </w:r>
      <w:r w:rsidR="001A4906" w:rsidRPr="00D975A0">
        <w:rPr>
          <w:rFonts w:ascii="Gisha" w:eastAsia="Arial" w:hAnsi="Gisha" w:cs="Gisha" w:hint="cs"/>
          <w:spacing w:val="-1"/>
          <w:sz w:val="24"/>
          <w:szCs w:val="24"/>
        </w:rPr>
        <w:t>terms</w:t>
      </w:r>
      <w:r w:rsidR="009C1344" w:rsidRPr="00D975A0">
        <w:rPr>
          <w:rFonts w:ascii="Gisha" w:eastAsia="Arial" w:hAnsi="Gisha" w:cs="Gisha" w:hint="cs"/>
          <w:spacing w:val="-1"/>
          <w:sz w:val="24"/>
          <w:szCs w:val="24"/>
        </w:rPr>
        <w:t xml:space="preserve"> </w:t>
      </w:r>
      <w:r w:rsidRPr="00D975A0">
        <w:rPr>
          <w:rFonts w:ascii="Gisha" w:eastAsia="Arial" w:hAnsi="Gisha" w:cs="Gisha" w:hint="cs"/>
          <w:sz w:val="24"/>
          <w:szCs w:val="24"/>
        </w:rPr>
        <w:t xml:space="preserve">on </w:t>
      </w:r>
      <w:r w:rsidRPr="00D975A0">
        <w:rPr>
          <w:rFonts w:ascii="Gisha" w:eastAsia="Arial" w:hAnsi="Gisha" w:cs="Gisha" w:hint="cs"/>
          <w:spacing w:val="-1"/>
          <w:sz w:val="24"/>
          <w:szCs w:val="24"/>
        </w:rPr>
        <w:t>its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new</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products.</w:t>
      </w:r>
    </w:p>
    <w:p w14:paraId="6C908D04"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007EB5AA" w14:textId="77777777" w:rsidR="00056C87" w:rsidRPr="00D975A0" w:rsidRDefault="00056C87"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Dexter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Ltd. regularly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holds</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its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 xml:space="preserve">ledger </w:t>
      </w:r>
      <w:r w:rsidR="001D591D" w:rsidRPr="00D975A0">
        <w:rPr>
          <w:rFonts w:ascii="Gisha" w:eastAsia="Arial" w:hAnsi="Gisha" w:cs="Gisha" w:hint="cs"/>
          <w:spacing w:val="-1"/>
          <w:sz w:val="24"/>
          <w:szCs w:val="24"/>
        </w:rPr>
        <w:t xml:space="preserve">open </w:t>
      </w:r>
      <w:r w:rsidRPr="00D975A0">
        <w:rPr>
          <w:rFonts w:ascii="Gisha" w:eastAsia="Arial" w:hAnsi="Gisha" w:cs="Gisha" w:hint="cs"/>
          <w:spacing w:val="-1"/>
          <w:sz w:val="24"/>
          <w:szCs w:val="24"/>
        </w:rPr>
        <w:t>after</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year-end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until</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it meets</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its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quota.</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Last</w:t>
      </w:r>
      <w:r w:rsidRPr="00D975A0">
        <w:rPr>
          <w:rFonts w:ascii="Gisha" w:eastAsia="Arial" w:hAnsi="Gisha" w:cs="Gisha" w:hint="cs"/>
          <w:spacing w:val="59"/>
          <w:sz w:val="24"/>
          <w:szCs w:val="24"/>
        </w:rPr>
        <w:t xml:space="preserve"> </w:t>
      </w:r>
      <w:r w:rsidRPr="00D975A0">
        <w:rPr>
          <w:rFonts w:ascii="Gisha" w:eastAsia="Arial" w:hAnsi="Gisha" w:cs="Gisha" w:hint="cs"/>
          <w:spacing w:val="-1"/>
          <w:sz w:val="24"/>
          <w:szCs w:val="24"/>
        </w:rPr>
        <w:t>year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employees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held</w:t>
      </w:r>
      <w:r w:rsidRPr="00D975A0">
        <w:rPr>
          <w:rFonts w:ascii="Gisha" w:eastAsia="Arial" w:hAnsi="Gisha" w:cs="Gisha" w:hint="cs"/>
          <w:sz w:val="24"/>
          <w:szCs w:val="24"/>
        </w:rPr>
        <w:t xml:space="preserve"> a</w:t>
      </w:r>
      <w:r w:rsidRPr="00D975A0">
        <w:rPr>
          <w:rFonts w:ascii="Gisha" w:eastAsia="Arial" w:hAnsi="Gisha" w:cs="Gisha" w:hint="cs"/>
          <w:spacing w:val="1"/>
          <w:sz w:val="24"/>
          <w:szCs w:val="24"/>
        </w:rPr>
        <w:t xml:space="preserve"> </w:t>
      </w:r>
      <w:r w:rsidR="00143556" w:rsidRPr="00D975A0">
        <w:rPr>
          <w:rFonts w:ascii="Gisha" w:eastAsia="Arial" w:hAnsi="Gisha" w:cs="Gisha" w:hint="cs"/>
          <w:spacing w:val="-1"/>
          <w:sz w:val="24"/>
          <w:szCs w:val="24"/>
        </w:rPr>
        <w:t>contest</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on</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how</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many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days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past year-end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it</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would</w:t>
      </w:r>
      <w:r w:rsidRPr="00D975A0">
        <w:rPr>
          <w:rFonts w:ascii="Gisha" w:eastAsia="Arial" w:hAnsi="Gisha" w:cs="Gisha" w:hint="cs"/>
          <w:sz w:val="24"/>
          <w:szCs w:val="24"/>
        </w:rPr>
        <w:t xml:space="preserve"> take</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 xml:space="preserve">meet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target.</w:t>
      </w:r>
    </w:p>
    <w:p w14:paraId="180BDAC1"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19D3E719" w14:textId="666026A6" w:rsidR="00056C87" w:rsidRPr="00D975A0" w:rsidRDefault="00056C87"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Explorer</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Online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Ltd. bartered</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 xml:space="preserve">ad </w:t>
      </w:r>
      <w:r w:rsidRPr="00D975A0">
        <w:rPr>
          <w:rFonts w:ascii="Gisha" w:eastAsia="Arial" w:hAnsi="Gisha" w:cs="Gisha" w:hint="cs"/>
          <w:spacing w:val="-1"/>
          <w:sz w:val="24"/>
          <w:szCs w:val="24"/>
        </w:rPr>
        <w:t>space</w:t>
      </w:r>
      <w:r w:rsidRPr="00D975A0">
        <w:rPr>
          <w:rFonts w:ascii="Gisha" w:eastAsia="Arial" w:hAnsi="Gisha" w:cs="Gisha" w:hint="cs"/>
          <w:sz w:val="24"/>
          <w:szCs w:val="24"/>
        </w:rPr>
        <w:t xml:space="preserve"> for</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technical services</w:t>
      </w:r>
      <w:r w:rsidRPr="00D975A0">
        <w:rPr>
          <w:rFonts w:ascii="Gisha" w:eastAsia="Arial" w:hAnsi="Gisha" w:cs="Gisha" w:hint="cs"/>
          <w:spacing w:val="47"/>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another software</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company</w:t>
      </w:r>
      <w:r w:rsidR="007011B6" w:rsidRPr="00D975A0">
        <w:rPr>
          <w:rFonts w:ascii="Gisha" w:eastAsia="Arial" w:hAnsi="Gisha" w:cs="Gisha" w:hint="cs"/>
          <w:spacing w:val="-1"/>
          <w:sz w:val="24"/>
          <w:szCs w:val="24"/>
        </w:rPr>
        <w:t xml:space="preserve"> with a market value of </w:t>
      </w:r>
      <w:r w:rsidR="001A4906" w:rsidRPr="00D975A0">
        <w:rPr>
          <w:rFonts w:ascii="Gisha" w:eastAsia="Arial" w:hAnsi="Gisha" w:cs="Gisha" w:hint="cs"/>
          <w:spacing w:val="-1"/>
          <w:sz w:val="24"/>
          <w:szCs w:val="24"/>
        </w:rPr>
        <w:t xml:space="preserve">CAD </w:t>
      </w:r>
      <w:r w:rsidR="007011B6" w:rsidRPr="00D975A0">
        <w:rPr>
          <w:rFonts w:ascii="Gisha" w:eastAsia="Arial" w:hAnsi="Gisha" w:cs="Gisha" w:hint="cs"/>
          <w:spacing w:val="-1"/>
          <w:sz w:val="24"/>
          <w:szCs w:val="24"/>
        </w:rPr>
        <w:t>1,350,00</w:t>
      </w:r>
      <w:r w:rsidR="001A4906" w:rsidRPr="00D975A0">
        <w:rPr>
          <w:rFonts w:ascii="Gisha" w:eastAsia="Arial" w:hAnsi="Gisha" w:cs="Gisha" w:hint="cs"/>
          <w:spacing w:val="-1"/>
          <w:sz w:val="24"/>
          <w:szCs w:val="24"/>
        </w:rPr>
        <w:t>0.  T</w:t>
      </w:r>
      <w:r w:rsidRPr="00D975A0">
        <w:rPr>
          <w:rFonts w:ascii="Gisha" w:eastAsia="Arial" w:hAnsi="Gisha" w:cs="Gisha" w:hint="cs"/>
          <w:spacing w:val="-1"/>
          <w:sz w:val="24"/>
          <w:szCs w:val="24"/>
        </w:rPr>
        <w:t>his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represents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25</w:t>
      </w:r>
      <w:r w:rsidR="001A4906" w:rsidRPr="00D975A0">
        <w:rPr>
          <w:rFonts w:ascii="Gisha" w:eastAsia="Arial" w:hAnsi="Gisha" w:cs="Gisha" w:hint="cs"/>
          <w:spacing w:val="-1"/>
          <w:sz w:val="24"/>
          <w:szCs w:val="24"/>
        </w:rPr>
        <w:t>%</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its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yearly sales.</w:t>
      </w:r>
      <w:r w:rsidRPr="00D975A0">
        <w:rPr>
          <w:rFonts w:ascii="Gisha" w:eastAsia="Arial" w:hAnsi="Gisha" w:cs="Gisha" w:hint="cs"/>
          <w:spacing w:val="2"/>
          <w:sz w:val="24"/>
          <w:szCs w:val="24"/>
        </w:rPr>
        <w:t xml:space="preserve"> </w:t>
      </w:r>
      <w:r w:rsidR="007011B6" w:rsidRPr="00D975A0">
        <w:rPr>
          <w:rFonts w:ascii="Gisha" w:eastAsia="Arial" w:hAnsi="Gisha" w:cs="Gisha" w:hint="cs"/>
          <w:spacing w:val="2"/>
          <w:sz w:val="24"/>
          <w:szCs w:val="24"/>
        </w:rPr>
        <w:t xml:space="preserve"> </w:t>
      </w:r>
      <w:r w:rsidR="001D591D" w:rsidRPr="00D975A0">
        <w:rPr>
          <w:rFonts w:ascii="Gisha" w:eastAsia="Arial" w:hAnsi="Gisha" w:cs="Gisha" w:hint="cs"/>
          <w:spacing w:val="-1"/>
          <w:sz w:val="24"/>
          <w:szCs w:val="24"/>
        </w:rPr>
        <w:t xml:space="preserve">The companies have </w:t>
      </w:r>
      <w:r w:rsidRPr="00D975A0">
        <w:rPr>
          <w:rFonts w:ascii="Gisha" w:eastAsia="Arial" w:hAnsi="Gisha" w:cs="Gisha" w:hint="cs"/>
          <w:sz w:val="24"/>
          <w:szCs w:val="24"/>
        </w:rPr>
        <w:t xml:space="preserve">a </w:t>
      </w:r>
      <w:r w:rsidR="001D591D" w:rsidRPr="00D975A0">
        <w:rPr>
          <w:rFonts w:ascii="Gisha" w:eastAsia="Arial" w:hAnsi="Gisha" w:cs="Gisha" w:hint="cs"/>
          <w:spacing w:val="-1"/>
          <w:sz w:val="24"/>
          <w:szCs w:val="24"/>
        </w:rPr>
        <w:t>joint venture</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 xml:space="preserve">which </w:t>
      </w:r>
      <w:r w:rsidR="009C1344" w:rsidRPr="00D975A0">
        <w:rPr>
          <w:rFonts w:ascii="Gisha" w:eastAsia="Arial" w:hAnsi="Gisha" w:cs="Gisha" w:hint="cs"/>
          <w:spacing w:val="-1"/>
          <w:sz w:val="24"/>
          <w:szCs w:val="24"/>
        </w:rPr>
        <w:t>they</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 xml:space="preserve">plan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take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public</w:t>
      </w:r>
      <w:r w:rsidRPr="00D975A0">
        <w:rPr>
          <w:rFonts w:ascii="Gisha" w:eastAsia="Arial" w:hAnsi="Gisha" w:cs="Gisha" w:hint="cs"/>
          <w:spacing w:val="63"/>
          <w:sz w:val="24"/>
          <w:szCs w:val="24"/>
        </w:rPr>
        <w:t xml:space="preserve"> </w:t>
      </w:r>
      <w:r w:rsidRPr="00D975A0">
        <w:rPr>
          <w:rFonts w:ascii="Gisha" w:eastAsia="Arial" w:hAnsi="Gisha" w:cs="Gisha" w:hint="cs"/>
          <w:spacing w:val="-1"/>
          <w:sz w:val="24"/>
          <w:szCs w:val="24"/>
        </w:rPr>
        <w:t>soon.</w:t>
      </w:r>
    </w:p>
    <w:p w14:paraId="715565E9"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74338A33" w14:textId="23FC9D91" w:rsidR="00056C87" w:rsidRPr="00D975A0" w:rsidRDefault="00CE67B5"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Marvelous</w:t>
      </w:r>
      <w:r w:rsidR="00056C87" w:rsidRPr="00D975A0">
        <w:rPr>
          <w:rFonts w:ascii="Gisha" w:eastAsia="Arial" w:hAnsi="Gisha" w:cs="Gisha" w:hint="cs"/>
          <w:spacing w:val="3"/>
          <w:sz w:val="24"/>
          <w:szCs w:val="24"/>
        </w:rPr>
        <w:t xml:space="preserve"> </w:t>
      </w:r>
      <w:r w:rsidR="00056C87" w:rsidRPr="00D975A0">
        <w:rPr>
          <w:rFonts w:ascii="Gisha" w:eastAsia="Arial" w:hAnsi="Gisha" w:cs="Gisha" w:hint="cs"/>
          <w:spacing w:val="-1"/>
          <w:sz w:val="24"/>
          <w:szCs w:val="24"/>
        </w:rPr>
        <w:t>Meats</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z w:val="24"/>
          <w:szCs w:val="24"/>
        </w:rPr>
        <w:t xml:space="preserve">Ltd. </w:t>
      </w:r>
      <w:r w:rsidR="00056C87" w:rsidRPr="00D975A0">
        <w:rPr>
          <w:rFonts w:ascii="Gisha" w:eastAsia="Arial" w:hAnsi="Gisha" w:cs="Gisha" w:hint="cs"/>
          <w:spacing w:val="-1"/>
          <w:sz w:val="24"/>
          <w:szCs w:val="24"/>
        </w:rPr>
        <w:t>is</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a</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 xml:space="preserve">franchisor </w:t>
      </w:r>
      <w:r w:rsidR="00056C87" w:rsidRPr="00D975A0">
        <w:rPr>
          <w:rFonts w:ascii="Gisha" w:eastAsia="Arial" w:hAnsi="Gisha" w:cs="Gisha" w:hint="cs"/>
          <w:spacing w:val="-2"/>
          <w:sz w:val="24"/>
          <w:szCs w:val="24"/>
        </w:rPr>
        <w:t>of</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specialty</w:t>
      </w:r>
      <w:r w:rsidR="00056C87" w:rsidRPr="00D975A0">
        <w:rPr>
          <w:rFonts w:ascii="Gisha" w:eastAsia="Arial" w:hAnsi="Gisha" w:cs="Gisha" w:hint="cs"/>
          <w:spacing w:val="-4"/>
          <w:sz w:val="24"/>
          <w:szCs w:val="24"/>
        </w:rPr>
        <w:t xml:space="preserve"> </w:t>
      </w:r>
      <w:r w:rsidR="00056C87" w:rsidRPr="00D975A0">
        <w:rPr>
          <w:rFonts w:ascii="Gisha" w:eastAsia="Arial" w:hAnsi="Gisha" w:cs="Gisha" w:hint="cs"/>
          <w:spacing w:val="-1"/>
          <w:sz w:val="24"/>
          <w:szCs w:val="24"/>
        </w:rPr>
        <w:t>meats</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and</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frozen</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food</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products.</w:t>
      </w:r>
      <w:r w:rsidR="00056C87" w:rsidRPr="00D975A0">
        <w:rPr>
          <w:rFonts w:ascii="Gisha" w:eastAsia="Arial" w:hAnsi="Gisha" w:cs="Gisha" w:hint="cs"/>
          <w:spacing w:val="65"/>
          <w:sz w:val="24"/>
          <w:szCs w:val="24"/>
        </w:rPr>
        <w:t xml:space="preserve"> </w:t>
      </w:r>
      <w:r w:rsidR="00056C87" w:rsidRPr="00D975A0">
        <w:rPr>
          <w:rFonts w:ascii="Gisha" w:eastAsia="Arial" w:hAnsi="Gisha" w:cs="Gisha" w:hint="cs"/>
          <w:spacing w:val="-1"/>
          <w:sz w:val="24"/>
          <w:szCs w:val="24"/>
        </w:rPr>
        <w:t>Franchisees</w:t>
      </w:r>
      <w:r w:rsidR="00056C87" w:rsidRPr="00D975A0">
        <w:rPr>
          <w:rFonts w:ascii="Gisha" w:eastAsia="Arial" w:hAnsi="Gisha" w:cs="Gisha" w:hint="cs"/>
          <w:spacing w:val="1"/>
          <w:sz w:val="24"/>
          <w:szCs w:val="24"/>
        </w:rPr>
        <w:t xml:space="preserve"> </w:t>
      </w:r>
      <w:r w:rsidR="00056C87" w:rsidRPr="00D975A0">
        <w:rPr>
          <w:rFonts w:ascii="Gisha" w:eastAsia="Arial" w:hAnsi="Gisha" w:cs="Gisha" w:hint="cs"/>
          <w:spacing w:val="-1"/>
          <w:sz w:val="24"/>
          <w:szCs w:val="24"/>
        </w:rPr>
        <w:t>pay</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 xml:space="preserve">an </w:t>
      </w:r>
      <w:r w:rsidR="00056C87" w:rsidRPr="00D975A0">
        <w:rPr>
          <w:rFonts w:ascii="Gisha" w:eastAsia="Arial" w:hAnsi="Gisha" w:cs="Gisha" w:hint="cs"/>
          <w:spacing w:val="-2"/>
          <w:sz w:val="24"/>
          <w:szCs w:val="24"/>
        </w:rPr>
        <w:t>initial</w:t>
      </w:r>
      <w:r w:rsidR="00056C87" w:rsidRPr="00D975A0">
        <w:rPr>
          <w:rFonts w:ascii="Gisha" w:eastAsia="Arial" w:hAnsi="Gisha" w:cs="Gisha" w:hint="cs"/>
          <w:spacing w:val="-3"/>
          <w:sz w:val="24"/>
          <w:szCs w:val="24"/>
        </w:rPr>
        <w:t xml:space="preserve"> </w:t>
      </w:r>
      <w:r w:rsidR="00056C87" w:rsidRPr="00D975A0">
        <w:rPr>
          <w:rFonts w:ascii="Gisha" w:eastAsia="Arial" w:hAnsi="Gisha" w:cs="Gisha" w:hint="cs"/>
          <w:spacing w:val="1"/>
          <w:sz w:val="24"/>
          <w:szCs w:val="24"/>
        </w:rPr>
        <w:t>fee</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2"/>
          <w:sz w:val="24"/>
          <w:szCs w:val="24"/>
        </w:rPr>
        <w:t>of</w:t>
      </w:r>
      <w:r w:rsidR="00056C87" w:rsidRPr="00D975A0">
        <w:rPr>
          <w:rFonts w:ascii="Gisha" w:eastAsia="Arial" w:hAnsi="Gisha" w:cs="Gisha" w:hint="cs"/>
          <w:spacing w:val="2"/>
          <w:sz w:val="24"/>
          <w:szCs w:val="24"/>
        </w:rPr>
        <w:t xml:space="preserve"> </w:t>
      </w:r>
      <w:r w:rsidR="001A4906" w:rsidRPr="00D975A0">
        <w:rPr>
          <w:rFonts w:ascii="Gisha" w:eastAsia="Arial" w:hAnsi="Gisha" w:cs="Gisha" w:hint="cs"/>
          <w:spacing w:val="-1"/>
          <w:sz w:val="24"/>
          <w:szCs w:val="24"/>
        </w:rPr>
        <w:t xml:space="preserve">CAD </w:t>
      </w:r>
      <w:r w:rsidR="00056C87" w:rsidRPr="00D975A0">
        <w:rPr>
          <w:rFonts w:ascii="Gisha" w:eastAsia="Arial" w:hAnsi="Gisha" w:cs="Gisha" w:hint="cs"/>
          <w:spacing w:val="-1"/>
          <w:sz w:val="24"/>
          <w:szCs w:val="24"/>
        </w:rPr>
        <w:t>100,000</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to</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open</w:t>
      </w:r>
      <w:r w:rsidR="00056C87" w:rsidRPr="00D975A0">
        <w:rPr>
          <w:rFonts w:ascii="Gisha" w:eastAsia="Arial" w:hAnsi="Gisha" w:cs="Gisha" w:hint="cs"/>
          <w:spacing w:val="-2"/>
          <w:sz w:val="24"/>
          <w:szCs w:val="24"/>
        </w:rPr>
        <w:t xml:space="preserve"> </w:t>
      </w:r>
      <w:r w:rsidR="001D591D" w:rsidRPr="00D975A0">
        <w:rPr>
          <w:rFonts w:ascii="Gisha" w:eastAsia="Arial" w:hAnsi="Gisha" w:cs="Gisha" w:hint="cs"/>
          <w:spacing w:val="-1"/>
          <w:sz w:val="24"/>
          <w:szCs w:val="24"/>
        </w:rPr>
        <w:t>a</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store</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in</w:t>
      </w:r>
      <w:r w:rsidR="00056C87" w:rsidRPr="00D975A0">
        <w:rPr>
          <w:rFonts w:ascii="Gisha" w:eastAsia="Arial" w:hAnsi="Gisha" w:cs="Gisha" w:hint="cs"/>
          <w:sz w:val="24"/>
          <w:szCs w:val="24"/>
        </w:rPr>
        <w:t xml:space="preserve"> a</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community</w:t>
      </w:r>
      <w:r w:rsidR="003C529E" w:rsidRPr="00D975A0">
        <w:rPr>
          <w:rFonts w:ascii="Gisha" w:eastAsia="Arial" w:hAnsi="Gisha" w:cs="Gisha" w:hint="cs"/>
          <w:spacing w:val="-1"/>
          <w:sz w:val="24"/>
          <w:szCs w:val="24"/>
        </w:rPr>
        <w:t xml:space="preserve"> for 10 years</w:t>
      </w:r>
      <w:r w:rsidR="00056C87" w:rsidRPr="00D975A0">
        <w:rPr>
          <w:rFonts w:ascii="Gisha" w:eastAsia="Arial" w:hAnsi="Gisha" w:cs="Gisha" w:hint="cs"/>
          <w:spacing w:val="-1"/>
          <w:sz w:val="24"/>
          <w:szCs w:val="24"/>
        </w:rPr>
        <w:t>.</w:t>
      </w:r>
      <w:r w:rsidR="00056C87" w:rsidRPr="00D975A0">
        <w:rPr>
          <w:rFonts w:ascii="Gisha" w:eastAsia="Arial" w:hAnsi="Gisha" w:cs="Gisha" w:hint="cs"/>
          <w:spacing w:val="2"/>
          <w:sz w:val="24"/>
          <w:szCs w:val="24"/>
        </w:rPr>
        <w:t xml:space="preserve"> </w:t>
      </w:r>
      <w:r w:rsidR="007011B6" w:rsidRPr="00D975A0">
        <w:rPr>
          <w:rFonts w:ascii="Gisha" w:eastAsia="Arial" w:hAnsi="Gisha" w:cs="Gisha" w:hint="cs"/>
          <w:sz w:val="24"/>
          <w:szCs w:val="24"/>
        </w:rPr>
        <w:t>T</w:t>
      </w:r>
      <w:r w:rsidR="00056C87" w:rsidRPr="00D975A0">
        <w:rPr>
          <w:rFonts w:ascii="Gisha" w:eastAsia="Arial" w:hAnsi="Gisha" w:cs="Gisha" w:hint="cs"/>
          <w:sz w:val="24"/>
          <w:szCs w:val="24"/>
        </w:rPr>
        <w:t>he</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company</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assists</w:t>
      </w:r>
      <w:r w:rsidR="00056C87" w:rsidRPr="00D975A0">
        <w:rPr>
          <w:rFonts w:ascii="Gisha" w:eastAsia="Arial" w:hAnsi="Gisha" w:cs="Gisha" w:hint="cs"/>
          <w:spacing w:val="77"/>
          <w:sz w:val="24"/>
          <w:szCs w:val="24"/>
        </w:rPr>
        <w:t xml:space="preserve"> </w:t>
      </w:r>
      <w:r w:rsidR="00056C87" w:rsidRPr="00D975A0">
        <w:rPr>
          <w:rFonts w:ascii="Gisha" w:eastAsia="Arial" w:hAnsi="Gisha" w:cs="Gisha" w:hint="cs"/>
          <w:spacing w:val="-1"/>
          <w:sz w:val="24"/>
          <w:szCs w:val="24"/>
        </w:rPr>
        <w:t>with</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manage</w:t>
      </w:r>
      <w:r w:rsidR="005A6457" w:rsidRPr="00D975A0">
        <w:rPr>
          <w:rFonts w:ascii="Gisha" w:eastAsia="Arial" w:hAnsi="Gisha" w:cs="Gisha" w:hint="cs"/>
          <w:spacing w:val="-1"/>
          <w:sz w:val="24"/>
          <w:szCs w:val="24"/>
        </w:rPr>
        <w:t>ment</w:t>
      </w:r>
      <w:r w:rsidR="00056C87" w:rsidRPr="00D975A0">
        <w:rPr>
          <w:rFonts w:ascii="Gisha" w:eastAsia="Arial" w:hAnsi="Gisha" w:cs="Gisha" w:hint="cs"/>
          <w:spacing w:val="-1"/>
          <w:sz w:val="24"/>
          <w:szCs w:val="24"/>
        </w:rPr>
        <w:t xml:space="preserve"> training</w:t>
      </w:r>
      <w:r w:rsidR="00DE47AD"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site</w:t>
      </w:r>
      <w:r w:rsidR="00056C87" w:rsidRPr="00D975A0">
        <w:rPr>
          <w:rFonts w:ascii="Gisha" w:eastAsia="Arial" w:hAnsi="Gisha" w:cs="Gisha" w:hint="cs"/>
          <w:spacing w:val="-1"/>
          <w:sz w:val="24"/>
          <w:szCs w:val="24"/>
        </w:rPr>
        <w:t xml:space="preserve"> selection</w:t>
      </w:r>
      <w:r w:rsidR="0007202A">
        <w:rPr>
          <w:rFonts w:ascii="Gisha" w:eastAsia="Arial" w:hAnsi="Gisha" w:cs="Gisha"/>
          <w:sz w:val="24"/>
          <w:szCs w:val="24"/>
        </w:rPr>
        <w:t xml:space="preserve">, </w:t>
      </w:r>
      <w:r w:rsidR="00056C87" w:rsidRPr="00D975A0">
        <w:rPr>
          <w:rFonts w:ascii="Gisha" w:eastAsia="Arial" w:hAnsi="Gisha" w:cs="Gisha" w:hint="cs"/>
          <w:sz w:val="24"/>
          <w:szCs w:val="24"/>
        </w:rPr>
        <w:t>and</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construction</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over</w:t>
      </w:r>
      <w:r w:rsidR="00056C87" w:rsidRPr="00D975A0">
        <w:rPr>
          <w:rFonts w:ascii="Gisha" w:eastAsia="Arial" w:hAnsi="Gisha" w:cs="Gisha" w:hint="cs"/>
          <w:spacing w:val="1"/>
          <w:sz w:val="24"/>
          <w:szCs w:val="24"/>
        </w:rPr>
        <w:t xml:space="preserve"> </w:t>
      </w:r>
      <w:r w:rsidR="0007202A">
        <w:rPr>
          <w:rFonts w:ascii="Gisha" w:eastAsia="Arial" w:hAnsi="Gisha" w:cs="Gisha"/>
          <w:sz w:val="24"/>
          <w:szCs w:val="24"/>
        </w:rPr>
        <w:t>two years</w:t>
      </w:r>
      <w:r w:rsidR="00056C87" w:rsidRPr="00D975A0">
        <w:rPr>
          <w:rFonts w:ascii="Gisha" w:eastAsia="Arial" w:hAnsi="Gisha" w:cs="Gisha" w:hint="cs"/>
          <w:spacing w:val="-1"/>
          <w:sz w:val="24"/>
          <w:szCs w:val="24"/>
        </w:rPr>
        <w:t>.</w:t>
      </w:r>
      <w:r w:rsidR="00056C87" w:rsidRPr="00D975A0">
        <w:rPr>
          <w:rFonts w:ascii="Gisha" w:eastAsia="Arial" w:hAnsi="Gisha" w:cs="Gisha" w:hint="cs"/>
          <w:spacing w:val="2"/>
          <w:sz w:val="24"/>
          <w:szCs w:val="24"/>
        </w:rPr>
        <w:t xml:space="preserve"> </w:t>
      </w:r>
      <w:r w:rsidR="007011B6" w:rsidRPr="00D975A0">
        <w:rPr>
          <w:rFonts w:ascii="Gisha" w:eastAsia="Arial" w:hAnsi="Gisha" w:cs="Gisha" w:hint="cs"/>
          <w:spacing w:val="-1"/>
          <w:sz w:val="24"/>
          <w:szCs w:val="24"/>
        </w:rPr>
        <w:t>M</w:t>
      </w:r>
      <w:r w:rsidR="003A2C60" w:rsidRPr="00D975A0">
        <w:rPr>
          <w:rFonts w:ascii="Gisha" w:eastAsia="Arial" w:hAnsi="Gisha" w:cs="Gisha" w:hint="cs"/>
          <w:spacing w:val="-1"/>
          <w:sz w:val="24"/>
          <w:szCs w:val="24"/>
        </w:rPr>
        <w:t>arvelous Meats</w:t>
      </w:r>
      <w:r w:rsidR="007011B6" w:rsidRPr="00D975A0">
        <w:rPr>
          <w:rFonts w:ascii="Gisha" w:eastAsia="Arial" w:hAnsi="Gisha" w:cs="Gisha" w:hint="cs"/>
          <w:spacing w:val="-3"/>
          <w:sz w:val="24"/>
          <w:szCs w:val="24"/>
        </w:rPr>
        <w:t xml:space="preserve"> </w:t>
      </w:r>
      <w:r w:rsidR="007011B6" w:rsidRPr="00D975A0">
        <w:rPr>
          <w:rFonts w:ascii="Gisha" w:eastAsia="Arial" w:hAnsi="Gisha" w:cs="Gisha" w:hint="cs"/>
          <w:spacing w:val="-1"/>
          <w:sz w:val="24"/>
          <w:szCs w:val="24"/>
        </w:rPr>
        <w:t>pays</w:t>
      </w:r>
      <w:r w:rsidR="007011B6" w:rsidRPr="00D975A0">
        <w:rPr>
          <w:rFonts w:ascii="Gisha" w:eastAsia="Arial" w:hAnsi="Gisha" w:cs="Gisha" w:hint="cs"/>
          <w:spacing w:val="1"/>
          <w:sz w:val="24"/>
          <w:szCs w:val="24"/>
        </w:rPr>
        <w:t xml:space="preserve"> </w:t>
      </w:r>
      <w:r w:rsidR="007011B6" w:rsidRPr="00D975A0">
        <w:rPr>
          <w:rFonts w:ascii="Gisha" w:eastAsia="Arial" w:hAnsi="Gisha" w:cs="Gisha" w:hint="cs"/>
          <w:spacing w:val="-1"/>
          <w:sz w:val="24"/>
          <w:szCs w:val="24"/>
        </w:rPr>
        <w:t>all</w:t>
      </w:r>
      <w:r w:rsidR="007011B6" w:rsidRPr="00D975A0">
        <w:rPr>
          <w:rFonts w:ascii="Gisha" w:eastAsia="Arial" w:hAnsi="Gisha" w:cs="Gisha" w:hint="cs"/>
          <w:spacing w:val="57"/>
          <w:sz w:val="24"/>
          <w:szCs w:val="24"/>
        </w:rPr>
        <w:t xml:space="preserve"> </w:t>
      </w:r>
      <w:r w:rsidR="007011B6" w:rsidRPr="00D975A0">
        <w:rPr>
          <w:rFonts w:ascii="Gisha" w:eastAsia="Arial" w:hAnsi="Gisha" w:cs="Gisha" w:hint="cs"/>
          <w:spacing w:val="-1"/>
          <w:sz w:val="24"/>
          <w:szCs w:val="24"/>
        </w:rPr>
        <w:t>construction</w:t>
      </w:r>
      <w:r w:rsidR="007011B6" w:rsidRPr="00D975A0">
        <w:rPr>
          <w:rFonts w:ascii="Gisha" w:eastAsia="Arial" w:hAnsi="Gisha" w:cs="Gisha" w:hint="cs"/>
          <w:sz w:val="24"/>
          <w:szCs w:val="24"/>
        </w:rPr>
        <w:t xml:space="preserve"> </w:t>
      </w:r>
      <w:r w:rsidR="007011B6" w:rsidRPr="00D975A0">
        <w:rPr>
          <w:rFonts w:ascii="Gisha" w:eastAsia="Arial" w:hAnsi="Gisha" w:cs="Gisha" w:hint="cs"/>
          <w:spacing w:val="-1"/>
          <w:sz w:val="24"/>
          <w:szCs w:val="24"/>
        </w:rPr>
        <w:t>costs</w:t>
      </w:r>
      <w:r w:rsidR="007011B6" w:rsidRPr="00D975A0">
        <w:rPr>
          <w:rFonts w:ascii="Gisha" w:eastAsia="Arial" w:hAnsi="Gisha" w:cs="Gisha" w:hint="cs"/>
          <w:spacing w:val="-2"/>
          <w:sz w:val="24"/>
          <w:szCs w:val="24"/>
        </w:rPr>
        <w:t xml:space="preserve"> </w:t>
      </w:r>
      <w:r w:rsidR="007011B6" w:rsidRPr="00D975A0">
        <w:rPr>
          <w:rFonts w:ascii="Gisha" w:eastAsia="Arial" w:hAnsi="Gisha" w:cs="Gisha" w:hint="cs"/>
          <w:spacing w:val="-1"/>
          <w:sz w:val="24"/>
          <w:szCs w:val="24"/>
        </w:rPr>
        <w:t>and</w:t>
      </w:r>
      <w:r w:rsidR="007011B6" w:rsidRPr="00D975A0">
        <w:rPr>
          <w:rFonts w:ascii="Gisha" w:eastAsia="Arial" w:hAnsi="Gisha" w:cs="Gisha" w:hint="cs"/>
          <w:sz w:val="24"/>
          <w:szCs w:val="24"/>
        </w:rPr>
        <w:t xml:space="preserve"> </w:t>
      </w:r>
      <w:r w:rsidR="007011B6" w:rsidRPr="00D975A0">
        <w:rPr>
          <w:rFonts w:ascii="Gisha" w:eastAsia="Arial" w:hAnsi="Gisha" w:cs="Gisha" w:hint="cs"/>
          <w:spacing w:val="-2"/>
          <w:sz w:val="24"/>
          <w:szCs w:val="24"/>
        </w:rPr>
        <w:t>buys</w:t>
      </w:r>
      <w:r w:rsidR="007011B6" w:rsidRPr="00D975A0">
        <w:rPr>
          <w:rFonts w:ascii="Gisha" w:eastAsia="Arial" w:hAnsi="Gisha" w:cs="Gisha" w:hint="cs"/>
          <w:spacing w:val="1"/>
          <w:sz w:val="24"/>
          <w:szCs w:val="24"/>
        </w:rPr>
        <w:t xml:space="preserve"> </w:t>
      </w:r>
      <w:r w:rsidR="007011B6" w:rsidRPr="00D975A0">
        <w:rPr>
          <w:rFonts w:ascii="Gisha" w:eastAsia="Arial" w:hAnsi="Gisha" w:cs="Gisha" w:hint="cs"/>
          <w:spacing w:val="-1"/>
          <w:sz w:val="24"/>
          <w:szCs w:val="24"/>
        </w:rPr>
        <w:t>all</w:t>
      </w:r>
      <w:r w:rsidR="007011B6" w:rsidRPr="00D975A0">
        <w:rPr>
          <w:rFonts w:ascii="Gisha" w:eastAsia="Arial" w:hAnsi="Gisha" w:cs="Gisha" w:hint="cs"/>
          <w:sz w:val="24"/>
          <w:szCs w:val="24"/>
        </w:rPr>
        <w:t xml:space="preserve"> store</w:t>
      </w:r>
      <w:r w:rsidR="007011B6" w:rsidRPr="00D975A0">
        <w:rPr>
          <w:rFonts w:ascii="Gisha" w:eastAsia="Arial" w:hAnsi="Gisha" w:cs="Gisha" w:hint="cs"/>
          <w:spacing w:val="-2"/>
          <w:sz w:val="24"/>
          <w:szCs w:val="24"/>
        </w:rPr>
        <w:t xml:space="preserve"> </w:t>
      </w:r>
      <w:r w:rsidR="007011B6" w:rsidRPr="00D975A0">
        <w:rPr>
          <w:rFonts w:ascii="Gisha" w:eastAsia="Arial" w:hAnsi="Gisha" w:cs="Gisha" w:hint="cs"/>
          <w:spacing w:val="-1"/>
          <w:sz w:val="24"/>
          <w:szCs w:val="24"/>
        </w:rPr>
        <w:t xml:space="preserve">fixtures </w:t>
      </w:r>
      <w:r w:rsidR="007011B6" w:rsidRPr="00D975A0">
        <w:rPr>
          <w:rFonts w:ascii="Gisha" w:eastAsia="Arial" w:hAnsi="Gisha" w:cs="Gisha" w:hint="cs"/>
          <w:spacing w:val="-2"/>
          <w:sz w:val="24"/>
          <w:szCs w:val="24"/>
        </w:rPr>
        <w:t>but</w:t>
      </w:r>
      <w:r w:rsidR="007011B6" w:rsidRPr="00D975A0">
        <w:rPr>
          <w:rFonts w:ascii="Gisha" w:eastAsia="Arial" w:hAnsi="Gisha" w:cs="Gisha" w:hint="cs"/>
          <w:spacing w:val="-1"/>
          <w:sz w:val="24"/>
          <w:szCs w:val="24"/>
        </w:rPr>
        <w:t xml:space="preserve"> is</w:t>
      </w:r>
      <w:r w:rsidR="007011B6" w:rsidRPr="00D975A0">
        <w:rPr>
          <w:rFonts w:ascii="Gisha" w:eastAsia="Arial" w:hAnsi="Gisha" w:cs="Gisha" w:hint="cs"/>
          <w:spacing w:val="1"/>
          <w:sz w:val="24"/>
          <w:szCs w:val="24"/>
        </w:rPr>
        <w:t xml:space="preserve"> </w:t>
      </w:r>
      <w:r w:rsidR="00421570" w:rsidRPr="00D975A0">
        <w:rPr>
          <w:rFonts w:ascii="Gisha" w:eastAsia="Arial" w:hAnsi="Gisha" w:cs="Gisha" w:hint="cs"/>
          <w:spacing w:val="-1"/>
          <w:sz w:val="24"/>
          <w:szCs w:val="24"/>
        </w:rPr>
        <w:t>later</w:t>
      </w:r>
      <w:r w:rsidR="007011B6" w:rsidRPr="00D975A0">
        <w:rPr>
          <w:rFonts w:ascii="Gisha" w:eastAsia="Arial" w:hAnsi="Gisha" w:cs="Gisha" w:hint="cs"/>
          <w:spacing w:val="-2"/>
          <w:sz w:val="24"/>
          <w:szCs w:val="24"/>
        </w:rPr>
        <w:t xml:space="preserve"> </w:t>
      </w:r>
      <w:r w:rsidR="007011B6" w:rsidRPr="00D975A0">
        <w:rPr>
          <w:rFonts w:ascii="Gisha" w:eastAsia="Arial" w:hAnsi="Gisha" w:cs="Gisha" w:hint="cs"/>
          <w:spacing w:val="-1"/>
          <w:sz w:val="24"/>
          <w:szCs w:val="24"/>
        </w:rPr>
        <w:t>reimbursed</w:t>
      </w:r>
      <w:r w:rsidR="007011B6" w:rsidRPr="00D975A0">
        <w:rPr>
          <w:rFonts w:ascii="Gisha" w:eastAsia="Arial" w:hAnsi="Gisha" w:cs="Gisha" w:hint="cs"/>
          <w:sz w:val="24"/>
          <w:szCs w:val="24"/>
        </w:rPr>
        <w:t xml:space="preserve"> by</w:t>
      </w:r>
      <w:r w:rsidR="007011B6" w:rsidRPr="00D975A0">
        <w:rPr>
          <w:rFonts w:ascii="Gisha" w:eastAsia="Arial" w:hAnsi="Gisha" w:cs="Gisha" w:hint="cs"/>
          <w:spacing w:val="-4"/>
          <w:sz w:val="24"/>
          <w:szCs w:val="24"/>
        </w:rPr>
        <w:t xml:space="preserve"> </w:t>
      </w:r>
      <w:r w:rsidR="007011B6" w:rsidRPr="00D975A0">
        <w:rPr>
          <w:rFonts w:ascii="Gisha" w:eastAsia="Arial" w:hAnsi="Gisha" w:cs="Gisha" w:hint="cs"/>
          <w:spacing w:val="-1"/>
          <w:sz w:val="24"/>
          <w:szCs w:val="24"/>
        </w:rPr>
        <w:t>the</w:t>
      </w:r>
      <w:r w:rsidR="007011B6" w:rsidRPr="00D975A0">
        <w:rPr>
          <w:rFonts w:ascii="Gisha" w:eastAsia="Arial" w:hAnsi="Gisha" w:cs="Gisha" w:hint="cs"/>
          <w:spacing w:val="-2"/>
          <w:sz w:val="24"/>
          <w:szCs w:val="24"/>
        </w:rPr>
        <w:t xml:space="preserve"> </w:t>
      </w:r>
      <w:r w:rsidR="007011B6" w:rsidRPr="00D975A0">
        <w:rPr>
          <w:rFonts w:ascii="Gisha" w:eastAsia="Arial" w:hAnsi="Gisha" w:cs="Gisha" w:hint="cs"/>
          <w:sz w:val="24"/>
          <w:szCs w:val="24"/>
        </w:rPr>
        <w:t xml:space="preserve">franchisee.  </w:t>
      </w:r>
      <w:r w:rsidR="005A6457" w:rsidRPr="00D975A0">
        <w:rPr>
          <w:rFonts w:ascii="Gisha" w:eastAsia="Arial" w:hAnsi="Gisha" w:cs="Gisha" w:hint="cs"/>
          <w:spacing w:val="-1"/>
          <w:sz w:val="24"/>
          <w:szCs w:val="24"/>
        </w:rPr>
        <w:t xml:space="preserve">It </w:t>
      </w:r>
      <w:r w:rsidR="00DE47AD" w:rsidRPr="00D975A0">
        <w:rPr>
          <w:rFonts w:ascii="Gisha" w:eastAsia="Arial" w:hAnsi="Gisha" w:cs="Gisha" w:hint="cs"/>
          <w:spacing w:val="-1"/>
          <w:sz w:val="24"/>
          <w:szCs w:val="24"/>
        </w:rPr>
        <w:t xml:space="preserve">generates most of its </w:t>
      </w:r>
      <w:r w:rsidR="00056C87" w:rsidRPr="00D975A0">
        <w:rPr>
          <w:rFonts w:ascii="Gisha" w:eastAsia="Arial" w:hAnsi="Gisha" w:cs="Gisha" w:hint="cs"/>
          <w:spacing w:val="-1"/>
          <w:sz w:val="24"/>
          <w:szCs w:val="24"/>
        </w:rPr>
        <w:t>revenue</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1"/>
          <w:sz w:val="24"/>
          <w:szCs w:val="24"/>
        </w:rPr>
        <w:t>selling</w:t>
      </w:r>
      <w:r w:rsidR="00056C87" w:rsidRPr="00D975A0">
        <w:rPr>
          <w:rFonts w:ascii="Gisha" w:eastAsia="Arial" w:hAnsi="Gisha" w:cs="Gisha" w:hint="cs"/>
          <w:sz w:val="24"/>
          <w:szCs w:val="24"/>
        </w:rPr>
        <w:t xml:space="preserve"> </w:t>
      </w:r>
      <w:r w:rsidR="001D591D" w:rsidRPr="00D975A0">
        <w:rPr>
          <w:rFonts w:ascii="Gisha" w:eastAsia="Arial" w:hAnsi="Gisha" w:cs="Gisha" w:hint="cs"/>
          <w:spacing w:val="-1"/>
          <w:sz w:val="24"/>
          <w:szCs w:val="24"/>
        </w:rPr>
        <w:t>inventory</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z w:val="24"/>
          <w:szCs w:val="24"/>
        </w:rPr>
        <w:t>to</w:t>
      </w:r>
      <w:r w:rsidR="00DE47AD" w:rsidRPr="00D975A0">
        <w:rPr>
          <w:rFonts w:ascii="Gisha" w:eastAsia="Arial" w:hAnsi="Gisha" w:cs="Gisha" w:hint="cs"/>
          <w:spacing w:val="-2"/>
          <w:sz w:val="24"/>
          <w:szCs w:val="24"/>
        </w:rPr>
        <w:t xml:space="preserve"> </w:t>
      </w:r>
      <w:r w:rsidR="00056C87" w:rsidRPr="00D975A0">
        <w:rPr>
          <w:rFonts w:ascii="Gisha" w:eastAsia="Arial" w:hAnsi="Gisha" w:cs="Gisha" w:hint="cs"/>
          <w:spacing w:val="-1"/>
          <w:sz w:val="24"/>
          <w:szCs w:val="24"/>
        </w:rPr>
        <w:t>franchisee</w:t>
      </w:r>
      <w:r w:rsidR="00DE47AD" w:rsidRPr="00D975A0">
        <w:rPr>
          <w:rFonts w:ascii="Gisha" w:eastAsia="Arial" w:hAnsi="Gisha" w:cs="Gisha" w:hint="cs"/>
          <w:spacing w:val="-1"/>
          <w:sz w:val="24"/>
          <w:szCs w:val="24"/>
        </w:rPr>
        <w:t>s</w:t>
      </w:r>
      <w:r w:rsidR="00056C87" w:rsidRPr="00D975A0">
        <w:rPr>
          <w:rFonts w:ascii="Gisha" w:eastAsia="Arial" w:hAnsi="Gisha" w:cs="Gisha" w:hint="cs"/>
          <w:sz w:val="24"/>
          <w:szCs w:val="24"/>
        </w:rPr>
        <w:t xml:space="preserve"> </w:t>
      </w:r>
      <w:r w:rsidR="00056C87" w:rsidRPr="00D975A0">
        <w:rPr>
          <w:rFonts w:ascii="Gisha" w:eastAsia="Arial" w:hAnsi="Gisha" w:cs="Gisha" w:hint="cs"/>
          <w:spacing w:val="-2"/>
          <w:sz w:val="24"/>
          <w:szCs w:val="24"/>
        </w:rPr>
        <w:t>and</w:t>
      </w:r>
      <w:r w:rsidR="00056C87" w:rsidRPr="00D975A0">
        <w:rPr>
          <w:rFonts w:ascii="Gisha" w:eastAsia="Arial" w:hAnsi="Gisha" w:cs="Gisha" w:hint="cs"/>
          <w:spacing w:val="69"/>
          <w:sz w:val="24"/>
          <w:szCs w:val="24"/>
        </w:rPr>
        <w:t xml:space="preserve"> </w:t>
      </w:r>
      <w:r w:rsidR="00056C87" w:rsidRPr="00D975A0">
        <w:rPr>
          <w:rFonts w:ascii="Gisha" w:eastAsia="Arial" w:hAnsi="Gisha" w:cs="Gisha" w:hint="cs"/>
          <w:spacing w:val="-1"/>
          <w:sz w:val="24"/>
          <w:szCs w:val="24"/>
        </w:rPr>
        <w:t>charge</w:t>
      </w:r>
      <w:r w:rsidR="001D591D" w:rsidRPr="00D975A0">
        <w:rPr>
          <w:rFonts w:ascii="Gisha" w:eastAsia="Arial" w:hAnsi="Gisha" w:cs="Gisha" w:hint="cs"/>
          <w:spacing w:val="-2"/>
          <w:sz w:val="24"/>
          <w:szCs w:val="24"/>
        </w:rPr>
        <w:t xml:space="preserve">s an annual advertising fee </w:t>
      </w:r>
      <w:r w:rsidR="00056C87" w:rsidRPr="00D975A0">
        <w:rPr>
          <w:rFonts w:ascii="Gisha" w:eastAsia="Arial" w:hAnsi="Gisha" w:cs="Gisha" w:hint="cs"/>
          <w:spacing w:val="-1"/>
          <w:sz w:val="24"/>
          <w:szCs w:val="24"/>
        </w:rPr>
        <w:t>equal</w:t>
      </w:r>
      <w:r w:rsidR="00056C87" w:rsidRPr="00D975A0">
        <w:rPr>
          <w:rFonts w:ascii="Gisha" w:eastAsia="Arial" w:hAnsi="Gisha" w:cs="Gisha" w:hint="cs"/>
          <w:spacing w:val="-3"/>
          <w:sz w:val="24"/>
          <w:szCs w:val="24"/>
        </w:rPr>
        <w:t xml:space="preserve"> </w:t>
      </w:r>
      <w:r w:rsidR="00056C87" w:rsidRPr="00D975A0">
        <w:rPr>
          <w:rFonts w:ascii="Gisha" w:eastAsia="Arial" w:hAnsi="Gisha" w:cs="Gisha" w:hint="cs"/>
          <w:spacing w:val="-1"/>
          <w:sz w:val="24"/>
          <w:szCs w:val="24"/>
        </w:rPr>
        <w:t>to</w:t>
      </w:r>
      <w:r w:rsidR="00056C87" w:rsidRPr="00D975A0">
        <w:rPr>
          <w:rFonts w:ascii="Gisha" w:eastAsia="Arial" w:hAnsi="Gisha" w:cs="Gisha" w:hint="cs"/>
          <w:sz w:val="24"/>
          <w:szCs w:val="24"/>
        </w:rPr>
        <w:t xml:space="preserve"> </w:t>
      </w:r>
      <w:r w:rsidR="001A4906" w:rsidRPr="00D975A0">
        <w:rPr>
          <w:rFonts w:ascii="Gisha" w:eastAsia="Arial" w:hAnsi="Gisha" w:cs="Gisha" w:hint="cs"/>
          <w:sz w:val="24"/>
          <w:szCs w:val="24"/>
        </w:rPr>
        <w:t>1%</w:t>
      </w:r>
      <w:r w:rsidR="00056C87" w:rsidRPr="00D975A0">
        <w:rPr>
          <w:rFonts w:ascii="Gisha" w:eastAsia="Arial" w:hAnsi="Gisha" w:cs="Gisha" w:hint="cs"/>
          <w:spacing w:val="2"/>
          <w:sz w:val="24"/>
          <w:szCs w:val="24"/>
        </w:rPr>
        <w:t xml:space="preserve"> </w:t>
      </w:r>
      <w:r w:rsidR="00056C87" w:rsidRPr="00D975A0">
        <w:rPr>
          <w:rFonts w:ascii="Gisha" w:eastAsia="Arial" w:hAnsi="Gisha" w:cs="Gisha" w:hint="cs"/>
          <w:spacing w:val="-2"/>
          <w:sz w:val="24"/>
          <w:szCs w:val="24"/>
        </w:rPr>
        <w:t>of</w:t>
      </w:r>
      <w:r w:rsidR="00056C87" w:rsidRPr="00D975A0">
        <w:rPr>
          <w:rFonts w:ascii="Gisha" w:eastAsia="Arial" w:hAnsi="Gisha" w:cs="Gisha" w:hint="cs"/>
          <w:spacing w:val="-1"/>
          <w:sz w:val="24"/>
          <w:szCs w:val="24"/>
        </w:rPr>
        <w:t xml:space="preserve"> </w:t>
      </w:r>
      <w:r w:rsidR="00745BBD" w:rsidRPr="00D975A0">
        <w:rPr>
          <w:rFonts w:ascii="Gisha" w:eastAsia="Arial" w:hAnsi="Gisha" w:cs="Gisha" w:hint="cs"/>
          <w:spacing w:val="-1"/>
          <w:sz w:val="24"/>
          <w:szCs w:val="24"/>
        </w:rPr>
        <w:t xml:space="preserve">store </w:t>
      </w:r>
      <w:r w:rsidR="00056C87" w:rsidRPr="00D975A0">
        <w:rPr>
          <w:rFonts w:ascii="Gisha" w:eastAsia="Arial" w:hAnsi="Gisha" w:cs="Gisha" w:hint="cs"/>
          <w:spacing w:val="-1"/>
          <w:sz w:val="24"/>
          <w:szCs w:val="24"/>
        </w:rPr>
        <w:t xml:space="preserve">sales. </w:t>
      </w:r>
    </w:p>
    <w:p w14:paraId="7849B3FF"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3E8B2603" w14:textId="77777777" w:rsidR="00056C87" w:rsidRPr="00D975A0" w:rsidRDefault="00056C87"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z w:val="24"/>
          <w:szCs w:val="24"/>
        </w:rPr>
        <w:t>Books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Stuff</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Ltd. is</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a</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new</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on-line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book</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 xml:space="preserve">retailer that </w:t>
      </w:r>
      <w:r w:rsidRPr="00D975A0">
        <w:rPr>
          <w:rFonts w:ascii="Gisha" w:eastAsia="Arial" w:hAnsi="Gisha" w:cs="Gisha" w:hint="cs"/>
          <w:sz w:val="24"/>
          <w:szCs w:val="24"/>
        </w:rPr>
        <w:t>use</w:t>
      </w:r>
      <w:r w:rsidR="001D591D" w:rsidRPr="00D975A0">
        <w:rPr>
          <w:rFonts w:ascii="Gisha" w:eastAsia="Arial" w:hAnsi="Gisha" w:cs="Gisha" w:hint="cs"/>
          <w:sz w:val="24"/>
          <w:szCs w:val="24"/>
        </w:rPr>
        <w:t>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loss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leade</w:t>
      </w:r>
      <w:r w:rsidR="005A6457" w:rsidRPr="00D975A0">
        <w:rPr>
          <w:rFonts w:ascii="Gisha" w:eastAsia="Arial" w:hAnsi="Gisha" w:cs="Gisha" w:hint="cs"/>
          <w:spacing w:val="-1"/>
          <w:sz w:val="24"/>
          <w:szCs w:val="24"/>
        </w:rPr>
        <w:t xml:space="preserve">rs </w:t>
      </w:r>
      <w:r w:rsidR="001D591D" w:rsidRPr="00D975A0">
        <w:rPr>
          <w:rFonts w:ascii="Gisha" w:eastAsia="Arial" w:hAnsi="Gisha" w:cs="Gisha" w:hint="cs"/>
          <w:spacing w:val="-1"/>
          <w:sz w:val="24"/>
          <w:szCs w:val="24"/>
        </w:rPr>
        <w:t xml:space="preserve">extensively </w:t>
      </w:r>
      <w:r w:rsidRPr="00D975A0">
        <w:rPr>
          <w:rFonts w:ascii="Gisha" w:eastAsia="Arial" w:hAnsi="Gisha" w:cs="Gisha" w:hint="cs"/>
          <w:sz w:val="24"/>
          <w:szCs w:val="24"/>
        </w:rPr>
        <w:t xml:space="preserve">to </w:t>
      </w:r>
      <w:r w:rsidRPr="00D975A0">
        <w:rPr>
          <w:rFonts w:ascii="Gisha" w:eastAsia="Arial" w:hAnsi="Gisha" w:cs="Gisha" w:hint="cs"/>
          <w:spacing w:val="-1"/>
          <w:sz w:val="24"/>
          <w:szCs w:val="24"/>
        </w:rPr>
        <w:t>build</w:t>
      </w:r>
      <w:r w:rsidR="00DE47AD" w:rsidRPr="00D975A0">
        <w:rPr>
          <w:rFonts w:ascii="Gisha" w:eastAsia="Arial" w:hAnsi="Gisha" w:cs="Gisha" w:hint="cs"/>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volume.</w:t>
      </w:r>
      <w:r w:rsidRPr="00D975A0">
        <w:rPr>
          <w:rFonts w:ascii="Gisha" w:eastAsia="Arial" w:hAnsi="Gisha" w:cs="Gisha" w:hint="cs"/>
          <w:spacing w:val="2"/>
          <w:sz w:val="24"/>
          <w:szCs w:val="24"/>
        </w:rPr>
        <w:t xml:space="preserve"> </w:t>
      </w:r>
      <w:r w:rsidR="00DE47AD" w:rsidRPr="00D975A0">
        <w:rPr>
          <w:rFonts w:ascii="Gisha" w:eastAsia="Arial" w:hAnsi="Gisha" w:cs="Gisha" w:hint="cs"/>
          <w:spacing w:val="-1"/>
          <w:sz w:val="24"/>
          <w:szCs w:val="24"/>
        </w:rPr>
        <w:t xml:space="preserve"> Sales are recorded </w:t>
      </w:r>
      <w:r w:rsidRPr="00D975A0">
        <w:rPr>
          <w:rFonts w:ascii="Gisha" w:eastAsia="Arial" w:hAnsi="Gisha" w:cs="Gisha" w:hint="cs"/>
          <w:sz w:val="24"/>
          <w:szCs w:val="24"/>
        </w:rPr>
        <w:t>at</w:t>
      </w:r>
      <w:r w:rsidR="003A2C60" w:rsidRPr="00D975A0">
        <w:rPr>
          <w:rFonts w:ascii="Gisha" w:eastAsia="Arial" w:hAnsi="Gisha" w:cs="Gisha" w:hint="cs"/>
          <w:sz w:val="24"/>
          <w:szCs w:val="24"/>
        </w:rPr>
        <w:t xml:space="preserve"> </w:t>
      </w:r>
      <w:r w:rsidR="00DE47AD" w:rsidRPr="00D975A0">
        <w:rPr>
          <w:rFonts w:ascii="Gisha" w:eastAsia="Arial" w:hAnsi="Gisha" w:cs="Gisha" w:hint="cs"/>
          <w:sz w:val="24"/>
          <w:szCs w:val="24"/>
        </w:rPr>
        <w:t xml:space="preserve">their </w:t>
      </w:r>
      <w:r w:rsidRPr="00D975A0">
        <w:rPr>
          <w:rFonts w:ascii="Gisha" w:eastAsia="Arial" w:hAnsi="Gisha" w:cs="Gisha" w:hint="cs"/>
          <w:spacing w:val="-1"/>
          <w:sz w:val="24"/>
          <w:szCs w:val="24"/>
        </w:rPr>
        <w:t xml:space="preserve">list </w:t>
      </w:r>
      <w:r w:rsidRPr="00D975A0">
        <w:rPr>
          <w:rFonts w:ascii="Gisha" w:eastAsia="Arial" w:hAnsi="Gisha" w:cs="Gisha" w:hint="cs"/>
          <w:sz w:val="24"/>
          <w:szCs w:val="24"/>
        </w:rPr>
        <w:t>price</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an</w:t>
      </w:r>
      <w:r w:rsidR="003A2C60" w:rsidRPr="00D975A0">
        <w:rPr>
          <w:rFonts w:ascii="Gisha" w:eastAsia="Arial" w:hAnsi="Gisha" w:cs="Gisha" w:hint="cs"/>
          <w:spacing w:val="-1"/>
          <w:sz w:val="24"/>
          <w:szCs w:val="24"/>
        </w:rPr>
        <w:t>d any price</w:t>
      </w:r>
      <w:r w:rsidR="005A6457" w:rsidRPr="00D975A0">
        <w:rPr>
          <w:rFonts w:ascii="Gisha" w:eastAsia="Arial" w:hAnsi="Gisha" w:cs="Gisha" w:hint="cs"/>
          <w:spacing w:val="-1"/>
          <w:sz w:val="24"/>
          <w:szCs w:val="24"/>
        </w:rPr>
        <w:t xml:space="preserve"> discounts </w:t>
      </w:r>
      <w:r w:rsidRPr="00D975A0">
        <w:rPr>
          <w:rFonts w:ascii="Gisha" w:eastAsia="Arial" w:hAnsi="Gisha" w:cs="Gisha" w:hint="cs"/>
          <w:sz w:val="24"/>
          <w:szCs w:val="24"/>
        </w:rPr>
        <w:t>are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included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in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marketing</w:t>
      </w:r>
      <w:r w:rsidRPr="00D975A0">
        <w:rPr>
          <w:rFonts w:ascii="Gisha" w:eastAsia="Arial" w:hAnsi="Gisha" w:cs="Gisha" w:hint="cs"/>
          <w:sz w:val="24"/>
          <w:szCs w:val="24"/>
        </w:rPr>
        <w:t xml:space="preserve"> </w:t>
      </w:r>
      <w:r w:rsidR="003A2C60" w:rsidRPr="00D975A0">
        <w:rPr>
          <w:rFonts w:ascii="Gisha" w:eastAsia="Arial" w:hAnsi="Gisha" w:cs="Gisha" w:hint="cs"/>
          <w:spacing w:val="-1"/>
          <w:sz w:val="24"/>
          <w:szCs w:val="24"/>
        </w:rPr>
        <w:t>expense</w:t>
      </w:r>
      <w:r w:rsidRPr="00D975A0">
        <w:rPr>
          <w:rFonts w:ascii="Gisha" w:eastAsia="Arial" w:hAnsi="Gisha" w:cs="Gisha" w:hint="cs"/>
          <w:spacing w:val="-1"/>
          <w:sz w:val="24"/>
          <w:szCs w:val="24"/>
        </w:rPr>
        <w:t>.</w:t>
      </w:r>
    </w:p>
    <w:p w14:paraId="7B3E1BF9" w14:textId="77777777" w:rsidR="00056C87" w:rsidRPr="00D975A0" w:rsidRDefault="00056C87" w:rsidP="003E75FE">
      <w:pPr>
        <w:widowControl w:val="0"/>
        <w:tabs>
          <w:tab w:val="left" w:pos="540"/>
        </w:tabs>
        <w:ind w:left="540" w:right="54" w:hanging="540"/>
        <w:rPr>
          <w:rFonts w:ascii="Gisha" w:eastAsia="Arial" w:hAnsi="Gisha" w:cs="Gisha"/>
          <w:sz w:val="24"/>
          <w:szCs w:val="24"/>
        </w:rPr>
      </w:pPr>
    </w:p>
    <w:p w14:paraId="18C42C53" w14:textId="5B337188" w:rsidR="00056C87" w:rsidRPr="00D975A0" w:rsidRDefault="00056C87" w:rsidP="003E75FE">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Creative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Productions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sold</w:t>
      </w:r>
      <w:r w:rsidRPr="00D975A0">
        <w:rPr>
          <w:rFonts w:ascii="Gisha" w:eastAsia="Arial" w:hAnsi="Gisha" w:cs="Gisha" w:hint="cs"/>
          <w:sz w:val="24"/>
          <w:szCs w:val="24"/>
        </w:rPr>
        <w:t xml:space="preserve"> 50</w:t>
      </w:r>
      <w:r w:rsidR="001A4906" w:rsidRPr="00D975A0">
        <w:rPr>
          <w:rFonts w:ascii="Gisha" w:eastAsia="Arial" w:hAnsi="Gisha" w:cs="Gisha" w:hint="cs"/>
          <w:spacing w:val="2"/>
          <w:sz w:val="24"/>
          <w:szCs w:val="24"/>
        </w:rPr>
        <w:t>%</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one</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its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musical plays</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to a</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group</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private</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investors.</w:t>
      </w:r>
      <w:r w:rsidRPr="00D975A0">
        <w:rPr>
          <w:rFonts w:ascii="Gisha" w:eastAsia="Arial" w:hAnsi="Gisha" w:cs="Gisha" w:hint="cs"/>
          <w:spacing w:val="71"/>
          <w:sz w:val="24"/>
          <w:szCs w:val="24"/>
        </w:rPr>
        <w:t xml:space="preserve"> </w:t>
      </w:r>
      <w:r w:rsidR="00745BBD" w:rsidRPr="00D975A0">
        <w:rPr>
          <w:rFonts w:ascii="Gisha" w:eastAsia="Arial" w:hAnsi="Gisha" w:cs="Gisha" w:hint="cs"/>
          <w:spacing w:val="-1"/>
          <w:sz w:val="24"/>
          <w:szCs w:val="24"/>
        </w:rPr>
        <w:t xml:space="preserve">It </w:t>
      </w:r>
      <w:r w:rsidRPr="00D975A0">
        <w:rPr>
          <w:rFonts w:ascii="Gisha" w:eastAsia="Arial" w:hAnsi="Gisha" w:cs="Gisha" w:hint="cs"/>
          <w:spacing w:val="-1"/>
          <w:sz w:val="24"/>
          <w:szCs w:val="24"/>
        </w:rPr>
        <w:t>agreed</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 buy</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the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property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back</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in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two</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years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pay</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9</w:t>
      </w:r>
      <w:r w:rsidR="003A2C60" w:rsidRPr="00D975A0">
        <w:rPr>
          <w:rFonts w:ascii="Gisha" w:eastAsia="Arial" w:hAnsi="Gisha" w:cs="Gisha" w:hint="cs"/>
          <w:sz w:val="24"/>
          <w:szCs w:val="24"/>
        </w:rPr>
        <w:t>.0</w:t>
      </w:r>
      <w:r w:rsidR="001A4906" w:rsidRPr="00D975A0">
        <w:rPr>
          <w:rFonts w:ascii="Gisha" w:eastAsia="Arial" w:hAnsi="Gisha" w:cs="Gisha" w:hint="cs"/>
          <w:spacing w:val="3"/>
          <w:sz w:val="24"/>
          <w:szCs w:val="24"/>
        </w:rPr>
        <w:t>%</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interest</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per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year.</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The</w:t>
      </w:r>
      <w:r w:rsidRPr="00D975A0">
        <w:rPr>
          <w:rFonts w:ascii="Gisha" w:eastAsia="Arial" w:hAnsi="Gisha" w:cs="Gisha" w:hint="cs"/>
          <w:spacing w:val="55"/>
          <w:sz w:val="24"/>
          <w:szCs w:val="24"/>
        </w:rPr>
        <w:t xml:space="preserve"> </w:t>
      </w:r>
      <w:r w:rsidRPr="00D975A0">
        <w:rPr>
          <w:rFonts w:ascii="Gisha" w:eastAsia="Arial" w:hAnsi="Gisha" w:cs="Gisha" w:hint="cs"/>
          <w:spacing w:val="-1"/>
          <w:sz w:val="24"/>
          <w:szCs w:val="24"/>
        </w:rPr>
        <w:t>sale</w:t>
      </w:r>
      <w:r w:rsidR="003A2C60" w:rsidRPr="00D975A0">
        <w:rPr>
          <w:rFonts w:ascii="Gisha" w:eastAsia="Arial" w:hAnsi="Gisha" w:cs="Gisha" w:hint="cs"/>
          <w:spacing w:val="-1"/>
          <w:sz w:val="24"/>
          <w:szCs w:val="24"/>
        </w:rPr>
        <w:t>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w</w:t>
      </w:r>
      <w:r w:rsidR="0007202A">
        <w:rPr>
          <w:rFonts w:ascii="Gisha" w:eastAsia="Arial" w:hAnsi="Gisha" w:cs="Gisha"/>
          <w:spacing w:val="-1"/>
          <w:sz w:val="24"/>
          <w:szCs w:val="24"/>
        </w:rPr>
        <w:t>ere</w:t>
      </w:r>
      <w:r w:rsidRPr="00D975A0">
        <w:rPr>
          <w:rFonts w:ascii="Gisha" w:eastAsia="Arial" w:hAnsi="Gisha" w:cs="Gisha" w:hint="cs"/>
          <w:sz w:val="24"/>
          <w:szCs w:val="24"/>
        </w:rPr>
        <w:t xml:space="preserve"> </w:t>
      </w:r>
      <w:r w:rsidR="003A2C60" w:rsidRPr="00D975A0">
        <w:rPr>
          <w:rFonts w:ascii="Gisha" w:eastAsia="Arial" w:hAnsi="Gisha" w:cs="Gisha" w:hint="cs"/>
          <w:spacing w:val="-1"/>
          <w:sz w:val="24"/>
          <w:szCs w:val="24"/>
        </w:rPr>
        <w:t>recorded</w:t>
      </w:r>
      <w:r w:rsidRPr="00D975A0">
        <w:rPr>
          <w:rFonts w:ascii="Gisha" w:eastAsia="Arial" w:hAnsi="Gisha" w:cs="Gisha" w:hint="cs"/>
          <w:sz w:val="24"/>
          <w:szCs w:val="24"/>
        </w:rPr>
        <w:t xml:space="preserve"> </w:t>
      </w:r>
      <w:r w:rsidRPr="00D975A0">
        <w:rPr>
          <w:rFonts w:ascii="Gisha" w:eastAsia="Arial" w:hAnsi="Gisha" w:cs="Gisha" w:hint="cs"/>
          <w:spacing w:val="-2"/>
          <w:sz w:val="24"/>
          <w:szCs w:val="24"/>
        </w:rPr>
        <w:t>as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production</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revenue.</w:t>
      </w:r>
    </w:p>
    <w:p w14:paraId="38E53236" w14:textId="77777777" w:rsidR="00056C87" w:rsidRPr="00D975A0" w:rsidRDefault="00056C87" w:rsidP="00D975A0">
      <w:pPr>
        <w:widowControl w:val="0"/>
        <w:tabs>
          <w:tab w:val="left" w:pos="540"/>
        </w:tabs>
        <w:ind w:right="54"/>
        <w:rPr>
          <w:rFonts w:ascii="Gisha" w:eastAsia="Arial" w:hAnsi="Gisha" w:cs="Gisha"/>
          <w:sz w:val="24"/>
          <w:szCs w:val="24"/>
        </w:rPr>
      </w:pPr>
    </w:p>
    <w:p w14:paraId="4BC41516" w14:textId="4959AEF5" w:rsidR="0016589D" w:rsidRPr="00D975A0" w:rsidRDefault="00056C87" w:rsidP="0016589D">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Hanson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Brothers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Inc.</w:t>
      </w:r>
      <w:r w:rsidR="005A6457"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provide</w:t>
      </w:r>
      <w:r w:rsidR="005A6457" w:rsidRPr="00D975A0">
        <w:rPr>
          <w:rFonts w:ascii="Gisha" w:eastAsia="Arial" w:hAnsi="Gisha" w:cs="Gisha" w:hint="cs"/>
          <w:spacing w:val="-1"/>
          <w:sz w:val="24"/>
          <w:szCs w:val="24"/>
        </w:rPr>
        <w:t>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new</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customers</w:t>
      </w:r>
      <w:r w:rsidR="003717FD" w:rsidRPr="00D975A0">
        <w:rPr>
          <w:rFonts w:ascii="Gisha" w:eastAsia="Arial" w:hAnsi="Gisha" w:cs="Gisha" w:hint="cs"/>
          <w:spacing w:val="-1"/>
          <w:sz w:val="24"/>
          <w:szCs w:val="24"/>
        </w:rPr>
        <w:t xml:space="preserve"> with price rebates in the </w:t>
      </w:r>
      <w:r w:rsidRPr="00D975A0">
        <w:rPr>
          <w:rFonts w:ascii="Gisha" w:eastAsia="Arial" w:hAnsi="Gisha" w:cs="Gisha" w:hint="cs"/>
          <w:spacing w:val="-1"/>
          <w:sz w:val="24"/>
          <w:szCs w:val="24"/>
        </w:rPr>
        <w:t>final quarter</w:t>
      </w:r>
      <w:r w:rsidRPr="00D975A0">
        <w:rPr>
          <w:rFonts w:ascii="Gisha" w:eastAsia="Arial" w:hAnsi="Gisha" w:cs="Gisha" w:hint="cs"/>
          <w:spacing w:val="1"/>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th</w:t>
      </w:r>
      <w:r w:rsidR="003E75FE" w:rsidRPr="00D975A0">
        <w:rPr>
          <w:rFonts w:ascii="Gisha" w:eastAsia="Arial" w:hAnsi="Gisha" w:cs="Gisha" w:hint="cs"/>
          <w:spacing w:val="1"/>
          <w:sz w:val="24"/>
          <w:szCs w:val="24"/>
        </w:rPr>
        <w:t>e year</w:t>
      </w:r>
      <w:r w:rsidRPr="00D975A0">
        <w:rPr>
          <w:rFonts w:ascii="Gisha" w:eastAsia="Arial" w:hAnsi="Gisha" w:cs="Gisha" w:hint="cs"/>
          <w:sz w:val="24"/>
          <w:szCs w:val="24"/>
        </w:rPr>
        <w:t xml:space="preserve"> </w:t>
      </w:r>
      <w:r w:rsidR="00EB3D39" w:rsidRPr="00D975A0">
        <w:rPr>
          <w:rFonts w:ascii="Gisha" w:eastAsia="Arial" w:hAnsi="Gisha" w:cs="Gisha" w:hint="cs"/>
          <w:spacing w:val="-1"/>
          <w:sz w:val="24"/>
          <w:szCs w:val="24"/>
        </w:rPr>
        <w:t xml:space="preserve">if they buy </w:t>
      </w:r>
      <w:r w:rsidR="003A2C60" w:rsidRPr="00D975A0">
        <w:rPr>
          <w:rFonts w:ascii="Gisha" w:eastAsia="Arial" w:hAnsi="Gisha" w:cs="Gisha" w:hint="cs"/>
          <w:spacing w:val="-1"/>
          <w:sz w:val="24"/>
          <w:szCs w:val="24"/>
        </w:rPr>
        <w:t>before year</w:t>
      </w:r>
      <w:r w:rsidR="0007202A">
        <w:rPr>
          <w:rFonts w:ascii="Gisha" w:eastAsia="Arial" w:hAnsi="Gisha" w:cs="Gisha"/>
          <w:spacing w:val="-1"/>
          <w:sz w:val="24"/>
          <w:szCs w:val="24"/>
        </w:rPr>
        <w:t>-</w:t>
      </w:r>
      <w:r w:rsidR="003A2C60" w:rsidRPr="00D975A0">
        <w:rPr>
          <w:rFonts w:ascii="Gisha" w:eastAsia="Arial" w:hAnsi="Gisha" w:cs="Gisha" w:hint="cs"/>
          <w:spacing w:val="-1"/>
          <w:sz w:val="24"/>
          <w:szCs w:val="24"/>
        </w:rPr>
        <w:t>end</w:t>
      </w:r>
      <w:r w:rsidR="00EB3D39" w:rsidRPr="00D975A0">
        <w:rPr>
          <w:rFonts w:ascii="Gisha" w:eastAsia="Arial" w:hAnsi="Gisha" w:cs="Gisha" w:hint="cs"/>
          <w:spacing w:val="-1"/>
          <w:sz w:val="24"/>
          <w:szCs w:val="24"/>
        </w:rPr>
        <w:t>.</w:t>
      </w:r>
    </w:p>
    <w:p w14:paraId="3C69D42B" w14:textId="77777777" w:rsidR="0016589D" w:rsidRPr="00D975A0" w:rsidRDefault="0016589D" w:rsidP="0016589D">
      <w:pPr>
        <w:pStyle w:val="ListParagraph"/>
        <w:rPr>
          <w:rFonts w:ascii="Gisha" w:eastAsia="Arial" w:hAnsi="Gisha" w:cs="Gisha"/>
          <w:sz w:val="24"/>
          <w:szCs w:val="24"/>
        </w:rPr>
      </w:pPr>
    </w:p>
    <w:p w14:paraId="42FD5408" w14:textId="77777777" w:rsidR="0016589D" w:rsidRPr="00D975A0" w:rsidRDefault="00056C87" w:rsidP="0016589D">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z w:val="24"/>
          <w:szCs w:val="24"/>
        </w:rPr>
        <w:lastRenderedPageBreak/>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CEO</w:t>
      </w:r>
      <w:r w:rsidRPr="00D975A0">
        <w:rPr>
          <w:rFonts w:ascii="Gisha" w:eastAsia="Arial" w:hAnsi="Gisha" w:cs="Gisha" w:hint="cs"/>
          <w:spacing w:val="2"/>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Alpha</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Ltd., realizing</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that</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a</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merger is</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likely</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005A6457" w:rsidRPr="00D975A0">
        <w:rPr>
          <w:rFonts w:ascii="Gisha" w:eastAsia="Arial" w:hAnsi="Gisha" w:cs="Gisha" w:hint="cs"/>
          <w:sz w:val="24"/>
          <w:szCs w:val="24"/>
        </w:rPr>
        <w:t>be finalized</w:t>
      </w:r>
      <w:r w:rsidRPr="00D975A0">
        <w:rPr>
          <w:rFonts w:ascii="Gisha" w:eastAsia="Arial" w:hAnsi="Gisha" w:cs="Gisha" w:hint="cs"/>
          <w:sz w:val="24"/>
          <w:szCs w:val="24"/>
        </w:rPr>
        <w:t xml:space="preserve"> in</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coming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weeks, delay</w:t>
      </w:r>
      <w:r w:rsidR="001D591D" w:rsidRPr="00D975A0">
        <w:rPr>
          <w:rFonts w:ascii="Gisha" w:eastAsia="Arial" w:hAnsi="Gisha" w:cs="Gisha" w:hint="cs"/>
          <w:spacing w:val="-1"/>
          <w:sz w:val="24"/>
          <w:szCs w:val="24"/>
        </w:rPr>
        <w:t>s</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recognizing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revenue</w:t>
      </w:r>
      <w:r w:rsidRPr="00D975A0">
        <w:rPr>
          <w:rFonts w:ascii="Gisha" w:eastAsia="Arial" w:hAnsi="Gisha" w:cs="Gisha" w:hint="cs"/>
          <w:sz w:val="24"/>
          <w:szCs w:val="24"/>
        </w:rPr>
        <w:t xml:space="preserve"> o</w:t>
      </w:r>
      <w:r w:rsidR="005A6457" w:rsidRPr="00D975A0">
        <w:rPr>
          <w:rFonts w:ascii="Gisha" w:eastAsia="Arial" w:hAnsi="Gisha" w:cs="Gisha" w:hint="cs"/>
          <w:sz w:val="24"/>
          <w:szCs w:val="24"/>
        </w:rPr>
        <w:t xml:space="preserve">n several </w:t>
      </w:r>
      <w:r w:rsidRPr="00D975A0">
        <w:rPr>
          <w:rFonts w:ascii="Gisha" w:eastAsia="Arial" w:hAnsi="Gisha" w:cs="Gisha" w:hint="cs"/>
          <w:spacing w:val="-1"/>
          <w:sz w:val="24"/>
          <w:szCs w:val="24"/>
        </w:rPr>
        <w:t>consulting</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projects even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though</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conditions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for</w:t>
      </w:r>
      <w:r w:rsidRPr="00D975A0">
        <w:rPr>
          <w:rFonts w:ascii="Gisha" w:eastAsia="Arial" w:hAnsi="Gisha" w:cs="Gisha" w:hint="cs"/>
          <w:spacing w:val="47"/>
          <w:sz w:val="24"/>
          <w:szCs w:val="24"/>
        </w:rPr>
        <w:t xml:space="preserve"> </w:t>
      </w:r>
      <w:r w:rsidRPr="00D975A0">
        <w:rPr>
          <w:rFonts w:ascii="Gisha" w:eastAsia="Arial" w:hAnsi="Gisha" w:cs="Gisha" w:hint="cs"/>
          <w:spacing w:val="-1"/>
          <w:sz w:val="24"/>
          <w:szCs w:val="24"/>
        </w:rPr>
        <w:t>revenue</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recognition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have</w:t>
      </w:r>
      <w:r w:rsidRPr="00D975A0">
        <w:rPr>
          <w:rFonts w:ascii="Gisha" w:eastAsia="Arial" w:hAnsi="Gisha" w:cs="Gisha" w:hint="cs"/>
          <w:sz w:val="24"/>
          <w:szCs w:val="24"/>
        </w:rPr>
        <w:t xml:space="preserve"> been</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met.</w:t>
      </w:r>
      <w:r w:rsidR="0016589D" w:rsidRPr="00D975A0">
        <w:rPr>
          <w:rFonts w:ascii="Gisha" w:eastAsia="Arial" w:hAnsi="Gisha" w:cs="Gisha" w:hint="cs"/>
          <w:spacing w:val="-1"/>
          <w:sz w:val="24"/>
          <w:szCs w:val="24"/>
        </w:rPr>
        <w:t xml:space="preserve"> </w:t>
      </w:r>
    </w:p>
    <w:p w14:paraId="0B8D8BA7" w14:textId="77777777" w:rsidR="0016589D" w:rsidRPr="00D975A0" w:rsidRDefault="0016589D" w:rsidP="0016589D">
      <w:pPr>
        <w:pStyle w:val="ListParagraph"/>
        <w:rPr>
          <w:rFonts w:ascii="Gisha" w:eastAsia="Arial" w:hAnsi="Gisha" w:cs="Gisha"/>
          <w:spacing w:val="-1"/>
          <w:sz w:val="24"/>
          <w:szCs w:val="24"/>
        </w:rPr>
      </w:pPr>
    </w:p>
    <w:p w14:paraId="503349DA" w14:textId="77777777" w:rsidR="007B32F3" w:rsidRDefault="0016589D" w:rsidP="007B32F3">
      <w:pPr>
        <w:widowControl w:val="0"/>
        <w:numPr>
          <w:ilvl w:val="0"/>
          <w:numId w:val="1"/>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Earnings</w:t>
      </w:r>
      <w:r w:rsidRPr="00D975A0">
        <w:rPr>
          <w:rFonts w:ascii="Gisha" w:eastAsia="Arial" w:hAnsi="Gisha" w:cs="Gisha" w:hint="cs"/>
          <w:spacing w:val="10"/>
          <w:sz w:val="24"/>
          <w:szCs w:val="24"/>
        </w:rPr>
        <w:t xml:space="preserve"> </w:t>
      </w:r>
      <w:r w:rsidRPr="00D975A0">
        <w:rPr>
          <w:rFonts w:ascii="Gisha" w:eastAsia="Arial" w:hAnsi="Gisha" w:cs="Gisha" w:hint="cs"/>
          <w:spacing w:val="-2"/>
          <w:sz w:val="24"/>
          <w:szCs w:val="24"/>
        </w:rPr>
        <w:t>at</w:t>
      </w:r>
      <w:r w:rsidRPr="00D975A0">
        <w:rPr>
          <w:rFonts w:ascii="Gisha" w:eastAsia="Arial" w:hAnsi="Gisha" w:cs="Gisha" w:hint="cs"/>
          <w:spacing w:val="11"/>
          <w:sz w:val="24"/>
          <w:szCs w:val="24"/>
        </w:rPr>
        <w:t xml:space="preserve"> </w:t>
      </w:r>
      <w:r w:rsidRPr="00D975A0">
        <w:rPr>
          <w:rFonts w:ascii="Gisha" w:eastAsia="Arial" w:hAnsi="Gisha" w:cs="Gisha" w:hint="cs"/>
          <w:spacing w:val="-1"/>
          <w:sz w:val="24"/>
          <w:szCs w:val="24"/>
        </w:rPr>
        <w:t>Rebel</w:t>
      </w:r>
      <w:r w:rsidRPr="00D975A0">
        <w:rPr>
          <w:rFonts w:ascii="Gisha" w:eastAsia="Arial" w:hAnsi="Gisha" w:cs="Gisha" w:hint="cs"/>
          <w:spacing w:val="9"/>
          <w:sz w:val="24"/>
          <w:szCs w:val="24"/>
        </w:rPr>
        <w:t xml:space="preserve"> </w:t>
      </w:r>
      <w:r w:rsidRPr="00D975A0">
        <w:rPr>
          <w:rFonts w:ascii="Gisha" w:eastAsia="Arial" w:hAnsi="Gisha" w:cs="Gisha" w:hint="cs"/>
          <w:spacing w:val="-1"/>
          <w:sz w:val="24"/>
          <w:szCs w:val="24"/>
        </w:rPr>
        <w:t>Ltd.</w:t>
      </w:r>
      <w:r w:rsidRPr="00D975A0">
        <w:rPr>
          <w:rFonts w:ascii="Gisha" w:eastAsia="Arial" w:hAnsi="Gisha" w:cs="Gisha" w:hint="cs"/>
          <w:spacing w:val="8"/>
          <w:sz w:val="24"/>
          <w:szCs w:val="24"/>
        </w:rPr>
        <w:t xml:space="preserve"> </w:t>
      </w:r>
      <w:r w:rsidRPr="00D975A0">
        <w:rPr>
          <w:rFonts w:ascii="Gisha" w:eastAsia="Arial" w:hAnsi="Gisha" w:cs="Gisha" w:hint="cs"/>
          <w:spacing w:val="-2"/>
          <w:sz w:val="24"/>
          <w:szCs w:val="24"/>
        </w:rPr>
        <w:t>have</w:t>
      </w:r>
      <w:r w:rsidRPr="00D975A0">
        <w:rPr>
          <w:rFonts w:ascii="Gisha" w:eastAsia="Arial" w:hAnsi="Gisha" w:cs="Gisha" w:hint="cs"/>
          <w:spacing w:val="10"/>
          <w:sz w:val="24"/>
          <w:szCs w:val="24"/>
        </w:rPr>
        <w:t xml:space="preserve"> </w:t>
      </w:r>
      <w:r w:rsidRPr="00D975A0">
        <w:rPr>
          <w:rFonts w:ascii="Gisha" w:eastAsia="Arial" w:hAnsi="Gisha" w:cs="Gisha" w:hint="cs"/>
          <w:spacing w:val="-1"/>
          <w:sz w:val="24"/>
          <w:szCs w:val="24"/>
        </w:rPr>
        <w:t>grown</w:t>
      </w:r>
      <w:r w:rsidRPr="00D975A0">
        <w:rPr>
          <w:rFonts w:ascii="Gisha" w:eastAsia="Arial" w:hAnsi="Gisha" w:cs="Gisha" w:hint="cs"/>
          <w:spacing w:val="12"/>
          <w:sz w:val="24"/>
          <w:szCs w:val="24"/>
        </w:rPr>
        <w:t xml:space="preserve"> </w:t>
      </w:r>
      <w:r w:rsidRPr="00D975A0">
        <w:rPr>
          <w:rFonts w:ascii="Gisha" w:eastAsia="Arial" w:hAnsi="Gisha" w:cs="Gisha" w:hint="cs"/>
          <w:spacing w:val="-2"/>
          <w:sz w:val="24"/>
          <w:szCs w:val="24"/>
        </w:rPr>
        <w:t>at</w:t>
      </w:r>
      <w:r w:rsidRPr="00D975A0">
        <w:rPr>
          <w:rFonts w:ascii="Gisha" w:eastAsia="Arial" w:hAnsi="Gisha" w:cs="Gisha" w:hint="cs"/>
          <w:spacing w:val="11"/>
          <w:sz w:val="24"/>
          <w:szCs w:val="24"/>
        </w:rPr>
        <w:t xml:space="preserve"> </w:t>
      </w:r>
      <w:r w:rsidRPr="00D975A0">
        <w:rPr>
          <w:rFonts w:ascii="Gisha" w:eastAsia="Arial" w:hAnsi="Gisha" w:cs="Gisha" w:hint="cs"/>
          <w:sz w:val="24"/>
          <w:szCs w:val="24"/>
        </w:rPr>
        <w:t xml:space="preserve">20% </w:t>
      </w:r>
      <w:r w:rsidRPr="00D975A0">
        <w:rPr>
          <w:rFonts w:ascii="Gisha" w:eastAsia="Arial" w:hAnsi="Gisha" w:cs="Gisha" w:hint="cs"/>
          <w:spacing w:val="-1"/>
          <w:sz w:val="24"/>
          <w:szCs w:val="24"/>
        </w:rPr>
        <w:t>per</w:t>
      </w:r>
      <w:r w:rsidRPr="00D975A0">
        <w:rPr>
          <w:rFonts w:ascii="Gisha" w:eastAsia="Arial" w:hAnsi="Gisha" w:cs="Gisha" w:hint="cs"/>
          <w:spacing w:val="9"/>
          <w:sz w:val="24"/>
          <w:szCs w:val="24"/>
        </w:rPr>
        <w:t xml:space="preserve"> </w:t>
      </w:r>
      <w:r w:rsidRPr="00D975A0">
        <w:rPr>
          <w:rFonts w:ascii="Gisha" w:eastAsia="Arial" w:hAnsi="Gisha" w:cs="Gisha" w:hint="cs"/>
          <w:spacing w:val="-1"/>
          <w:sz w:val="24"/>
          <w:szCs w:val="24"/>
        </w:rPr>
        <w:t>year</w:t>
      </w:r>
      <w:r w:rsidRPr="00D975A0">
        <w:rPr>
          <w:rFonts w:ascii="Gisha" w:eastAsia="Arial" w:hAnsi="Gisha" w:cs="Gisha" w:hint="cs"/>
          <w:spacing w:val="8"/>
          <w:sz w:val="24"/>
          <w:szCs w:val="24"/>
        </w:rPr>
        <w:t xml:space="preserve"> </w:t>
      </w:r>
      <w:r w:rsidRPr="00D975A0">
        <w:rPr>
          <w:rFonts w:ascii="Gisha" w:eastAsia="Arial" w:hAnsi="Gisha" w:cs="Gisha" w:hint="cs"/>
          <w:sz w:val="24"/>
          <w:szCs w:val="24"/>
        </w:rPr>
        <w:t>for</w:t>
      </w:r>
      <w:r w:rsidRPr="00D975A0">
        <w:rPr>
          <w:rFonts w:ascii="Gisha" w:eastAsia="Arial" w:hAnsi="Gisha" w:cs="Gisha" w:hint="cs"/>
          <w:spacing w:val="11"/>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7"/>
          <w:sz w:val="24"/>
          <w:szCs w:val="24"/>
        </w:rPr>
        <w:t xml:space="preserve"> </w:t>
      </w:r>
      <w:r w:rsidRPr="00D975A0">
        <w:rPr>
          <w:rFonts w:ascii="Gisha" w:eastAsia="Arial" w:hAnsi="Gisha" w:cs="Gisha" w:hint="cs"/>
          <w:spacing w:val="-1"/>
          <w:sz w:val="24"/>
          <w:szCs w:val="24"/>
        </w:rPr>
        <w:t>last</w:t>
      </w:r>
      <w:r w:rsidRPr="00D975A0">
        <w:rPr>
          <w:rFonts w:ascii="Gisha" w:eastAsia="Arial" w:hAnsi="Gisha" w:cs="Gisha" w:hint="cs"/>
          <w:spacing w:val="11"/>
          <w:sz w:val="24"/>
          <w:szCs w:val="24"/>
        </w:rPr>
        <w:t xml:space="preserve"> </w:t>
      </w:r>
      <w:r w:rsidRPr="00D975A0">
        <w:rPr>
          <w:rFonts w:ascii="Gisha" w:eastAsia="Arial" w:hAnsi="Gisha" w:cs="Gisha" w:hint="cs"/>
          <w:spacing w:val="-1"/>
          <w:sz w:val="24"/>
          <w:szCs w:val="24"/>
        </w:rPr>
        <w:t>ten</w:t>
      </w:r>
      <w:r w:rsidRPr="00D975A0">
        <w:rPr>
          <w:rFonts w:ascii="Gisha" w:eastAsia="Arial" w:hAnsi="Gisha" w:cs="Gisha" w:hint="cs"/>
          <w:spacing w:val="10"/>
          <w:sz w:val="24"/>
          <w:szCs w:val="24"/>
        </w:rPr>
        <w:t xml:space="preserve"> </w:t>
      </w:r>
      <w:r w:rsidRPr="00D975A0">
        <w:rPr>
          <w:rFonts w:ascii="Gisha" w:eastAsia="Arial" w:hAnsi="Gisha" w:cs="Gisha" w:hint="cs"/>
          <w:spacing w:val="-1"/>
          <w:sz w:val="24"/>
          <w:szCs w:val="24"/>
        </w:rPr>
        <w:t>years,</w:t>
      </w:r>
      <w:r w:rsidRPr="00D975A0">
        <w:rPr>
          <w:rFonts w:ascii="Gisha" w:eastAsia="Arial" w:hAnsi="Gisha" w:cs="Gisha" w:hint="cs"/>
          <w:spacing w:val="11"/>
          <w:sz w:val="24"/>
          <w:szCs w:val="24"/>
        </w:rPr>
        <w:t xml:space="preserve"> </w:t>
      </w:r>
      <w:r w:rsidRPr="00D975A0">
        <w:rPr>
          <w:rFonts w:ascii="Gisha" w:eastAsia="Arial" w:hAnsi="Gisha" w:cs="Gisha" w:hint="cs"/>
          <w:spacing w:val="-1"/>
          <w:sz w:val="24"/>
          <w:szCs w:val="24"/>
        </w:rPr>
        <w:t>but</w:t>
      </w:r>
      <w:r w:rsidRPr="00D975A0">
        <w:rPr>
          <w:rFonts w:ascii="Gisha" w:eastAsia="Arial" w:hAnsi="Gisha" w:cs="Gisha" w:hint="cs"/>
          <w:spacing w:val="13"/>
          <w:sz w:val="24"/>
          <w:szCs w:val="24"/>
        </w:rPr>
        <w:t xml:space="preserve"> </w:t>
      </w:r>
      <w:r w:rsidR="003A2C60" w:rsidRPr="00D975A0">
        <w:rPr>
          <w:rFonts w:ascii="Gisha" w:eastAsia="Arial" w:hAnsi="Gisha" w:cs="Gisha" w:hint="cs"/>
          <w:spacing w:val="-1"/>
          <w:sz w:val="24"/>
          <w:szCs w:val="24"/>
        </w:rPr>
        <w:t>further research</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indicates growth</w:t>
      </w:r>
      <w:r w:rsidRPr="00D975A0">
        <w:rPr>
          <w:rFonts w:ascii="Gisha" w:eastAsia="Arial" w:hAnsi="Gisha" w:cs="Gisha" w:hint="cs"/>
          <w:sz w:val="24"/>
          <w:szCs w:val="24"/>
        </w:rPr>
        <w:t xml:space="preserve"> </w:t>
      </w:r>
      <w:r w:rsidR="005A6457" w:rsidRPr="00D975A0">
        <w:rPr>
          <w:rFonts w:ascii="Gisha" w:eastAsia="Arial" w:hAnsi="Gisha" w:cs="Gisha" w:hint="cs"/>
          <w:spacing w:val="-1"/>
          <w:sz w:val="24"/>
          <w:szCs w:val="24"/>
        </w:rPr>
        <w:t xml:space="preserve">came largely </w:t>
      </w:r>
      <w:r w:rsidRPr="00D975A0">
        <w:rPr>
          <w:rFonts w:ascii="Gisha" w:eastAsia="Arial" w:hAnsi="Gisha" w:cs="Gisha" w:hint="cs"/>
          <w:sz w:val="24"/>
          <w:szCs w:val="24"/>
        </w:rPr>
        <w:t>from</w:t>
      </w:r>
      <w:r w:rsidRPr="00D975A0">
        <w:rPr>
          <w:rFonts w:ascii="Gisha" w:eastAsia="Arial" w:hAnsi="Gisha" w:cs="Gisha" w:hint="cs"/>
          <w:spacing w:val="-1"/>
          <w:sz w:val="24"/>
          <w:szCs w:val="24"/>
        </w:rPr>
        <w:t xml:space="preserve"> </w:t>
      </w:r>
      <w:r w:rsidR="00745BBD" w:rsidRPr="00D975A0">
        <w:rPr>
          <w:rFonts w:ascii="Gisha" w:eastAsia="Arial" w:hAnsi="Gisha" w:cs="Gisha" w:hint="cs"/>
          <w:sz w:val="24"/>
          <w:szCs w:val="24"/>
        </w:rPr>
        <w:t>business acquisitions</w:t>
      </w:r>
      <w:r w:rsidRPr="00D975A0">
        <w:rPr>
          <w:rFonts w:ascii="Gisha" w:eastAsia="Arial" w:hAnsi="Gisha" w:cs="Gisha" w:hint="cs"/>
          <w:spacing w:val="-1"/>
          <w:sz w:val="24"/>
          <w:szCs w:val="24"/>
        </w:rPr>
        <w:t>.</w:t>
      </w:r>
    </w:p>
    <w:p w14:paraId="5AA51546" w14:textId="77777777" w:rsidR="007B32F3" w:rsidRDefault="007B32F3" w:rsidP="007B32F3">
      <w:pPr>
        <w:pStyle w:val="ListParagraph"/>
        <w:rPr>
          <w:rFonts w:ascii="Gisha" w:eastAsia="Arial" w:hAnsi="Gisha" w:cs="Gisha"/>
          <w:sz w:val="24"/>
          <w:szCs w:val="24"/>
        </w:rPr>
      </w:pPr>
    </w:p>
    <w:p w14:paraId="0A2DF98C" w14:textId="77777777" w:rsidR="007B32F3" w:rsidRPr="007B32F3" w:rsidRDefault="00586F3B" w:rsidP="007B32F3">
      <w:pPr>
        <w:widowControl w:val="0"/>
        <w:numPr>
          <w:ilvl w:val="0"/>
          <w:numId w:val="1"/>
        </w:numPr>
        <w:tabs>
          <w:tab w:val="left" w:pos="540"/>
        </w:tabs>
        <w:ind w:left="540" w:right="54" w:hanging="540"/>
        <w:rPr>
          <w:rFonts w:ascii="Gisha" w:eastAsia="Arial" w:hAnsi="Gisha" w:cs="Gisha"/>
          <w:sz w:val="24"/>
          <w:szCs w:val="24"/>
        </w:rPr>
      </w:pPr>
      <w:r w:rsidRPr="007B32F3">
        <w:rPr>
          <w:rFonts w:ascii="Gisha" w:eastAsia="Arial" w:hAnsi="Gisha" w:cs="Gisha" w:hint="cs"/>
          <w:sz w:val="24"/>
          <w:szCs w:val="24"/>
        </w:rPr>
        <w:t>Shakey</w:t>
      </w:r>
      <w:r w:rsidRPr="007B32F3">
        <w:rPr>
          <w:rFonts w:ascii="Gisha" w:eastAsia="Arial" w:hAnsi="Gisha" w:cs="Gisha" w:hint="cs"/>
          <w:spacing w:val="-2"/>
          <w:sz w:val="24"/>
          <w:szCs w:val="24"/>
        </w:rPr>
        <w:t xml:space="preserve"> </w:t>
      </w:r>
      <w:r w:rsidRPr="007B32F3">
        <w:rPr>
          <w:rFonts w:ascii="Gisha" w:eastAsia="Arial" w:hAnsi="Gisha" w:cs="Gisha" w:hint="cs"/>
          <w:spacing w:val="-1"/>
          <w:sz w:val="24"/>
          <w:szCs w:val="24"/>
        </w:rPr>
        <w:t>Ltd.</w:t>
      </w:r>
      <w:r w:rsidR="007B32F3">
        <w:rPr>
          <w:rFonts w:ascii="Gisha" w:eastAsia="Arial" w:hAnsi="Gisha" w:cs="Gisha"/>
          <w:spacing w:val="-1"/>
          <w:sz w:val="24"/>
          <w:szCs w:val="24"/>
        </w:rPr>
        <w:t xml:space="preserve"> </w:t>
      </w:r>
      <w:r w:rsidRPr="007B32F3">
        <w:rPr>
          <w:rFonts w:ascii="Gisha" w:eastAsia="Arial" w:hAnsi="Gisha" w:cs="Gisha" w:hint="cs"/>
          <w:sz w:val="24"/>
          <w:szCs w:val="24"/>
        </w:rPr>
        <w:t>records</w:t>
      </w:r>
      <w:r w:rsidRPr="007B32F3">
        <w:rPr>
          <w:rFonts w:ascii="Gisha" w:eastAsia="Arial" w:hAnsi="Gisha" w:cs="Gisha" w:hint="cs"/>
          <w:spacing w:val="-2"/>
          <w:sz w:val="24"/>
          <w:szCs w:val="24"/>
        </w:rPr>
        <w:t xml:space="preserve"> </w:t>
      </w:r>
      <w:r w:rsidRPr="007B32F3">
        <w:rPr>
          <w:rFonts w:ascii="Gisha" w:eastAsia="Arial" w:hAnsi="Gisha" w:cs="Gisha" w:hint="cs"/>
          <w:spacing w:val="-1"/>
          <w:sz w:val="24"/>
          <w:szCs w:val="24"/>
        </w:rPr>
        <w:t>interest and dividend income</w:t>
      </w:r>
      <w:r w:rsidRPr="007B32F3">
        <w:rPr>
          <w:rFonts w:ascii="Gisha" w:eastAsia="Arial" w:hAnsi="Gisha" w:cs="Gisha" w:hint="cs"/>
          <w:spacing w:val="-2"/>
          <w:sz w:val="24"/>
          <w:szCs w:val="24"/>
        </w:rPr>
        <w:t xml:space="preserve"> </w:t>
      </w:r>
      <w:r w:rsidRPr="007B32F3">
        <w:rPr>
          <w:rFonts w:ascii="Gisha" w:eastAsia="Arial" w:hAnsi="Gisha" w:cs="Gisha" w:hint="cs"/>
          <w:spacing w:val="-1"/>
          <w:sz w:val="24"/>
          <w:szCs w:val="24"/>
        </w:rPr>
        <w:t>and</w:t>
      </w:r>
      <w:r w:rsidRPr="007B32F3">
        <w:rPr>
          <w:rFonts w:ascii="Gisha" w:eastAsia="Arial" w:hAnsi="Gisha" w:cs="Gisha" w:hint="cs"/>
          <w:spacing w:val="-2"/>
          <w:sz w:val="24"/>
          <w:szCs w:val="24"/>
        </w:rPr>
        <w:t xml:space="preserve"> investment </w:t>
      </w:r>
      <w:r w:rsidRPr="007B32F3">
        <w:rPr>
          <w:rFonts w:ascii="Gisha" w:eastAsia="Arial" w:hAnsi="Gisha" w:cs="Gisha" w:hint="cs"/>
          <w:spacing w:val="-1"/>
          <w:sz w:val="24"/>
          <w:szCs w:val="24"/>
        </w:rPr>
        <w:t>gains</w:t>
      </w:r>
      <w:r w:rsidRPr="007B32F3">
        <w:rPr>
          <w:rFonts w:ascii="Gisha" w:eastAsia="Arial" w:hAnsi="Gisha" w:cs="Gisha" w:hint="cs"/>
          <w:spacing w:val="4"/>
          <w:sz w:val="24"/>
          <w:szCs w:val="24"/>
        </w:rPr>
        <w:t xml:space="preserve"> </w:t>
      </w:r>
      <w:r w:rsidRPr="007B32F3">
        <w:rPr>
          <w:rFonts w:ascii="Gisha" w:eastAsia="Arial" w:hAnsi="Gisha" w:cs="Gisha" w:hint="cs"/>
          <w:spacing w:val="-1"/>
          <w:sz w:val="24"/>
          <w:szCs w:val="24"/>
        </w:rPr>
        <w:t>and</w:t>
      </w:r>
      <w:r w:rsidRPr="007B32F3">
        <w:rPr>
          <w:rFonts w:ascii="Gisha" w:eastAsia="Arial" w:hAnsi="Gisha" w:cs="Gisha" w:hint="cs"/>
          <w:spacing w:val="-2"/>
          <w:sz w:val="24"/>
          <w:szCs w:val="24"/>
        </w:rPr>
        <w:t xml:space="preserve"> </w:t>
      </w:r>
      <w:r w:rsidRPr="007B32F3">
        <w:rPr>
          <w:rFonts w:ascii="Gisha" w:eastAsia="Arial" w:hAnsi="Gisha" w:cs="Gisha" w:hint="cs"/>
          <w:spacing w:val="-1"/>
          <w:sz w:val="24"/>
          <w:szCs w:val="24"/>
        </w:rPr>
        <w:t xml:space="preserve">losses </w:t>
      </w:r>
      <w:r w:rsidRPr="007B32F3">
        <w:rPr>
          <w:rFonts w:ascii="Gisha" w:eastAsia="Arial" w:hAnsi="Gisha" w:cs="Gisha" w:hint="cs"/>
          <w:sz w:val="24"/>
          <w:szCs w:val="24"/>
        </w:rPr>
        <w:t>as operating income</w:t>
      </w:r>
      <w:r w:rsidRPr="007B32F3">
        <w:rPr>
          <w:rFonts w:ascii="Gisha" w:eastAsia="Arial" w:hAnsi="Gisha" w:cs="Gisha" w:hint="cs"/>
          <w:spacing w:val="-2"/>
          <w:sz w:val="24"/>
          <w:szCs w:val="24"/>
        </w:rPr>
        <w:t xml:space="preserve">.  </w:t>
      </w:r>
      <w:r w:rsidRPr="007B32F3">
        <w:rPr>
          <w:rFonts w:ascii="Gisha" w:eastAsia="Arial" w:hAnsi="Gisha" w:cs="Gisha" w:hint="cs"/>
          <w:sz w:val="24"/>
          <w:szCs w:val="24"/>
        </w:rPr>
        <w:t xml:space="preserve">The </w:t>
      </w:r>
      <w:r w:rsidRPr="007B32F3">
        <w:rPr>
          <w:rFonts w:ascii="Gisha" w:eastAsia="Arial" w:hAnsi="Gisha" w:cs="Gisha" w:hint="cs"/>
          <w:spacing w:val="-1"/>
          <w:sz w:val="24"/>
          <w:szCs w:val="24"/>
        </w:rPr>
        <w:t>company</w:t>
      </w:r>
      <w:r w:rsidRPr="007B32F3">
        <w:rPr>
          <w:rFonts w:ascii="Gisha" w:eastAsia="Arial" w:hAnsi="Gisha" w:cs="Gisha" w:hint="cs"/>
          <w:spacing w:val="-2"/>
          <w:sz w:val="24"/>
          <w:szCs w:val="24"/>
        </w:rPr>
        <w:t xml:space="preserve"> </w:t>
      </w:r>
      <w:r w:rsidRPr="007B32F3">
        <w:rPr>
          <w:rFonts w:ascii="Gisha" w:eastAsia="Arial" w:hAnsi="Gisha" w:cs="Gisha" w:hint="cs"/>
          <w:spacing w:val="-1"/>
          <w:sz w:val="24"/>
          <w:szCs w:val="24"/>
        </w:rPr>
        <w:t>has</w:t>
      </w:r>
      <w:r w:rsidRPr="007B32F3">
        <w:rPr>
          <w:rFonts w:ascii="Gisha" w:eastAsia="Arial" w:hAnsi="Gisha" w:cs="Gisha" w:hint="cs"/>
          <w:spacing w:val="1"/>
          <w:sz w:val="24"/>
          <w:szCs w:val="24"/>
        </w:rPr>
        <w:t xml:space="preserve"> </w:t>
      </w:r>
      <w:r w:rsidRPr="007B32F3">
        <w:rPr>
          <w:rFonts w:ascii="Gisha" w:eastAsia="Arial" w:hAnsi="Gisha" w:cs="Gisha" w:hint="cs"/>
          <w:sz w:val="24"/>
          <w:szCs w:val="24"/>
        </w:rPr>
        <w:t>a</w:t>
      </w:r>
      <w:r w:rsidRPr="007B32F3">
        <w:rPr>
          <w:rFonts w:ascii="Gisha" w:eastAsia="Arial" w:hAnsi="Gisha" w:cs="Gisha" w:hint="cs"/>
          <w:spacing w:val="-2"/>
          <w:sz w:val="24"/>
          <w:szCs w:val="24"/>
        </w:rPr>
        <w:t xml:space="preserve"> </w:t>
      </w:r>
      <w:r w:rsidRPr="007B32F3">
        <w:rPr>
          <w:rFonts w:ascii="Gisha" w:eastAsia="Arial" w:hAnsi="Gisha" w:cs="Gisha" w:hint="cs"/>
          <w:spacing w:val="-1"/>
          <w:sz w:val="24"/>
          <w:szCs w:val="24"/>
        </w:rPr>
        <w:t>sizeable</w:t>
      </w:r>
      <w:r w:rsidRPr="007B32F3">
        <w:rPr>
          <w:rFonts w:ascii="Gisha" w:eastAsia="Arial" w:hAnsi="Gisha" w:cs="Gisha" w:hint="cs"/>
          <w:sz w:val="24"/>
          <w:szCs w:val="24"/>
        </w:rPr>
        <w:t xml:space="preserve"> </w:t>
      </w:r>
      <w:r w:rsidRPr="007B32F3">
        <w:rPr>
          <w:rFonts w:ascii="Gisha" w:eastAsia="Arial" w:hAnsi="Gisha" w:cs="Gisha" w:hint="cs"/>
          <w:spacing w:val="-1"/>
          <w:sz w:val="24"/>
          <w:szCs w:val="24"/>
        </w:rPr>
        <w:t>investment</w:t>
      </w:r>
      <w:r w:rsidRPr="007B32F3">
        <w:rPr>
          <w:rFonts w:ascii="Gisha" w:eastAsia="Arial" w:hAnsi="Gisha" w:cs="Gisha" w:hint="cs"/>
          <w:spacing w:val="2"/>
          <w:sz w:val="24"/>
          <w:szCs w:val="24"/>
        </w:rPr>
        <w:t xml:space="preserve"> </w:t>
      </w:r>
      <w:r w:rsidRPr="007B32F3">
        <w:rPr>
          <w:rFonts w:ascii="Gisha" w:eastAsia="Arial" w:hAnsi="Gisha" w:cs="Gisha" w:hint="cs"/>
          <w:spacing w:val="-1"/>
          <w:sz w:val="24"/>
          <w:szCs w:val="24"/>
        </w:rPr>
        <w:t xml:space="preserve">portfolio. </w:t>
      </w:r>
    </w:p>
    <w:p w14:paraId="20CB1E8B" w14:textId="77777777" w:rsidR="007B32F3" w:rsidRDefault="007B32F3" w:rsidP="007B32F3">
      <w:pPr>
        <w:pStyle w:val="ListParagraph"/>
        <w:rPr>
          <w:rFonts w:ascii="Gisha" w:eastAsia="Arial" w:hAnsi="Gisha" w:cs="Gisha"/>
          <w:spacing w:val="-1"/>
          <w:sz w:val="24"/>
          <w:szCs w:val="24"/>
        </w:rPr>
      </w:pPr>
    </w:p>
    <w:p w14:paraId="2B5F7431" w14:textId="77777777" w:rsidR="007B32F3" w:rsidRPr="007B32F3" w:rsidRDefault="007B32F3" w:rsidP="007B32F3">
      <w:pPr>
        <w:widowControl w:val="0"/>
        <w:numPr>
          <w:ilvl w:val="0"/>
          <w:numId w:val="1"/>
        </w:numPr>
        <w:tabs>
          <w:tab w:val="left" w:pos="540"/>
        </w:tabs>
        <w:ind w:left="540" w:right="54" w:hanging="540"/>
        <w:rPr>
          <w:rFonts w:ascii="Gisha" w:eastAsia="Arial" w:hAnsi="Gisha" w:cs="Gisha"/>
          <w:sz w:val="24"/>
          <w:szCs w:val="24"/>
        </w:rPr>
      </w:pPr>
      <w:r>
        <w:rPr>
          <w:rFonts w:ascii="Gisha" w:eastAsia="Arial" w:hAnsi="Gisha" w:cs="Gisha"/>
          <w:spacing w:val="-1"/>
          <w:sz w:val="24"/>
          <w:szCs w:val="24"/>
        </w:rPr>
        <w:t xml:space="preserve">Barber Ltd. </w:t>
      </w:r>
      <w:r w:rsidR="008C147B">
        <w:rPr>
          <w:rFonts w:ascii="Gisha" w:eastAsia="Arial" w:hAnsi="Gisha" w:cs="Gisha"/>
          <w:spacing w:val="-1"/>
          <w:sz w:val="24"/>
          <w:szCs w:val="24"/>
        </w:rPr>
        <w:t>classified</w:t>
      </w:r>
      <w:r w:rsidR="0066520E">
        <w:rPr>
          <w:rFonts w:ascii="Gisha" w:eastAsia="Arial" w:hAnsi="Gisha" w:cs="Gisha"/>
          <w:spacing w:val="-1"/>
          <w:sz w:val="24"/>
          <w:szCs w:val="24"/>
        </w:rPr>
        <w:t xml:space="preserve"> the </w:t>
      </w:r>
      <w:r w:rsidR="008C147B">
        <w:rPr>
          <w:rFonts w:ascii="Gisha" w:eastAsia="Arial" w:hAnsi="Gisha" w:cs="Gisha"/>
          <w:spacing w:val="-1"/>
          <w:sz w:val="24"/>
          <w:szCs w:val="24"/>
        </w:rPr>
        <w:t xml:space="preserve">proposed </w:t>
      </w:r>
      <w:r w:rsidR="00830986">
        <w:rPr>
          <w:rFonts w:ascii="Gisha" w:eastAsia="Arial" w:hAnsi="Gisha" w:cs="Gisha"/>
          <w:spacing w:val="-1"/>
          <w:sz w:val="24"/>
          <w:szCs w:val="24"/>
        </w:rPr>
        <w:t xml:space="preserve">product line </w:t>
      </w:r>
      <w:r w:rsidR="008C147B">
        <w:rPr>
          <w:rFonts w:ascii="Gisha" w:eastAsia="Arial" w:hAnsi="Gisha" w:cs="Gisha"/>
          <w:spacing w:val="-1"/>
          <w:sz w:val="24"/>
          <w:szCs w:val="24"/>
        </w:rPr>
        <w:t xml:space="preserve">sale as a </w:t>
      </w:r>
      <w:r w:rsidRPr="007B32F3">
        <w:rPr>
          <w:rFonts w:ascii="Gisha" w:eastAsia="Arial" w:hAnsi="Gisha" w:cs="Gisha" w:hint="cs"/>
          <w:spacing w:val="-1"/>
          <w:sz w:val="24"/>
          <w:szCs w:val="24"/>
        </w:rPr>
        <w:t>discontinued</w:t>
      </w:r>
      <w:r w:rsidRPr="007B32F3">
        <w:rPr>
          <w:rFonts w:ascii="Gisha" w:eastAsia="Arial" w:hAnsi="Gisha" w:cs="Gisha" w:hint="cs"/>
          <w:sz w:val="24"/>
          <w:szCs w:val="24"/>
        </w:rPr>
        <w:t xml:space="preserve"> </w:t>
      </w:r>
      <w:r w:rsidRPr="007B32F3">
        <w:rPr>
          <w:rFonts w:ascii="Gisha" w:eastAsia="Arial" w:hAnsi="Gisha" w:cs="Gisha" w:hint="cs"/>
          <w:spacing w:val="-1"/>
          <w:sz w:val="24"/>
          <w:szCs w:val="24"/>
        </w:rPr>
        <w:t>operation.</w:t>
      </w:r>
      <w:r w:rsidR="0066520E" w:rsidRPr="0066520E">
        <w:rPr>
          <w:rFonts w:ascii="Gisha" w:eastAsia="Palatino Linotype" w:hAnsi="Gisha" w:cs="Gisha"/>
          <w:spacing w:val="-1"/>
          <w:sz w:val="24"/>
          <w:szCs w:val="24"/>
        </w:rPr>
        <w:t xml:space="preserve"> </w:t>
      </w:r>
      <w:r w:rsidR="0066520E">
        <w:rPr>
          <w:rFonts w:ascii="Gisha" w:eastAsia="Palatino Linotype" w:hAnsi="Gisha" w:cs="Gisha"/>
          <w:spacing w:val="-1"/>
          <w:sz w:val="24"/>
          <w:szCs w:val="24"/>
        </w:rPr>
        <w:t xml:space="preserve">The </w:t>
      </w:r>
      <w:r w:rsidR="00830986">
        <w:rPr>
          <w:rFonts w:ascii="Gisha" w:eastAsia="Palatino Linotype" w:hAnsi="Gisha" w:cs="Gisha"/>
          <w:spacing w:val="-1"/>
          <w:sz w:val="24"/>
          <w:szCs w:val="24"/>
        </w:rPr>
        <w:t>unit</w:t>
      </w:r>
      <w:r w:rsidR="0066520E">
        <w:rPr>
          <w:rFonts w:ascii="Gisha" w:eastAsia="Palatino Linotype" w:hAnsi="Gisha" w:cs="Gisha"/>
          <w:spacing w:val="-1"/>
          <w:sz w:val="24"/>
          <w:szCs w:val="24"/>
        </w:rPr>
        <w:t xml:space="preserve"> is</w:t>
      </w:r>
      <w:r w:rsidR="0066520E" w:rsidRPr="00D6492C">
        <w:rPr>
          <w:rFonts w:ascii="Gisha" w:eastAsia="Palatino Linotype" w:hAnsi="Gisha" w:cs="Gisha"/>
          <w:spacing w:val="-1"/>
          <w:sz w:val="24"/>
          <w:szCs w:val="24"/>
        </w:rPr>
        <w:t xml:space="preserve"> operationally and financially distinguishable and the sale is highly probable.  </w:t>
      </w:r>
    </w:p>
    <w:p w14:paraId="07F95066" w14:textId="77777777" w:rsidR="00056C87" w:rsidRPr="00D975A0" w:rsidRDefault="00056C87" w:rsidP="001A4906">
      <w:pPr>
        <w:widowControl w:val="0"/>
        <w:ind w:right="58"/>
        <w:rPr>
          <w:rFonts w:ascii="Gisha" w:eastAsia="Arial" w:hAnsi="Gisha" w:cs="Gisha"/>
          <w:sz w:val="24"/>
          <w:szCs w:val="24"/>
        </w:rPr>
      </w:pPr>
    </w:p>
    <w:p w14:paraId="028E0F4F" w14:textId="77777777" w:rsidR="00056C87" w:rsidRPr="00D975A0" w:rsidRDefault="00AB1FA7" w:rsidP="001A4906">
      <w:pPr>
        <w:widowControl w:val="0"/>
        <w:ind w:right="54"/>
        <w:outlineLvl w:val="1"/>
        <w:rPr>
          <w:rFonts w:ascii="Gisha" w:eastAsia="Cambria" w:hAnsi="Gisha" w:cs="Gisha"/>
          <w:color w:val="000000" w:themeColor="text1"/>
          <w:sz w:val="24"/>
          <w:szCs w:val="24"/>
        </w:rPr>
      </w:pPr>
      <w:r w:rsidRPr="00D975A0">
        <w:rPr>
          <w:rFonts w:ascii="Gisha" w:eastAsia="Arial" w:hAnsi="Gisha" w:cs="Gisha" w:hint="cs"/>
          <w:b/>
          <w:bCs/>
          <w:color w:val="000000" w:themeColor="text1"/>
          <w:spacing w:val="-1"/>
          <w:sz w:val="24"/>
          <w:szCs w:val="24"/>
        </w:rPr>
        <w:t>REQUIRED</w:t>
      </w:r>
      <w:r w:rsidR="00056C87" w:rsidRPr="00D975A0">
        <w:rPr>
          <w:rFonts w:ascii="Gisha" w:eastAsia="Arial" w:hAnsi="Gisha" w:cs="Gisha" w:hint="cs"/>
          <w:b/>
          <w:bCs/>
          <w:color w:val="000000" w:themeColor="text1"/>
          <w:spacing w:val="-1"/>
          <w:sz w:val="24"/>
          <w:szCs w:val="24"/>
        </w:rPr>
        <w:t>:</w:t>
      </w:r>
    </w:p>
    <w:p w14:paraId="1EEDEA4C" w14:textId="77777777" w:rsidR="00056C87" w:rsidRPr="00D975A0" w:rsidRDefault="00056C87" w:rsidP="001A4906">
      <w:pPr>
        <w:widowControl w:val="0"/>
        <w:ind w:right="54"/>
        <w:rPr>
          <w:rFonts w:ascii="Gisha" w:eastAsia="Cambria" w:hAnsi="Gisha" w:cs="Gisha"/>
          <w:b/>
          <w:bCs/>
          <w:sz w:val="24"/>
          <w:szCs w:val="24"/>
        </w:rPr>
      </w:pPr>
    </w:p>
    <w:p w14:paraId="2842199D" w14:textId="77777777" w:rsidR="00CE67B5" w:rsidRPr="00D975A0" w:rsidRDefault="00056C87" w:rsidP="001A4906">
      <w:pPr>
        <w:widowControl w:val="0"/>
        <w:numPr>
          <w:ilvl w:val="0"/>
          <w:numId w:val="2"/>
        </w:numPr>
        <w:ind w:left="360" w:right="54"/>
        <w:rPr>
          <w:rFonts w:ascii="Gisha" w:eastAsia="Arial" w:hAnsi="Gisha" w:cs="Gisha"/>
          <w:sz w:val="24"/>
          <w:szCs w:val="24"/>
        </w:rPr>
      </w:pPr>
      <w:r w:rsidRPr="00D975A0">
        <w:rPr>
          <w:rFonts w:ascii="Gisha" w:eastAsia="Arial" w:hAnsi="Gisha" w:cs="Gisha" w:hint="cs"/>
          <w:spacing w:val="-1"/>
          <w:sz w:val="24"/>
          <w:szCs w:val="24"/>
        </w:rPr>
        <w:t>For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each</w:t>
      </w:r>
      <w:r w:rsidRPr="00D975A0">
        <w:rPr>
          <w:rFonts w:ascii="Gisha" w:eastAsia="Arial" w:hAnsi="Gisha" w:cs="Gisha" w:hint="cs"/>
          <w:spacing w:val="-2"/>
          <w:sz w:val="24"/>
          <w:szCs w:val="24"/>
        </w:rPr>
        <w:t xml:space="preserve"> of</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above</w:t>
      </w:r>
      <w:r w:rsidRPr="00D975A0">
        <w:rPr>
          <w:rFonts w:ascii="Gisha" w:eastAsia="Arial" w:hAnsi="Gisha" w:cs="Gisha" w:hint="cs"/>
          <w:sz w:val="24"/>
          <w:szCs w:val="24"/>
        </w:rPr>
        <w:t xml:space="preserve"> </w:t>
      </w:r>
      <w:r w:rsidR="005A6457" w:rsidRPr="00D975A0">
        <w:rPr>
          <w:rFonts w:ascii="Gisha" w:eastAsia="Arial" w:hAnsi="Gisha" w:cs="Gisha" w:hint="cs"/>
          <w:spacing w:val="-1"/>
          <w:sz w:val="24"/>
          <w:szCs w:val="24"/>
        </w:rPr>
        <w:t>scenarios</w:t>
      </w:r>
      <w:r w:rsidRPr="00D975A0">
        <w:rPr>
          <w:rFonts w:ascii="Gisha" w:eastAsia="Arial" w:hAnsi="Gisha" w:cs="Gisha" w:hint="cs"/>
          <w:spacing w:val="-1"/>
          <w:sz w:val="24"/>
          <w:szCs w:val="24"/>
        </w:rPr>
        <w:t xml:space="preserve">, </w:t>
      </w:r>
      <w:r w:rsidR="00025D39">
        <w:rPr>
          <w:rFonts w:ascii="Gisha" w:eastAsia="Arial" w:hAnsi="Gisha" w:cs="Gisha"/>
          <w:spacing w:val="-1"/>
          <w:sz w:val="24"/>
          <w:szCs w:val="24"/>
        </w:rPr>
        <w:t>d</w:t>
      </w:r>
      <w:r w:rsidR="008308FF">
        <w:rPr>
          <w:rFonts w:ascii="Gisha" w:eastAsia="Arial" w:hAnsi="Gisha" w:cs="Gisha"/>
          <w:spacing w:val="-1"/>
          <w:sz w:val="24"/>
          <w:szCs w:val="24"/>
        </w:rPr>
        <w:t>escribe the appropriateness of revenue recognition.</w:t>
      </w:r>
    </w:p>
    <w:p w14:paraId="0ADD68C4" w14:textId="77777777" w:rsidR="00CE67B5" w:rsidRPr="00D975A0" w:rsidRDefault="00CE67B5" w:rsidP="003E75FE">
      <w:pPr>
        <w:rPr>
          <w:rFonts w:ascii="Gisha" w:hAnsi="Gisha" w:cs="Gisha"/>
          <w:b/>
          <w:sz w:val="24"/>
          <w:szCs w:val="24"/>
        </w:rPr>
      </w:pPr>
    </w:p>
    <w:p w14:paraId="6B08DAAD" w14:textId="77777777" w:rsidR="00056C87" w:rsidRPr="00D975A0" w:rsidRDefault="00056C87" w:rsidP="003E75FE">
      <w:pPr>
        <w:widowControl w:val="0"/>
        <w:ind w:right="54"/>
        <w:rPr>
          <w:rFonts w:ascii="Gisha" w:eastAsia="Arial" w:hAnsi="Gisha" w:cs="Gisha"/>
          <w:color w:val="000000" w:themeColor="text1"/>
          <w:sz w:val="24"/>
          <w:szCs w:val="24"/>
        </w:rPr>
      </w:pPr>
    </w:p>
    <w:p w14:paraId="4DBA16E2" w14:textId="77777777" w:rsidR="007B32F3" w:rsidRPr="008131E6" w:rsidRDefault="007B32F3">
      <w:pPr>
        <w:rPr>
          <w:rFonts w:ascii="Gisha" w:eastAsia="Cambria" w:hAnsi="Gisha" w:cs="Gisha"/>
          <w:b/>
          <w:bCs/>
          <w:color w:val="000000" w:themeColor="text1"/>
          <w:spacing w:val="-1"/>
          <w:sz w:val="24"/>
          <w:szCs w:val="24"/>
        </w:rPr>
      </w:pPr>
      <w:r>
        <w:rPr>
          <w:rFonts w:ascii="Gisha" w:eastAsia="Cambria" w:hAnsi="Gisha" w:cs="Gisha"/>
          <w:b/>
          <w:bCs/>
          <w:color w:val="000000" w:themeColor="text1"/>
          <w:sz w:val="28"/>
          <w:szCs w:val="28"/>
        </w:rPr>
        <w:br w:type="page"/>
      </w:r>
    </w:p>
    <w:p w14:paraId="770CB5A3" w14:textId="77777777" w:rsidR="007B32F3" w:rsidRDefault="007B32F3" w:rsidP="003E75FE">
      <w:pPr>
        <w:widowControl w:val="0"/>
        <w:ind w:right="54"/>
        <w:outlineLvl w:val="0"/>
        <w:rPr>
          <w:rFonts w:ascii="Gisha" w:eastAsia="Cambria" w:hAnsi="Gisha" w:cs="Gisha"/>
          <w:b/>
          <w:bCs/>
          <w:color w:val="000000" w:themeColor="text1"/>
          <w:sz w:val="28"/>
          <w:szCs w:val="28"/>
        </w:rPr>
      </w:pPr>
    </w:p>
    <w:p w14:paraId="3DA130BE" w14:textId="77777777" w:rsidR="00AB1FA7" w:rsidRPr="00D975A0" w:rsidRDefault="00AB1FA7" w:rsidP="003E75FE">
      <w:pPr>
        <w:widowControl w:val="0"/>
        <w:ind w:right="54"/>
        <w:outlineLvl w:val="0"/>
        <w:rPr>
          <w:rFonts w:ascii="Gisha" w:eastAsia="Cambria" w:hAnsi="Gisha" w:cs="Gisha"/>
          <w:color w:val="000000" w:themeColor="text1"/>
          <w:sz w:val="28"/>
          <w:szCs w:val="28"/>
        </w:rPr>
      </w:pPr>
      <w:r w:rsidRPr="00D975A0">
        <w:rPr>
          <w:rFonts w:ascii="Gisha" w:eastAsia="Cambria" w:hAnsi="Gisha" w:cs="Gisha" w:hint="cs"/>
          <w:b/>
          <w:bCs/>
          <w:color w:val="000000" w:themeColor="text1"/>
          <w:sz w:val="28"/>
          <w:szCs w:val="28"/>
        </w:rPr>
        <w:t>Cost</w:t>
      </w:r>
      <w:r w:rsidRPr="00D975A0">
        <w:rPr>
          <w:rFonts w:ascii="Gisha" w:eastAsia="Cambria" w:hAnsi="Gisha" w:cs="Gisha" w:hint="cs"/>
          <w:b/>
          <w:bCs/>
          <w:color w:val="000000" w:themeColor="text1"/>
          <w:spacing w:val="-7"/>
          <w:sz w:val="28"/>
          <w:szCs w:val="28"/>
        </w:rPr>
        <w:t xml:space="preserve"> </w:t>
      </w:r>
      <w:r w:rsidRPr="00D975A0">
        <w:rPr>
          <w:rFonts w:ascii="Gisha" w:eastAsia="Cambria" w:hAnsi="Gisha" w:cs="Gisha" w:hint="cs"/>
          <w:b/>
          <w:bCs/>
          <w:color w:val="000000" w:themeColor="text1"/>
          <w:spacing w:val="-1"/>
          <w:sz w:val="28"/>
          <w:szCs w:val="28"/>
        </w:rPr>
        <w:t>Recognition</w:t>
      </w:r>
      <w:r w:rsidRPr="00D975A0">
        <w:rPr>
          <w:rFonts w:ascii="Gisha" w:eastAsia="Cambria" w:hAnsi="Gisha" w:cs="Gisha" w:hint="cs"/>
          <w:b/>
          <w:bCs/>
          <w:color w:val="000000" w:themeColor="text1"/>
          <w:spacing w:val="-9"/>
          <w:sz w:val="28"/>
          <w:szCs w:val="28"/>
        </w:rPr>
        <w:t xml:space="preserve"> </w:t>
      </w:r>
      <w:r w:rsidR="00BE0FA6" w:rsidRPr="00D975A0">
        <w:rPr>
          <w:rFonts w:ascii="Gisha" w:eastAsia="Cambria" w:hAnsi="Gisha" w:cs="Gisha" w:hint="cs"/>
          <w:b/>
          <w:bCs/>
          <w:color w:val="000000" w:themeColor="text1"/>
          <w:spacing w:val="-1"/>
          <w:sz w:val="28"/>
          <w:szCs w:val="28"/>
        </w:rPr>
        <w:t>Strategies</w:t>
      </w:r>
    </w:p>
    <w:p w14:paraId="6BD7ACAE" w14:textId="77777777" w:rsidR="00AB1FA7" w:rsidRPr="00813D9F" w:rsidRDefault="00AB1FA7" w:rsidP="003E75FE">
      <w:pPr>
        <w:widowControl w:val="0"/>
        <w:ind w:left="360" w:right="54" w:hanging="360"/>
        <w:rPr>
          <w:rFonts w:ascii="Gisha" w:eastAsia="Cambria" w:hAnsi="Gisha" w:cs="Gisha"/>
          <w:b/>
          <w:bCs/>
          <w:sz w:val="20"/>
          <w:szCs w:val="20"/>
        </w:rPr>
      </w:pPr>
    </w:p>
    <w:p w14:paraId="4C08903D" w14:textId="77777777" w:rsidR="00AB1FA7" w:rsidRPr="00D975A0" w:rsidRDefault="00AB1FA7" w:rsidP="00035CCB">
      <w:pPr>
        <w:widowControl w:val="0"/>
        <w:numPr>
          <w:ilvl w:val="0"/>
          <w:numId w:val="3"/>
        </w:numPr>
        <w:tabs>
          <w:tab w:val="left" w:pos="360"/>
        </w:tabs>
        <w:ind w:left="360" w:right="54" w:hanging="360"/>
        <w:rPr>
          <w:rFonts w:ascii="Gisha" w:eastAsia="Arial" w:hAnsi="Gisha" w:cs="Gisha"/>
          <w:sz w:val="24"/>
          <w:szCs w:val="24"/>
        </w:rPr>
      </w:pPr>
      <w:r w:rsidRPr="00D975A0">
        <w:rPr>
          <w:rFonts w:ascii="Gisha" w:eastAsia="Arial" w:hAnsi="Gisha" w:cs="Gisha" w:hint="cs"/>
          <w:spacing w:val="-1"/>
          <w:sz w:val="24"/>
          <w:szCs w:val="24"/>
        </w:rPr>
        <w:t>Amsterdam</w:t>
      </w:r>
      <w:r w:rsidRPr="00D975A0">
        <w:rPr>
          <w:rFonts w:ascii="Gisha" w:eastAsia="Arial" w:hAnsi="Gisha" w:cs="Gisha" w:hint="cs"/>
          <w:spacing w:val="23"/>
          <w:sz w:val="24"/>
          <w:szCs w:val="24"/>
        </w:rPr>
        <w:t xml:space="preserve"> </w:t>
      </w:r>
      <w:r w:rsidRPr="00D975A0">
        <w:rPr>
          <w:rFonts w:ascii="Gisha" w:eastAsia="Arial" w:hAnsi="Gisha" w:cs="Gisha" w:hint="cs"/>
          <w:spacing w:val="-1"/>
          <w:sz w:val="24"/>
          <w:szCs w:val="24"/>
        </w:rPr>
        <w:t>Ltd.</w:t>
      </w:r>
      <w:r w:rsidR="00C008ED">
        <w:rPr>
          <w:rFonts w:ascii="Gisha" w:eastAsia="Arial" w:hAnsi="Gisha" w:cs="Gisha"/>
          <w:spacing w:val="23"/>
          <w:sz w:val="24"/>
          <w:szCs w:val="24"/>
        </w:rPr>
        <w:t xml:space="preserve"> </w:t>
      </w:r>
      <w:r w:rsidRPr="00D975A0">
        <w:rPr>
          <w:rFonts w:ascii="Gisha" w:eastAsia="Arial" w:hAnsi="Gisha" w:cs="Gisha" w:hint="cs"/>
          <w:spacing w:val="-1"/>
          <w:sz w:val="24"/>
          <w:szCs w:val="24"/>
        </w:rPr>
        <w:t>incurred</w:t>
      </w:r>
      <w:r w:rsidRPr="00D975A0">
        <w:rPr>
          <w:rFonts w:ascii="Gisha" w:eastAsia="Arial" w:hAnsi="Gisha" w:cs="Gisha" w:hint="cs"/>
          <w:spacing w:val="21"/>
          <w:sz w:val="24"/>
          <w:szCs w:val="24"/>
        </w:rPr>
        <w:t xml:space="preserve"> </w:t>
      </w:r>
      <w:r w:rsidRPr="00D975A0">
        <w:rPr>
          <w:rFonts w:ascii="Gisha" w:eastAsia="Arial" w:hAnsi="Gisha" w:cs="Gisha" w:hint="cs"/>
          <w:spacing w:val="-1"/>
          <w:sz w:val="24"/>
          <w:szCs w:val="24"/>
        </w:rPr>
        <w:t>considerable</w:t>
      </w:r>
      <w:r w:rsidRPr="00D975A0">
        <w:rPr>
          <w:rFonts w:ascii="Gisha" w:eastAsia="Arial" w:hAnsi="Gisha" w:cs="Gisha" w:hint="cs"/>
          <w:spacing w:val="22"/>
          <w:sz w:val="24"/>
          <w:szCs w:val="24"/>
        </w:rPr>
        <w:t xml:space="preserve"> </w:t>
      </w:r>
      <w:r w:rsidRPr="00D975A0">
        <w:rPr>
          <w:rFonts w:ascii="Gisha" w:eastAsia="Arial" w:hAnsi="Gisha" w:cs="Gisha" w:hint="cs"/>
          <w:spacing w:val="-1"/>
          <w:sz w:val="24"/>
          <w:szCs w:val="24"/>
        </w:rPr>
        <w:t>costs</w:t>
      </w:r>
      <w:r w:rsidRPr="00D975A0">
        <w:rPr>
          <w:rFonts w:ascii="Gisha" w:eastAsia="Arial" w:hAnsi="Gisha" w:cs="Gisha" w:hint="cs"/>
          <w:spacing w:val="20"/>
          <w:sz w:val="24"/>
          <w:szCs w:val="24"/>
        </w:rPr>
        <w:t xml:space="preserve"> </w:t>
      </w:r>
      <w:r w:rsidRPr="00D975A0">
        <w:rPr>
          <w:rFonts w:ascii="Gisha" w:eastAsia="Arial" w:hAnsi="Gisha" w:cs="Gisha" w:hint="cs"/>
          <w:spacing w:val="-1"/>
          <w:sz w:val="24"/>
          <w:szCs w:val="24"/>
        </w:rPr>
        <w:t>developing</w:t>
      </w:r>
      <w:r w:rsidR="00025D39">
        <w:rPr>
          <w:rFonts w:ascii="Gisha" w:eastAsia="Arial" w:hAnsi="Gisha" w:cs="Gisha"/>
          <w:spacing w:val="24"/>
          <w:sz w:val="24"/>
          <w:szCs w:val="24"/>
        </w:rPr>
        <w:t xml:space="preserve"> </w:t>
      </w:r>
      <w:r w:rsidRPr="00D975A0">
        <w:rPr>
          <w:rFonts w:ascii="Gisha" w:eastAsia="Arial" w:hAnsi="Gisha" w:cs="Gisha" w:hint="cs"/>
          <w:spacing w:val="-1"/>
          <w:sz w:val="24"/>
          <w:szCs w:val="24"/>
        </w:rPr>
        <w:t>channels</w:t>
      </w:r>
      <w:r w:rsidRPr="00D975A0">
        <w:rPr>
          <w:rFonts w:ascii="Gisha" w:eastAsia="Arial" w:hAnsi="Gisha" w:cs="Gisha" w:hint="cs"/>
          <w:spacing w:val="22"/>
          <w:sz w:val="24"/>
          <w:szCs w:val="24"/>
        </w:rPr>
        <w:t xml:space="preserve"> </w:t>
      </w:r>
      <w:r w:rsidRPr="00D975A0">
        <w:rPr>
          <w:rFonts w:ascii="Gisha" w:eastAsia="Arial" w:hAnsi="Gisha" w:cs="Gisha" w:hint="cs"/>
          <w:sz w:val="24"/>
          <w:szCs w:val="24"/>
        </w:rPr>
        <w:t>of</w:t>
      </w:r>
      <w:r w:rsidRPr="00D975A0">
        <w:rPr>
          <w:rFonts w:ascii="Gisha" w:eastAsia="Arial" w:hAnsi="Gisha" w:cs="Gisha" w:hint="cs"/>
          <w:spacing w:val="25"/>
          <w:sz w:val="24"/>
          <w:szCs w:val="24"/>
        </w:rPr>
        <w:t xml:space="preserve"> </w:t>
      </w:r>
      <w:r w:rsidRPr="00D975A0">
        <w:rPr>
          <w:rFonts w:ascii="Gisha" w:eastAsia="Arial" w:hAnsi="Gisha" w:cs="Gisha" w:hint="cs"/>
          <w:spacing w:val="-1"/>
          <w:sz w:val="24"/>
          <w:szCs w:val="24"/>
        </w:rPr>
        <w:t>distribution</w:t>
      </w:r>
      <w:r w:rsidRPr="00D975A0">
        <w:rPr>
          <w:rFonts w:ascii="Gisha" w:eastAsia="Arial" w:hAnsi="Gisha" w:cs="Gisha" w:hint="cs"/>
          <w:spacing w:val="19"/>
          <w:sz w:val="24"/>
          <w:szCs w:val="24"/>
        </w:rPr>
        <w:t xml:space="preserve"> </w:t>
      </w:r>
      <w:r w:rsidRPr="00D975A0">
        <w:rPr>
          <w:rFonts w:ascii="Gisha" w:eastAsia="Arial" w:hAnsi="Gisha" w:cs="Gisha" w:hint="cs"/>
          <w:spacing w:val="1"/>
          <w:sz w:val="24"/>
          <w:szCs w:val="24"/>
        </w:rPr>
        <w:t>for</w:t>
      </w:r>
      <w:r w:rsidR="00C008ED">
        <w:rPr>
          <w:rFonts w:ascii="Gisha" w:eastAsia="Arial" w:hAnsi="Gisha" w:cs="Gisha"/>
          <w:spacing w:val="23"/>
          <w:sz w:val="24"/>
          <w:szCs w:val="24"/>
        </w:rPr>
        <w:t xml:space="preserve"> new </w:t>
      </w:r>
      <w:r w:rsidRPr="00D975A0">
        <w:rPr>
          <w:rFonts w:ascii="Gisha" w:eastAsia="Arial" w:hAnsi="Gisha" w:cs="Gisha" w:hint="cs"/>
          <w:spacing w:val="-1"/>
          <w:sz w:val="24"/>
          <w:szCs w:val="24"/>
        </w:rPr>
        <w:t>product</w:t>
      </w:r>
      <w:r w:rsidR="00025D39">
        <w:rPr>
          <w:rFonts w:ascii="Gisha" w:eastAsia="Arial" w:hAnsi="Gisha" w:cs="Gisha"/>
          <w:spacing w:val="-1"/>
          <w:sz w:val="24"/>
          <w:szCs w:val="24"/>
        </w:rPr>
        <w:t>s</w:t>
      </w:r>
      <w:r w:rsidR="00E72564">
        <w:rPr>
          <w:rFonts w:ascii="Gisha" w:eastAsia="Arial" w:hAnsi="Gisha" w:cs="Gisha"/>
          <w:spacing w:val="-1"/>
          <w:sz w:val="24"/>
          <w:szCs w:val="24"/>
        </w:rPr>
        <w:t>.  T</w:t>
      </w:r>
      <w:r w:rsidR="0055650A">
        <w:rPr>
          <w:rFonts w:ascii="Gisha" w:eastAsia="Arial" w:hAnsi="Gisha" w:cs="Gisha"/>
          <w:spacing w:val="-1"/>
          <w:sz w:val="24"/>
          <w:szCs w:val="24"/>
        </w:rPr>
        <w:t xml:space="preserve">he </w:t>
      </w:r>
      <w:r w:rsidRPr="00D975A0">
        <w:rPr>
          <w:rFonts w:ascii="Gisha" w:eastAsia="Arial" w:hAnsi="Gisha" w:cs="Gisha" w:hint="cs"/>
          <w:spacing w:val="-2"/>
          <w:sz w:val="24"/>
          <w:szCs w:val="24"/>
        </w:rPr>
        <w:t>CFO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decided</w:t>
      </w:r>
      <w:r w:rsidRPr="00D975A0">
        <w:rPr>
          <w:rFonts w:ascii="Gisha" w:eastAsia="Arial" w:hAnsi="Gisha" w:cs="Gisha" w:hint="cs"/>
          <w:sz w:val="24"/>
          <w:szCs w:val="24"/>
        </w:rPr>
        <w:t xml:space="preserve"> to </w:t>
      </w:r>
      <w:r w:rsidRPr="00D975A0">
        <w:rPr>
          <w:rFonts w:ascii="Gisha" w:eastAsia="Arial" w:hAnsi="Gisha" w:cs="Gisha" w:hint="cs"/>
          <w:spacing w:val="-2"/>
          <w:sz w:val="24"/>
          <w:szCs w:val="24"/>
        </w:rPr>
        <w:t>defer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amortize</w:t>
      </w:r>
      <w:r w:rsidRPr="00D975A0">
        <w:rPr>
          <w:rFonts w:ascii="Gisha" w:eastAsia="Arial" w:hAnsi="Gisha" w:cs="Gisha" w:hint="cs"/>
          <w:sz w:val="24"/>
          <w:szCs w:val="24"/>
        </w:rPr>
        <w:t xml:space="preserve"> these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charges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over</w:t>
      </w:r>
      <w:r w:rsidRPr="00D975A0">
        <w:rPr>
          <w:rFonts w:ascii="Gisha" w:eastAsia="Arial" w:hAnsi="Gisha" w:cs="Gisha" w:hint="cs"/>
          <w:spacing w:val="1"/>
          <w:sz w:val="24"/>
          <w:szCs w:val="24"/>
        </w:rPr>
        <w:t xml:space="preserve"> </w:t>
      </w:r>
      <w:r w:rsidR="0055650A">
        <w:rPr>
          <w:rFonts w:ascii="Gisha" w:eastAsia="Arial" w:hAnsi="Gisha" w:cs="Gisha"/>
          <w:sz w:val="24"/>
          <w:szCs w:val="24"/>
        </w:rPr>
        <w:t>five years</w:t>
      </w:r>
      <w:r w:rsidRPr="00D975A0">
        <w:rPr>
          <w:rFonts w:ascii="Gisha" w:eastAsia="Arial" w:hAnsi="Gisha" w:cs="Gisha" w:hint="cs"/>
          <w:spacing w:val="-1"/>
          <w:sz w:val="24"/>
          <w:szCs w:val="24"/>
        </w:rPr>
        <w:t>.</w:t>
      </w:r>
    </w:p>
    <w:p w14:paraId="7F9245E7" w14:textId="77777777" w:rsidR="00AB1FA7" w:rsidRPr="00035CCB" w:rsidRDefault="00AB1FA7" w:rsidP="00035CCB">
      <w:pPr>
        <w:widowControl w:val="0"/>
        <w:tabs>
          <w:tab w:val="left" w:pos="360"/>
        </w:tabs>
        <w:ind w:left="360" w:right="54" w:hanging="360"/>
        <w:rPr>
          <w:rFonts w:ascii="Gisha" w:eastAsia="Arial" w:hAnsi="Gisha" w:cs="Gisha"/>
          <w:sz w:val="20"/>
          <w:szCs w:val="20"/>
        </w:rPr>
      </w:pPr>
    </w:p>
    <w:p w14:paraId="2990B5A4" w14:textId="77777777" w:rsidR="00AB1FA7" w:rsidRPr="00D975A0" w:rsidRDefault="00AB1FA7" w:rsidP="00035CCB">
      <w:pPr>
        <w:widowControl w:val="0"/>
        <w:numPr>
          <w:ilvl w:val="0"/>
          <w:numId w:val="3"/>
        </w:numPr>
        <w:tabs>
          <w:tab w:val="left" w:pos="360"/>
        </w:tabs>
        <w:ind w:left="360" w:right="54" w:hanging="360"/>
        <w:rPr>
          <w:rFonts w:ascii="Gisha" w:eastAsia="Arial" w:hAnsi="Gisha" w:cs="Gisha"/>
          <w:sz w:val="24"/>
          <w:szCs w:val="24"/>
        </w:rPr>
      </w:pPr>
      <w:r w:rsidRPr="00D975A0">
        <w:rPr>
          <w:rFonts w:ascii="Gisha" w:eastAsia="Arial" w:hAnsi="Gisha" w:cs="Gisha" w:hint="cs"/>
          <w:spacing w:val="-1"/>
          <w:sz w:val="24"/>
          <w:szCs w:val="24"/>
        </w:rPr>
        <w:t>At</w:t>
      </w:r>
      <w:r w:rsidRPr="00D975A0">
        <w:rPr>
          <w:rFonts w:ascii="Gisha" w:eastAsia="Arial" w:hAnsi="Gisha" w:cs="Gisha" w:hint="cs"/>
          <w:spacing w:val="6"/>
          <w:sz w:val="24"/>
          <w:szCs w:val="24"/>
        </w:rPr>
        <w:t xml:space="preserve"> </w:t>
      </w:r>
      <w:r w:rsidRPr="00D975A0">
        <w:rPr>
          <w:rFonts w:ascii="Gisha" w:eastAsia="Arial" w:hAnsi="Gisha" w:cs="Gisha" w:hint="cs"/>
          <w:spacing w:val="-1"/>
          <w:sz w:val="24"/>
          <w:szCs w:val="24"/>
        </w:rPr>
        <w:t>Rita</w:t>
      </w:r>
      <w:r w:rsidRPr="00D975A0">
        <w:rPr>
          <w:rFonts w:ascii="Gisha" w:eastAsia="Arial" w:hAnsi="Gisha" w:cs="Gisha" w:hint="cs"/>
          <w:spacing w:val="5"/>
          <w:sz w:val="24"/>
          <w:szCs w:val="24"/>
        </w:rPr>
        <w:t xml:space="preserve"> </w:t>
      </w:r>
      <w:r w:rsidRPr="00D975A0">
        <w:rPr>
          <w:rFonts w:ascii="Gisha" w:eastAsia="Arial" w:hAnsi="Gisha" w:cs="Gisha" w:hint="cs"/>
          <w:spacing w:val="-1"/>
          <w:sz w:val="24"/>
          <w:szCs w:val="24"/>
        </w:rPr>
        <w:t>Company,</w:t>
      </w:r>
      <w:r w:rsidRPr="00D975A0">
        <w:rPr>
          <w:rFonts w:ascii="Gisha" w:eastAsia="Arial" w:hAnsi="Gisha" w:cs="Gisha" w:hint="cs"/>
          <w:spacing w:val="6"/>
          <w:sz w:val="24"/>
          <w:szCs w:val="24"/>
        </w:rPr>
        <w:t xml:space="preserve"> </w:t>
      </w:r>
      <w:r w:rsidRPr="00D975A0">
        <w:rPr>
          <w:rFonts w:ascii="Gisha" w:eastAsia="Arial" w:hAnsi="Gisha" w:cs="Gisha" w:hint="cs"/>
          <w:spacing w:val="-1"/>
          <w:sz w:val="24"/>
          <w:szCs w:val="24"/>
        </w:rPr>
        <w:t>maintenance</w:t>
      </w:r>
      <w:r w:rsidRPr="00D975A0">
        <w:rPr>
          <w:rFonts w:ascii="Gisha" w:eastAsia="Arial" w:hAnsi="Gisha" w:cs="Gisha" w:hint="cs"/>
          <w:spacing w:val="5"/>
          <w:sz w:val="24"/>
          <w:szCs w:val="24"/>
        </w:rPr>
        <w:t xml:space="preserve"> </w:t>
      </w:r>
      <w:r w:rsidRPr="00D975A0">
        <w:rPr>
          <w:rFonts w:ascii="Gisha" w:eastAsia="Arial" w:hAnsi="Gisha" w:cs="Gisha" w:hint="cs"/>
          <w:sz w:val="24"/>
          <w:szCs w:val="24"/>
        </w:rPr>
        <w:t>costs</w:t>
      </w:r>
      <w:r w:rsidRPr="00D975A0">
        <w:rPr>
          <w:rFonts w:ascii="Gisha" w:eastAsia="Arial" w:hAnsi="Gisha" w:cs="Gisha" w:hint="cs"/>
          <w:spacing w:val="6"/>
          <w:sz w:val="24"/>
          <w:szCs w:val="24"/>
        </w:rPr>
        <w:t xml:space="preserve"> </w:t>
      </w:r>
      <w:r w:rsidRPr="00D975A0">
        <w:rPr>
          <w:rFonts w:ascii="Gisha" w:eastAsia="Arial" w:hAnsi="Gisha" w:cs="Gisha" w:hint="cs"/>
          <w:sz w:val="24"/>
          <w:szCs w:val="24"/>
        </w:rPr>
        <w:t>as</w:t>
      </w:r>
      <w:r w:rsidRPr="00D975A0">
        <w:rPr>
          <w:rFonts w:ascii="Gisha" w:eastAsia="Arial" w:hAnsi="Gisha" w:cs="Gisha" w:hint="cs"/>
          <w:spacing w:val="5"/>
          <w:sz w:val="24"/>
          <w:szCs w:val="24"/>
        </w:rPr>
        <w:t xml:space="preserve"> </w:t>
      </w:r>
      <w:r w:rsidRPr="00D975A0">
        <w:rPr>
          <w:rFonts w:ascii="Gisha" w:eastAsia="Arial" w:hAnsi="Gisha" w:cs="Gisha" w:hint="cs"/>
          <w:sz w:val="24"/>
          <w:szCs w:val="24"/>
        </w:rPr>
        <w:t>a</w:t>
      </w:r>
      <w:r w:rsidR="00C12325" w:rsidRPr="00D975A0">
        <w:rPr>
          <w:rFonts w:ascii="Gisha" w:eastAsia="Arial" w:hAnsi="Gisha" w:cs="Gisha" w:hint="cs"/>
          <w:spacing w:val="5"/>
          <w:sz w:val="24"/>
          <w:szCs w:val="24"/>
        </w:rPr>
        <w:t xml:space="preserve"> percent</w:t>
      </w:r>
      <w:r w:rsidRPr="00D975A0">
        <w:rPr>
          <w:rFonts w:ascii="Gisha" w:eastAsia="Arial" w:hAnsi="Gisha" w:cs="Gisha" w:hint="cs"/>
          <w:spacing w:val="5"/>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8"/>
          <w:sz w:val="24"/>
          <w:szCs w:val="24"/>
        </w:rPr>
        <w:t xml:space="preserve"> </w:t>
      </w:r>
      <w:r w:rsidRPr="00D975A0">
        <w:rPr>
          <w:rFonts w:ascii="Gisha" w:eastAsia="Arial" w:hAnsi="Gisha" w:cs="Gisha" w:hint="cs"/>
          <w:sz w:val="24"/>
          <w:szCs w:val="24"/>
        </w:rPr>
        <w:t>total</w:t>
      </w:r>
      <w:r w:rsidRPr="00D975A0">
        <w:rPr>
          <w:rFonts w:ascii="Gisha" w:eastAsia="Arial" w:hAnsi="Gisha" w:cs="Gisha" w:hint="cs"/>
          <w:spacing w:val="5"/>
          <w:sz w:val="24"/>
          <w:szCs w:val="24"/>
        </w:rPr>
        <w:t xml:space="preserve"> </w:t>
      </w:r>
      <w:r w:rsidRPr="00D975A0">
        <w:rPr>
          <w:rFonts w:ascii="Gisha" w:eastAsia="Arial" w:hAnsi="Gisha" w:cs="Gisha" w:hint="cs"/>
          <w:spacing w:val="-1"/>
          <w:sz w:val="24"/>
          <w:szCs w:val="24"/>
        </w:rPr>
        <w:t>sales</w:t>
      </w:r>
      <w:r w:rsidRPr="00D975A0">
        <w:rPr>
          <w:rFonts w:ascii="Gisha" w:eastAsia="Arial" w:hAnsi="Gisha" w:cs="Gisha" w:hint="cs"/>
          <w:spacing w:val="5"/>
          <w:sz w:val="24"/>
          <w:szCs w:val="24"/>
        </w:rPr>
        <w:t xml:space="preserve"> </w:t>
      </w:r>
      <w:r w:rsidR="00E72564">
        <w:rPr>
          <w:rFonts w:ascii="Gisha" w:eastAsia="Arial" w:hAnsi="Gisha" w:cs="Gisha"/>
          <w:spacing w:val="-1"/>
          <w:sz w:val="24"/>
          <w:szCs w:val="24"/>
        </w:rPr>
        <w:t>fell</w:t>
      </w:r>
      <w:r w:rsidRPr="00D975A0">
        <w:rPr>
          <w:rFonts w:ascii="Gisha" w:eastAsia="Arial" w:hAnsi="Gisha" w:cs="Gisha" w:hint="cs"/>
          <w:spacing w:val="5"/>
          <w:sz w:val="24"/>
          <w:szCs w:val="24"/>
        </w:rPr>
        <w:t xml:space="preserve"> </w:t>
      </w:r>
      <w:r w:rsidRPr="00D975A0">
        <w:rPr>
          <w:rFonts w:ascii="Gisha" w:eastAsia="Arial" w:hAnsi="Gisha" w:cs="Gisha" w:hint="cs"/>
          <w:sz w:val="24"/>
          <w:szCs w:val="24"/>
        </w:rPr>
        <w:t>by</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35</w:t>
      </w:r>
      <w:r w:rsidR="000B7356" w:rsidRPr="00D975A0">
        <w:rPr>
          <w:rFonts w:ascii="Gisha" w:eastAsia="Arial" w:hAnsi="Gisha" w:cs="Gisha" w:hint="cs"/>
          <w:spacing w:val="-1"/>
          <w:sz w:val="24"/>
          <w:szCs w:val="24"/>
        </w:rPr>
        <w:t>%</w:t>
      </w:r>
      <w:r w:rsidRPr="00D975A0">
        <w:rPr>
          <w:rFonts w:ascii="Gisha" w:eastAsia="Arial" w:hAnsi="Gisha" w:cs="Gisha" w:hint="cs"/>
          <w:spacing w:val="7"/>
          <w:sz w:val="24"/>
          <w:szCs w:val="24"/>
        </w:rPr>
        <w:t xml:space="preserve"> </w:t>
      </w:r>
      <w:r w:rsidRPr="00D975A0">
        <w:rPr>
          <w:rFonts w:ascii="Gisha" w:eastAsia="Arial" w:hAnsi="Gisha" w:cs="Gisha" w:hint="cs"/>
          <w:spacing w:val="-1"/>
          <w:sz w:val="24"/>
          <w:szCs w:val="24"/>
        </w:rPr>
        <w:t>over</w:t>
      </w:r>
      <w:r w:rsidRPr="00D975A0">
        <w:rPr>
          <w:rFonts w:ascii="Gisha" w:eastAsia="Arial" w:hAnsi="Gisha" w:cs="Gisha" w:hint="cs"/>
          <w:spacing w:val="65"/>
          <w:sz w:val="24"/>
          <w:szCs w:val="24"/>
        </w:rPr>
        <w:t xml:space="preserve"> </w:t>
      </w:r>
      <w:r w:rsidRPr="00D975A0">
        <w:rPr>
          <w:rFonts w:ascii="Gisha" w:eastAsia="Arial" w:hAnsi="Gisha" w:cs="Gisha" w:hint="cs"/>
          <w:sz w:val="24"/>
          <w:szCs w:val="24"/>
        </w:rPr>
        <w:t xml:space="preserve">the </w:t>
      </w:r>
      <w:r w:rsidRPr="00D975A0">
        <w:rPr>
          <w:rFonts w:ascii="Gisha" w:eastAsia="Arial" w:hAnsi="Gisha" w:cs="Gisha" w:hint="cs"/>
          <w:spacing w:val="-1"/>
          <w:sz w:val="24"/>
          <w:szCs w:val="24"/>
        </w:rPr>
        <w:t xml:space="preserve">last </w:t>
      </w:r>
      <w:r w:rsidRPr="00D975A0">
        <w:rPr>
          <w:rFonts w:ascii="Gisha" w:eastAsia="Arial" w:hAnsi="Gisha" w:cs="Gisha" w:hint="cs"/>
          <w:spacing w:val="-2"/>
          <w:sz w:val="24"/>
          <w:szCs w:val="24"/>
        </w:rPr>
        <w:t>two</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years</w:t>
      </w:r>
      <w:r w:rsidRPr="00D975A0">
        <w:rPr>
          <w:rFonts w:ascii="Gisha" w:eastAsia="Arial" w:hAnsi="Gisha" w:cs="Gisha" w:hint="cs"/>
          <w:spacing w:val="1"/>
          <w:sz w:val="24"/>
          <w:szCs w:val="24"/>
        </w:rPr>
        <w:t xml:space="preserve"> </w:t>
      </w:r>
      <w:r w:rsidR="00CA4FBA" w:rsidRPr="00D975A0">
        <w:rPr>
          <w:rFonts w:ascii="Gisha" w:eastAsia="Arial" w:hAnsi="Gisha" w:cs="Gisha" w:hint="cs"/>
          <w:spacing w:val="-1"/>
          <w:sz w:val="24"/>
          <w:szCs w:val="24"/>
        </w:rPr>
        <w:t>and profits increased</w:t>
      </w:r>
      <w:r w:rsidRPr="00D975A0">
        <w:rPr>
          <w:rFonts w:ascii="Gisha" w:eastAsia="Arial" w:hAnsi="Gisha" w:cs="Gisha" w:hint="cs"/>
          <w:spacing w:val="-1"/>
          <w:sz w:val="24"/>
          <w:szCs w:val="24"/>
        </w:rPr>
        <w:t>.</w:t>
      </w:r>
    </w:p>
    <w:p w14:paraId="2F951ED5" w14:textId="77777777" w:rsidR="00AB1FA7" w:rsidRPr="00035CCB" w:rsidRDefault="00AB1FA7" w:rsidP="00035CCB">
      <w:pPr>
        <w:widowControl w:val="0"/>
        <w:tabs>
          <w:tab w:val="left" w:pos="360"/>
        </w:tabs>
        <w:ind w:left="360" w:right="54" w:hanging="360"/>
        <w:rPr>
          <w:rFonts w:ascii="Gisha" w:eastAsia="Arial" w:hAnsi="Gisha" w:cs="Gisha"/>
          <w:sz w:val="20"/>
          <w:szCs w:val="20"/>
        </w:rPr>
      </w:pPr>
    </w:p>
    <w:p w14:paraId="06CCAB72" w14:textId="77777777" w:rsidR="00AB1FA7" w:rsidRPr="00D975A0" w:rsidRDefault="00AB1FA7" w:rsidP="00035CCB">
      <w:pPr>
        <w:widowControl w:val="0"/>
        <w:numPr>
          <w:ilvl w:val="0"/>
          <w:numId w:val="3"/>
        </w:numPr>
        <w:tabs>
          <w:tab w:val="left" w:pos="360"/>
        </w:tabs>
        <w:ind w:left="360" w:right="54" w:hanging="360"/>
        <w:rPr>
          <w:rFonts w:ascii="Gisha" w:eastAsia="Arial" w:hAnsi="Gisha" w:cs="Gisha"/>
          <w:sz w:val="24"/>
          <w:szCs w:val="24"/>
        </w:rPr>
      </w:pPr>
      <w:r w:rsidRPr="00D975A0">
        <w:rPr>
          <w:rFonts w:ascii="Gisha" w:eastAsia="Arial" w:hAnsi="Gisha" w:cs="Gisha" w:hint="cs"/>
          <w:spacing w:val="-2"/>
          <w:sz w:val="24"/>
          <w:szCs w:val="24"/>
        </w:rPr>
        <w:t>Ella</w:t>
      </w:r>
      <w:r w:rsidRPr="00D975A0">
        <w:rPr>
          <w:rFonts w:ascii="Gisha" w:eastAsia="Arial" w:hAnsi="Gisha" w:cs="Gisha" w:hint="cs"/>
          <w:spacing w:val="7"/>
          <w:sz w:val="24"/>
          <w:szCs w:val="24"/>
        </w:rPr>
        <w:t xml:space="preserve"> </w:t>
      </w:r>
      <w:r w:rsidR="00813D9F">
        <w:rPr>
          <w:rFonts w:ascii="Gisha" w:eastAsia="Arial" w:hAnsi="Gisha" w:cs="Gisha"/>
          <w:spacing w:val="-1"/>
          <w:sz w:val="24"/>
          <w:szCs w:val="24"/>
        </w:rPr>
        <w:t>Enterprises</w:t>
      </w:r>
      <w:r w:rsidRPr="00D975A0">
        <w:rPr>
          <w:rFonts w:ascii="Gisha" w:eastAsia="Arial" w:hAnsi="Gisha" w:cs="Gisha" w:hint="cs"/>
          <w:spacing w:val="2"/>
          <w:sz w:val="24"/>
          <w:szCs w:val="24"/>
        </w:rPr>
        <w:t xml:space="preserve"> </w:t>
      </w:r>
      <w:r w:rsidR="00C008ED">
        <w:rPr>
          <w:rFonts w:ascii="Gisha" w:eastAsia="Arial" w:hAnsi="Gisha" w:cs="Gisha"/>
          <w:sz w:val="24"/>
          <w:szCs w:val="24"/>
        </w:rPr>
        <w:t xml:space="preserve">uses </w:t>
      </w:r>
      <w:r w:rsidR="00E72564">
        <w:rPr>
          <w:rFonts w:ascii="Gisha" w:eastAsia="Arial" w:hAnsi="Gisha" w:cs="Gisha"/>
          <w:sz w:val="24"/>
          <w:szCs w:val="24"/>
        </w:rPr>
        <w:t xml:space="preserve">more </w:t>
      </w:r>
      <w:r w:rsidRPr="00D975A0">
        <w:rPr>
          <w:rFonts w:ascii="Gisha" w:eastAsia="Arial" w:hAnsi="Gisha" w:cs="Gisha" w:hint="cs"/>
          <w:spacing w:val="-1"/>
          <w:sz w:val="24"/>
          <w:szCs w:val="24"/>
        </w:rPr>
        <w:t>restructuring</w:t>
      </w:r>
      <w:r w:rsidRPr="00D975A0">
        <w:rPr>
          <w:rFonts w:ascii="Gisha" w:eastAsia="Arial" w:hAnsi="Gisha" w:cs="Gisha" w:hint="cs"/>
          <w:spacing w:val="5"/>
          <w:sz w:val="24"/>
          <w:szCs w:val="24"/>
        </w:rPr>
        <w:t xml:space="preserve"> </w:t>
      </w:r>
      <w:r w:rsidR="00C008ED">
        <w:rPr>
          <w:rFonts w:ascii="Gisha" w:eastAsia="Arial" w:hAnsi="Gisha" w:cs="Gisha"/>
          <w:spacing w:val="-1"/>
          <w:sz w:val="24"/>
          <w:szCs w:val="24"/>
        </w:rPr>
        <w:t>provisions</w:t>
      </w:r>
      <w:r w:rsidR="00E72564">
        <w:rPr>
          <w:rFonts w:ascii="Gisha" w:eastAsia="Arial" w:hAnsi="Gisha" w:cs="Gisha"/>
          <w:spacing w:val="-1"/>
          <w:sz w:val="24"/>
          <w:szCs w:val="24"/>
        </w:rPr>
        <w:t xml:space="preserve"> </w:t>
      </w:r>
      <w:r w:rsidR="00C008ED">
        <w:rPr>
          <w:rFonts w:ascii="Gisha" w:eastAsia="Arial" w:hAnsi="Gisha" w:cs="Gisha"/>
          <w:spacing w:val="-1"/>
          <w:sz w:val="24"/>
          <w:szCs w:val="24"/>
        </w:rPr>
        <w:t xml:space="preserve">than its </w:t>
      </w:r>
      <w:r w:rsidRPr="00D975A0">
        <w:rPr>
          <w:rFonts w:ascii="Gisha" w:eastAsia="Arial" w:hAnsi="Gisha" w:cs="Gisha" w:hint="cs"/>
          <w:sz w:val="24"/>
          <w:szCs w:val="24"/>
        </w:rPr>
        <w:t>competitors.</w:t>
      </w:r>
      <w:r w:rsidRPr="00D975A0">
        <w:rPr>
          <w:rFonts w:ascii="Gisha" w:eastAsia="Arial" w:hAnsi="Gisha" w:cs="Gisha" w:hint="cs"/>
          <w:spacing w:val="7"/>
          <w:sz w:val="24"/>
          <w:szCs w:val="24"/>
        </w:rPr>
        <w:t xml:space="preserve"> </w:t>
      </w:r>
      <w:r w:rsidR="00E72564">
        <w:rPr>
          <w:rFonts w:ascii="Gisha" w:eastAsia="Arial" w:hAnsi="Gisha" w:cs="Gisha"/>
          <w:spacing w:val="-1"/>
          <w:sz w:val="24"/>
          <w:szCs w:val="24"/>
        </w:rPr>
        <w:t>A r</w:t>
      </w:r>
      <w:r w:rsidR="00FB6D57" w:rsidRPr="00D975A0">
        <w:rPr>
          <w:rFonts w:ascii="Gisha" w:eastAsia="Arial" w:hAnsi="Gisha" w:cs="Gisha" w:hint="cs"/>
          <w:spacing w:val="-1"/>
          <w:sz w:val="24"/>
          <w:szCs w:val="24"/>
        </w:rPr>
        <w:t>eview</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indicate</w:t>
      </w:r>
      <w:r w:rsidR="00E72564">
        <w:rPr>
          <w:rFonts w:ascii="Gisha" w:eastAsia="Arial" w:hAnsi="Gisha" w:cs="Gisha"/>
          <w:spacing w:val="-1"/>
          <w:sz w:val="24"/>
          <w:szCs w:val="24"/>
        </w:rPr>
        <w:t>d</w:t>
      </w:r>
      <w:r w:rsidRPr="00D975A0">
        <w:rPr>
          <w:rFonts w:ascii="Gisha" w:eastAsia="Arial" w:hAnsi="Gisha" w:cs="Gisha" w:hint="cs"/>
          <w:spacing w:val="-1"/>
          <w:sz w:val="24"/>
          <w:szCs w:val="24"/>
        </w:rPr>
        <w:t xml:space="preserve"> many</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of</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the</w:t>
      </w:r>
      <w:r w:rsidR="00CA4FBA" w:rsidRPr="00D975A0">
        <w:rPr>
          <w:rFonts w:ascii="Gisha" w:eastAsia="Arial" w:hAnsi="Gisha" w:cs="Gisha" w:hint="cs"/>
          <w:sz w:val="24"/>
          <w:szCs w:val="24"/>
        </w:rPr>
        <w:t>se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reserves</w:t>
      </w:r>
      <w:r w:rsidRPr="00D975A0">
        <w:rPr>
          <w:rFonts w:ascii="Gisha" w:eastAsia="Arial" w:hAnsi="Gisha" w:cs="Gisha" w:hint="cs"/>
          <w:sz w:val="24"/>
          <w:szCs w:val="24"/>
        </w:rPr>
        <w:t xml:space="preserve"> are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later reversed</w:t>
      </w:r>
      <w:r w:rsidRPr="00D975A0">
        <w:rPr>
          <w:rFonts w:ascii="Gisha" w:eastAsia="Arial" w:hAnsi="Gisha" w:cs="Gisha" w:hint="cs"/>
          <w:sz w:val="24"/>
          <w:szCs w:val="24"/>
        </w:rPr>
        <w:t>.</w:t>
      </w:r>
    </w:p>
    <w:p w14:paraId="74D9F4A0" w14:textId="77777777" w:rsidR="00AB1FA7" w:rsidRPr="00035CCB" w:rsidRDefault="00AB1FA7" w:rsidP="00035CCB">
      <w:pPr>
        <w:widowControl w:val="0"/>
        <w:tabs>
          <w:tab w:val="left" w:pos="360"/>
        </w:tabs>
        <w:ind w:left="360" w:right="54" w:hanging="360"/>
        <w:rPr>
          <w:rFonts w:ascii="Gisha" w:eastAsia="Arial" w:hAnsi="Gisha" w:cs="Gisha"/>
          <w:sz w:val="20"/>
          <w:szCs w:val="20"/>
        </w:rPr>
      </w:pPr>
    </w:p>
    <w:p w14:paraId="688A9183" w14:textId="77777777" w:rsidR="00AB1FA7" w:rsidRPr="00D975A0" w:rsidRDefault="00AB1FA7" w:rsidP="00035CCB">
      <w:pPr>
        <w:widowControl w:val="0"/>
        <w:numPr>
          <w:ilvl w:val="0"/>
          <w:numId w:val="3"/>
        </w:numPr>
        <w:tabs>
          <w:tab w:val="left" w:pos="360"/>
        </w:tabs>
        <w:ind w:left="360" w:right="54" w:hanging="360"/>
        <w:rPr>
          <w:rFonts w:ascii="Gisha" w:eastAsia="Arial" w:hAnsi="Gisha" w:cs="Gisha"/>
          <w:sz w:val="24"/>
          <w:szCs w:val="24"/>
        </w:rPr>
      </w:pPr>
      <w:r w:rsidRPr="00D975A0">
        <w:rPr>
          <w:rFonts w:ascii="Gisha" w:eastAsia="Arial" w:hAnsi="Gisha" w:cs="Gisha" w:hint="cs"/>
          <w:sz w:val="24"/>
          <w:szCs w:val="24"/>
        </w:rPr>
        <w:t>It</w:t>
      </w:r>
      <w:r w:rsidRPr="00D975A0">
        <w:rPr>
          <w:rFonts w:ascii="Gisha" w:eastAsia="Arial" w:hAnsi="Gisha" w:cs="Gisha" w:hint="cs"/>
          <w:spacing w:val="16"/>
          <w:sz w:val="24"/>
          <w:szCs w:val="24"/>
        </w:rPr>
        <w:t xml:space="preserve"> </w:t>
      </w:r>
      <w:r w:rsidRPr="00D975A0">
        <w:rPr>
          <w:rFonts w:ascii="Gisha" w:eastAsia="Arial" w:hAnsi="Gisha" w:cs="Gisha" w:hint="cs"/>
          <w:spacing w:val="-1"/>
          <w:sz w:val="24"/>
          <w:szCs w:val="24"/>
        </w:rPr>
        <w:t>is</w:t>
      </w:r>
      <w:r w:rsidRPr="00D975A0">
        <w:rPr>
          <w:rFonts w:ascii="Gisha" w:eastAsia="Arial" w:hAnsi="Gisha" w:cs="Gisha" w:hint="cs"/>
          <w:spacing w:val="15"/>
          <w:sz w:val="24"/>
          <w:szCs w:val="24"/>
        </w:rPr>
        <w:t xml:space="preserve"> </w:t>
      </w:r>
      <w:r w:rsidRPr="00D975A0">
        <w:rPr>
          <w:rFonts w:ascii="Gisha" w:eastAsia="Arial" w:hAnsi="Gisha" w:cs="Gisha" w:hint="cs"/>
          <w:sz w:val="24"/>
          <w:szCs w:val="24"/>
        </w:rPr>
        <w:t>common</w:t>
      </w:r>
      <w:r w:rsidRPr="00D975A0">
        <w:rPr>
          <w:rFonts w:ascii="Gisha" w:eastAsia="Arial" w:hAnsi="Gisha" w:cs="Gisha" w:hint="cs"/>
          <w:spacing w:val="14"/>
          <w:sz w:val="24"/>
          <w:szCs w:val="24"/>
        </w:rPr>
        <w:t xml:space="preserve"> </w:t>
      </w:r>
      <w:r w:rsidRPr="00D975A0">
        <w:rPr>
          <w:rFonts w:ascii="Gisha" w:eastAsia="Arial" w:hAnsi="Gisha" w:cs="Gisha" w:hint="cs"/>
          <w:spacing w:val="-1"/>
          <w:sz w:val="24"/>
          <w:szCs w:val="24"/>
        </w:rPr>
        <w:t>practice</w:t>
      </w:r>
      <w:r w:rsidRPr="00D975A0">
        <w:rPr>
          <w:rFonts w:ascii="Gisha" w:eastAsia="Arial" w:hAnsi="Gisha" w:cs="Gisha" w:hint="cs"/>
          <w:spacing w:val="14"/>
          <w:sz w:val="24"/>
          <w:szCs w:val="24"/>
        </w:rPr>
        <w:t xml:space="preserve"> </w:t>
      </w:r>
      <w:r w:rsidRPr="00D975A0">
        <w:rPr>
          <w:rFonts w:ascii="Gisha" w:eastAsia="Arial" w:hAnsi="Gisha" w:cs="Gisha" w:hint="cs"/>
          <w:sz w:val="24"/>
          <w:szCs w:val="24"/>
        </w:rPr>
        <w:t>at</w:t>
      </w:r>
      <w:r w:rsidRPr="00D975A0">
        <w:rPr>
          <w:rFonts w:ascii="Gisha" w:eastAsia="Arial" w:hAnsi="Gisha" w:cs="Gisha" w:hint="cs"/>
          <w:spacing w:val="8"/>
          <w:sz w:val="24"/>
          <w:szCs w:val="24"/>
        </w:rPr>
        <w:t xml:space="preserve"> </w:t>
      </w:r>
      <w:r w:rsidRPr="00D975A0">
        <w:rPr>
          <w:rFonts w:ascii="Gisha" w:eastAsia="Arial" w:hAnsi="Gisha" w:cs="Gisha" w:hint="cs"/>
          <w:sz w:val="24"/>
          <w:szCs w:val="24"/>
        </w:rPr>
        <w:t>Wittley</w:t>
      </w:r>
      <w:r w:rsidRPr="00D975A0">
        <w:rPr>
          <w:rFonts w:ascii="Gisha" w:eastAsia="Arial" w:hAnsi="Gisha" w:cs="Gisha" w:hint="cs"/>
          <w:spacing w:val="15"/>
          <w:sz w:val="24"/>
          <w:szCs w:val="24"/>
        </w:rPr>
        <w:t xml:space="preserve"> </w:t>
      </w:r>
      <w:r w:rsidR="00813D9F">
        <w:rPr>
          <w:rFonts w:ascii="Gisha" w:eastAsia="Arial" w:hAnsi="Gisha" w:cs="Gisha"/>
          <w:spacing w:val="-1"/>
          <w:sz w:val="24"/>
          <w:szCs w:val="24"/>
        </w:rPr>
        <w:t>Inc.</w:t>
      </w:r>
      <w:r w:rsidRPr="00D975A0">
        <w:rPr>
          <w:rFonts w:ascii="Gisha" w:eastAsia="Arial" w:hAnsi="Gisha" w:cs="Gisha" w:hint="cs"/>
          <w:spacing w:val="14"/>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15"/>
          <w:sz w:val="24"/>
          <w:szCs w:val="24"/>
        </w:rPr>
        <w:t xml:space="preserve"> </w:t>
      </w:r>
      <w:r w:rsidRPr="00D975A0">
        <w:rPr>
          <w:rFonts w:ascii="Gisha" w:eastAsia="Arial" w:hAnsi="Gisha" w:cs="Gisha" w:hint="cs"/>
          <w:sz w:val="24"/>
          <w:szCs w:val="24"/>
        </w:rPr>
        <w:t>delay</w:t>
      </w:r>
      <w:r w:rsidRPr="00D975A0">
        <w:rPr>
          <w:rFonts w:ascii="Gisha" w:eastAsia="Arial" w:hAnsi="Gisha" w:cs="Gisha" w:hint="cs"/>
          <w:spacing w:val="12"/>
          <w:sz w:val="24"/>
          <w:szCs w:val="24"/>
        </w:rPr>
        <w:t xml:space="preserve"> </w:t>
      </w:r>
      <w:r w:rsidR="00FB6D57" w:rsidRPr="00D975A0">
        <w:rPr>
          <w:rFonts w:ascii="Gisha" w:eastAsia="Arial" w:hAnsi="Gisha" w:cs="Gisha" w:hint="cs"/>
          <w:spacing w:val="-2"/>
          <w:sz w:val="24"/>
          <w:szCs w:val="24"/>
        </w:rPr>
        <w:t>asset impairments</w:t>
      </w:r>
      <w:r w:rsidRPr="00D975A0">
        <w:rPr>
          <w:rFonts w:ascii="Gisha" w:eastAsia="Arial" w:hAnsi="Gisha" w:cs="Gisha" w:hint="cs"/>
          <w:spacing w:val="15"/>
          <w:sz w:val="24"/>
          <w:szCs w:val="24"/>
        </w:rPr>
        <w:t xml:space="preserve"> </w:t>
      </w:r>
      <w:r w:rsidRPr="00D975A0">
        <w:rPr>
          <w:rFonts w:ascii="Gisha" w:eastAsia="Arial" w:hAnsi="Gisha" w:cs="Gisha" w:hint="cs"/>
          <w:sz w:val="24"/>
          <w:szCs w:val="24"/>
        </w:rPr>
        <w:t>so</w:t>
      </w:r>
      <w:r w:rsidRPr="00D975A0">
        <w:rPr>
          <w:rFonts w:ascii="Gisha" w:eastAsia="Arial" w:hAnsi="Gisha" w:cs="Gisha" w:hint="cs"/>
          <w:spacing w:val="15"/>
          <w:sz w:val="24"/>
          <w:szCs w:val="24"/>
        </w:rPr>
        <w:t xml:space="preserve"> </w:t>
      </w:r>
      <w:r w:rsidRPr="00D975A0">
        <w:rPr>
          <w:rFonts w:ascii="Gisha" w:eastAsia="Arial" w:hAnsi="Gisha" w:cs="Gisha" w:hint="cs"/>
          <w:spacing w:val="-1"/>
          <w:sz w:val="24"/>
          <w:szCs w:val="24"/>
        </w:rPr>
        <w:t>they</w:t>
      </w:r>
      <w:r w:rsidRPr="00D975A0">
        <w:rPr>
          <w:rFonts w:ascii="Gisha" w:eastAsia="Arial" w:hAnsi="Gisha" w:cs="Gisha" w:hint="cs"/>
          <w:spacing w:val="13"/>
          <w:sz w:val="24"/>
          <w:szCs w:val="24"/>
        </w:rPr>
        <w:t xml:space="preserve"> </w:t>
      </w:r>
      <w:r w:rsidRPr="00D975A0">
        <w:rPr>
          <w:rFonts w:ascii="Gisha" w:eastAsia="Arial" w:hAnsi="Gisha" w:cs="Gisha" w:hint="cs"/>
          <w:sz w:val="24"/>
          <w:szCs w:val="24"/>
        </w:rPr>
        <w:t>can</w:t>
      </w:r>
      <w:r w:rsidRPr="00D975A0">
        <w:rPr>
          <w:rFonts w:ascii="Gisha" w:eastAsia="Arial" w:hAnsi="Gisha" w:cs="Gisha" w:hint="cs"/>
          <w:spacing w:val="65"/>
          <w:sz w:val="24"/>
          <w:szCs w:val="24"/>
        </w:rPr>
        <w:t xml:space="preserve"> </w:t>
      </w:r>
      <w:r w:rsidRPr="00D975A0">
        <w:rPr>
          <w:rFonts w:ascii="Gisha" w:eastAsia="Arial" w:hAnsi="Gisha" w:cs="Gisha" w:hint="cs"/>
          <w:sz w:val="24"/>
          <w:szCs w:val="24"/>
        </w:rPr>
        <w:t xml:space="preserve">be </w:t>
      </w:r>
      <w:r w:rsidRPr="00D975A0">
        <w:rPr>
          <w:rFonts w:ascii="Gisha" w:eastAsia="Arial" w:hAnsi="Gisha" w:cs="Gisha" w:hint="cs"/>
          <w:spacing w:val="-1"/>
          <w:sz w:val="24"/>
          <w:szCs w:val="24"/>
        </w:rPr>
        <w:t>matched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against</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unexpected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gains</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or</w:t>
      </w:r>
      <w:r w:rsidRPr="00D975A0">
        <w:rPr>
          <w:rFonts w:ascii="Gisha" w:eastAsia="Arial" w:hAnsi="Gisha" w:cs="Gisha" w:hint="cs"/>
          <w:spacing w:val="-1"/>
          <w:sz w:val="24"/>
          <w:szCs w:val="24"/>
        </w:rPr>
        <w:t xml:space="preserve"> </w:t>
      </w:r>
      <w:r w:rsidR="00FB6D57" w:rsidRPr="00D975A0">
        <w:rPr>
          <w:rFonts w:ascii="Gisha" w:eastAsia="Arial" w:hAnsi="Gisha" w:cs="Gisha" w:hint="cs"/>
          <w:sz w:val="24"/>
          <w:szCs w:val="24"/>
        </w:rPr>
        <w:t xml:space="preserve">profits in </w:t>
      </w:r>
      <w:r w:rsidR="00025D39">
        <w:rPr>
          <w:rFonts w:ascii="Gisha" w:eastAsia="Arial" w:hAnsi="Gisha" w:cs="Gisha"/>
          <w:sz w:val="24"/>
          <w:szCs w:val="24"/>
        </w:rPr>
        <w:t xml:space="preserve">the </w:t>
      </w:r>
      <w:r w:rsidR="00FB6D57" w:rsidRPr="00D975A0">
        <w:rPr>
          <w:rFonts w:ascii="Gisha" w:eastAsia="Arial" w:hAnsi="Gisha" w:cs="Gisha" w:hint="cs"/>
          <w:sz w:val="24"/>
          <w:szCs w:val="24"/>
        </w:rPr>
        <w:t>future</w:t>
      </w:r>
      <w:r w:rsidRPr="00D975A0">
        <w:rPr>
          <w:rFonts w:ascii="Gisha" w:eastAsia="Arial" w:hAnsi="Gisha" w:cs="Gisha" w:hint="cs"/>
          <w:spacing w:val="-1"/>
          <w:sz w:val="24"/>
          <w:szCs w:val="24"/>
        </w:rPr>
        <w:t>.</w:t>
      </w:r>
    </w:p>
    <w:p w14:paraId="26FD444E" w14:textId="77777777" w:rsidR="00AB1FA7" w:rsidRPr="00035CCB" w:rsidRDefault="00AB1FA7" w:rsidP="00035CCB">
      <w:pPr>
        <w:widowControl w:val="0"/>
        <w:tabs>
          <w:tab w:val="left" w:pos="360"/>
        </w:tabs>
        <w:ind w:right="54"/>
        <w:rPr>
          <w:rFonts w:ascii="Gisha" w:eastAsia="Arial" w:hAnsi="Gisha" w:cs="Gisha"/>
          <w:sz w:val="20"/>
          <w:szCs w:val="20"/>
        </w:rPr>
      </w:pPr>
    </w:p>
    <w:p w14:paraId="5D322586" w14:textId="65F9CD92" w:rsidR="00AB1FA7" w:rsidRPr="00D975A0" w:rsidRDefault="00AB1FA7" w:rsidP="00035CCB">
      <w:pPr>
        <w:widowControl w:val="0"/>
        <w:numPr>
          <w:ilvl w:val="0"/>
          <w:numId w:val="3"/>
        </w:numPr>
        <w:tabs>
          <w:tab w:val="left" w:pos="360"/>
        </w:tabs>
        <w:ind w:left="360" w:right="54" w:hanging="360"/>
        <w:rPr>
          <w:rFonts w:ascii="Gisha" w:eastAsia="Arial" w:hAnsi="Gisha" w:cs="Gisha"/>
          <w:sz w:val="24"/>
          <w:szCs w:val="24"/>
        </w:rPr>
      </w:pPr>
      <w:r w:rsidRPr="00D975A0">
        <w:rPr>
          <w:rFonts w:ascii="Gisha" w:eastAsia="Arial" w:hAnsi="Gisha" w:cs="Gisha" w:hint="cs"/>
          <w:spacing w:val="-1"/>
          <w:sz w:val="24"/>
          <w:szCs w:val="24"/>
        </w:rPr>
        <w:t>During</w:t>
      </w:r>
      <w:r w:rsidRPr="00D975A0">
        <w:rPr>
          <w:rFonts w:ascii="Gisha" w:eastAsia="Arial" w:hAnsi="Gisha" w:cs="Gisha" w:hint="cs"/>
          <w:spacing w:val="5"/>
          <w:sz w:val="24"/>
          <w:szCs w:val="24"/>
        </w:rPr>
        <w:t xml:space="preserve"> </w:t>
      </w:r>
      <w:r w:rsidRPr="00D975A0">
        <w:rPr>
          <w:rFonts w:ascii="Gisha" w:eastAsia="Arial" w:hAnsi="Gisha" w:cs="Gisha" w:hint="cs"/>
          <w:sz w:val="24"/>
          <w:szCs w:val="24"/>
        </w:rPr>
        <w:t xml:space="preserve">a </w:t>
      </w:r>
      <w:r w:rsidRPr="00D975A0">
        <w:rPr>
          <w:rFonts w:ascii="Gisha" w:eastAsia="Arial" w:hAnsi="Gisha" w:cs="Gisha" w:hint="cs"/>
          <w:spacing w:val="-1"/>
          <w:sz w:val="24"/>
          <w:szCs w:val="24"/>
        </w:rPr>
        <w:t>formal</w:t>
      </w:r>
      <w:r w:rsidRPr="00D975A0">
        <w:rPr>
          <w:rFonts w:ascii="Gisha" w:eastAsia="Arial" w:hAnsi="Gisha" w:cs="Gisha" w:hint="cs"/>
          <w:spacing w:val="2"/>
          <w:sz w:val="24"/>
          <w:szCs w:val="24"/>
        </w:rPr>
        <w:t xml:space="preserve"> </w:t>
      </w:r>
      <w:r w:rsidR="00A45630">
        <w:rPr>
          <w:rFonts w:ascii="Gisha" w:eastAsia="Arial" w:hAnsi="Gisha" w:cs="Gisha"/>
          <w:spacing w:val="2"/>
          <w:sz w:val="24"/>
          <w:szCs w:val="24"/>
        </w:rPr>
        <w:t xml:space="preserve">SEC </w:t>
      </w:r>
      <w:r w:rsidRPr="00D975A0">
        <w:rPr>
          <w:rFonts w:ascii="Gisha" w:eastAsia="Arial" w:hAnsi="Gisha" w:cs="Gisha" w:hint="cs"/>
          <w:spacing w:val="-1"/>
          <w:sz w:val="24"/>
          <w:szCs w:val="24"/>
        </w:rPr>
        <w:t>investigation</w:t>
      </w:r>
      <w:r w:rsidR="00A45630">
        <w:rPr>
          <w:rFonts w:ascii="Gisha" w:eastAsia="Arial" w:hAnsi="Gisha" w:cs="Gisha"/>
          <w:spacing w:val="3"/>
          <w:sz w:val="24"/>
          <w:szCs w:val="24"/>
        </w:rPr>
        <w:t xml:space="preserve"> at Alexa Company</w:t>
      </w:r>
      <w:r w:rsidRPr="00D975A0">
        <w:rPr>
          <w:rFonts w:ascii="Gisha" w:eastAsia="Arial" w:hAnsi="Gisha" w:cs="Gisha" w:hint="cs"/>
          <w:spacing w:val="-1"/>
          <w:sz w:val="24"/>
          <w:szCs w:val="24"/>
        </w:rPr>
        <w:t>,</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restructuring</w:t>
      </w:r>
      <w:r w:rsidR="00A45630">
        <w:rPr>
          <w:rFonts w:ascii="Gisha" w:eastAsia="Arial" w:hAnsi="Gisha" w:cs="Gisha"/>
          <w:spacing w:val="2"/>
          <w:sz w:val="24"/>
          <w:szCs w:val="24"/>
        </w:rPr>
        <w:t xml:space="preserve"> provisions</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were</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found</w:t>
      </w:r>
      <w:r w:rsidRPr="00D975A0">
        <w:rPr>
          <w:rFonts w:ascii="Gisha" w:eastAsia="Arial" w:hAnsi="Gisha" w:cs="Gisha" w:hint="cs"/>
          <w:spacing w:val="83"/>
          <w:sz w:val="24"/>
          <w:szCs w:val="24"/>
        </w:rPr>
        <w:t xml:space="preserve"> </w:t>
      </w:r>
      <w:r w:rsidRPr="00D975A0">
        <w:rPr>
          <w:rFonts w:ascii="Gisha" w:eastAsia="Arial" w:hAnsi="Gisha" w:cs="Gisha" w:hint="cs"/>
          <w:sz w:val="24"/>
          <w:szCs w:val="24"/>
        </w:rPr>
        <w:t xml:space="preserve">to </w:t>
      </w:r>
      <w:r w:rsidRPr="00D975A0">
        <w:rPr>
          <w:rFonts w:ascii="Gisha" w:eastAsia="Arial" w:hAnsi="Gisha" w:cs="Gisha" w:hint="cs"/>
          <w:spacing w:val="-1"/>
          <w:sz w:val="24"/>
          <w:szCs w:val="24"/>
        </w:rPr>
        <w:t>contain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normal advertising</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promotion</w:t>
      </w:r>
      <w:r w:rsidR="0011275F">
        <w:rPr>
          <w:rFonts w:ascii="Gisha" w:eastAsia="Arial" w:hAnsi="Gisha" w:cs="Gisha"/>
          <w:spacing w:val="-1"/>
          <w:sz w:val="24"/>
          <w:szCs w:val="24"/>
        </w:rPr>
        <w:t>al</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expenses.</w:t>
      </w:r>
    </w:p>
    <w:p w14:paraId="67D66091" w14:textId="77777777" w:rsidR="00AB1FA7" w:rsidRPr="00035CCB" w:rsidRDefault="00AB1FA7" w:rsidP="00035CCB">
      <w:pPr>
        <w:widowControl w:val="0"/>
        <w:tabs>
          <w:tab w:val="left" w:pos="360"/>
        </w:tabs>
        <w:ind w:left="360" w:right="54" w:hanging="360"/>
        <w:rPr>
          <w:rFonts w:ascii="Gisha" w:eastAsia="Arial" w:hAnsi="Gisha" w:cs="Gisha"/>
          <w:sz w:val="20"/>
          <w:szCs w:val="20"/>
        </w:rPr>
      </w:pPr>
    </w:p>
    <w:p w14:paraId="2643812E" w14:textId="623E7835" w:rsidR="00AB1FA7" w:rsidRPr="00D975A0" w:rsidRDefault="00AB1FA7" w:rsidP="00035CCB">
      <w:pPr>
        <w:widowControl w:val="0"/>
        <w:numPr>
          <w:ilvl w:val="0"/>
          <w:numId w:val="3"/>
        </w:numPr>
        <w:tabs>
          <w:tab w:val="left" w:pos="360"/>
        </w:tabs>
        <w:ind w:left="360" w:right="54" w:hanging="360"/>
        <w:rPr>
          <w:rFonts w:ascii="Gisha" w:eastAsia="Arial" w:hAnsi="Gisha" w:cs="Gisha"/>
          <w:sz w:val="24"/>
          <w:szCs w:val="24"/>
        </w:rPr>
      </w:pPr>
      <w:r w:rsidRPr="00D975A0">
        <w:rPr>
          <w:rFonts w:ascii="Gisha" w:eastAsia="Arial" w:hAnsi="Gisha" w:cs="Gisha" w:hint="cs"/>
          <w:spacing w:val="-1"/>
          <w:sz w:val="24"/>
          <w:szCs w:val="24"/>
        </w:rPr>
        <w:t>As</w:t>
      </w:r>
      <w:r w:rsidRPr="00D975A0">
        <w:rPr>
          <w:rFonts w:ascii="Gisha" w:eastAsia="Arial" w:hAnsi="Gisha" w:cs="Gisha" w:hint="cs"/>
          <w:spacing w:val="13"/>
          <w:sz w:val="24"/>
          <w:szCs w:val="24"/>
        </w:rPr>
        <w:t xml:space="preserve"> </w:t>
      </w:r>
      <w:r w:rsidRPr="00D975A0">
        <w:rPr>
          <w:rFonts w:ascii="Gisha" w:eastAsia="Arial" w:hAnsi="Gisha" w:cs="Gisha" w:hint="cs"/>
          <w:spacing w:val="-1"/>
          <w:sz w:val="24"/>
          <w:szCs w:val="24"/>
        </w:rPr>
        <w:t>part</w:t>
      </w:r>
      <w:r w:rsidRPr="00D975A0">
        <w:rPr>
          <w:rFonts w:ascii="Gisha" w:eastAsia="Arial" w:hAnsi="Gisha" w:cs="Gisha" w:hint="cs"/>
          <w:spacing w:val="13"/>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13"/>
          <w:sz w:val="24"/>
          <w:szCs w:val="24"/>
        </w:rPr>
        <w:t xml:space="preserve"> </w:t>
      </w:r>
      <w:r w:rsidRPr="00D975A0">
        <w:rPr>
          <w:rFonts w:ascii="Gisha" w:eastAsia="Arial" w:hAnsi="Gisha" w:cs="Gisha" w:hint="cs"/>
          <w:sz w:val="24"/>
          <w:szCs w:val="24"/>
        </w:rPr>
        <w:t>a</w:t>
      </w:r>
      <w:r w:rsidRPr="00D975A0">
        <w:rPr>
          <w:rFonts w:ascii="Gisha" w:eastAsia="Arial" w:hAnsi="Gisha" w:cs="Gisha" w:hint="cs"/>
          <w:spacing w:val="10"/>
          <w:sz w:val="24"/>
          <w:szCs w:val="24"/>
        </w:rPr>
        <w:t xml:space="preserve"> </w:t>
      </w:r>
      <w:r w:rsidRPr="00D975A0">
        <w:rPr>
          <w:rFonts w:ascii="Gisha" w:eastAsia="Arial" w:hAnsi="Gisha" w:cs="Gisha" w:hint="cs"/>
          <w:spacing w:val="-1"/>
          <w:sz w:val="24"/>
          <w:szCs w:val="24"/>
        </w:rPr>
        <w:t>major</w:t>
      </w:r>
      <w:r w:rsidRPr="00D975A0">
        <w:rPr>
          <w:rFonts w:ascii="Gisha" w:eastAsia="Arial" w:hAnsi="Gisha" w:cs="Gisha" w:hint="cs"/>
          <w:spacing w:val="13"/>
          <w:sz w:val="24"/>
          <w:szCs w:val="24"/>
        </w:rPr>
        <w:t xml:space="preserve"> </w:t>
      </w:r>
      <w:r w:rsidRPr="00D975A0">
        <w:rPr>
          <w:rFonts w:ascii="Gisha" w:eastAsia="Arial" w:hAnsi="Gisha" w:cs="Gisha" w:hint="cs"/>
          <w:spacing w:val="-1"/>
          <w:sz w:val="24"/>
          <w:szCs w:val="24"/>
        </w:rPr>
        <w:t>corporate</w:t>
      </w:r>
      <w:r w:rsidRPr="00D975A0">
        <w:rPr>
          <w:rFonts w:ascii="Gisha" w:eastAsia="Arial" w:hAnsi="Gisha" w:cs="Gisha" w:hint="cs"/>
          <w:spacing w:val="10"/>
          <w:sz w:val="24"/>
          <w:szCs w:val="24"/>
        </w:rPr>
        <w:t xml:space="preserve"> </w:t>
      </w:r>
      <w:r w:rsidRPr="00D975A0">
        <w:rPr>
          <w:rFonts w:ascii="Gisha" w:eastAsia="Arial" w:hAnsi="Gisha" w:cs="Gisha" w:hint="cs"/>
          <w:spacing w:val="-1"/>
          <w:sz w:val="24"/>
          <w:szCs w:val="24"/>
        </w:rPr>
        <w:t>restructuring,</w:t>
      </w:r>
      <w:r w:rsidRPr="00D975A0">
        <w:rPr>
          <w:rFonts w:ascii="Gisha" w:eastAsia="Arial" w:hAnsi="Gisha" w:cs="Gisha" w:hint="cs"/>
          <w:spacing w:val="13"/>
          <w:sz w:val="24"/>
          <w:szCs w:val="24"/>
        </w:rPr>
        <w:t xml:space="preserve"> </w:t>
      </w:r>
      <w:r w:rsidRPr="00D975A0">
        <w:rPr>
          <w:rFonts w:ascii="Gisha" w:eastAsia="Arial" w:hAnsi="Gisha" w:cs="Gisha" w:hint="cs"/>
          <w:spacing w:val="-1"/>
          <w:sz w:val="24"/>
          <w:szCs w:val="24"/>
        </w:rPr>
        <w:t>Delta</w:t>
      </w:r>
      <w:r w:rsidRPr="00D975A0">
        <w:rPr>
          <w:rFonts w:ascii="Gisha" w:eastAsia="Arial" w:hAnsi="Gisha" w:cs="Gisha" w:hint="cs"/>
          <w:spacing w:val="10"/>
          <w:sz w:val="24"/>
          <w:szCs w:val="24"/>
        </w:rPr>
        <w:t xml:space="preserve"> </w:t>
      </w:r>
      <w:r w:rsidR="00813D9F">
        <w:rPr>
          <w:rFonts w:ascii="Gisha" w:eastAsia="Arial" w:hAnsi="Gisha" w:cs="Gisha"/>
          <w:spacing w:val="-1"/>
          <w:sz w:val="24"/>
          <w:szCs w:val="24"/>
        </w:rPr>
        <w:t xml:space="preserve">Ltd. </w:t>
      </w:r>
      <w:r w:rsidRPr="00D975A0">
        <w:rPr>
          <w:rFonts w:ascii="Gisha" w:eastAsia="Arial" w:hAnsi="Gisha" w:cs="Gisha" w:hint="cs"/>
          <w:spacing w:val="-1"/>
          <w:sz w:val="24"/>
          <w:szCs w:val="24"/>
        </w:rPr>
        <w:t>wrote</w:t>
      </w:r>
      <w:r w:rsidRPr="00D975A0">
        <w:rPr>
          <w:rFonts w:ascii="Gisha" w:eastAsia="Arial" w:hAnsi="Gisha" w:cs="Gisha" w:hint="cs"/>
          <w:spacing w:val="13"/>
          <w:sz w:val="24"/>
          <w:szCs w:val="24"/>
        </w:rPr>
        <w:t xml:space="preserve"> </w:t>
      </w:r>
      <w:r w:rsidRPr="00D975A0">
        <w:rPr>
          <w:rFonts w:ascii="Gisha" w:eastAsia="Arial" w:hAnsi="Gisha" w:cs="Gisha" w:hint="cs"/>
          <w:spacing w:val="-1"/>
          <w:sz w:val="24"/>
          <w:szCs w:val="24"/>
        </w:rPr>
        <w:t>off</w:t>
      </w:r>
      <w:r w:rsidRPr="00D975A0">
        <w:rPr>
          <w:rFonts w:ascii="Gisha" w:eastAsia="Arial" w:hAnsi="Gisha" w:cs="Gisha" w:hint="cs"/>
          <w:spacing w:val="13"/>
          <w:sz w:val="24"/>
          <w:szCs w:val="24"/>
        </w:rPr>
        <w:t xml:space="preserve"> </w:t>
      </w:r>
      <w:r w:rsidRPr="00D975A0">
        <w:rPr>
          <w:rFonts w:ascii="Gisha" w:eastAsia="Arial" w:hAnsi="Gisha" w:cs="Gisha" w:hint="cs"/>
          <w:spacing w:val="-1"/>
          <w:sz w:val="24"/>
          <w:szCs w:val="24"/>
        </w:rPr>
        <w:t>all</w:t>
      </w:r>
      <w:r w:rsidRPr="00D975A0">
        <w:rPr>
          <w:rFonts w:ascii="Gisha" w:eastAsia="Arial" w:hAnsi="Gisha" w:cs="Gisha" w:hint="cs"/>
          <w:spacing w:val="11"/>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13"/>
          <w:sz w:val="24"/>
          <w:szCs w:val="24"/>
        </w:rPr>
        <w:t xml:space="preserve"> </w:t>
      </w:r>
      <w:r w:rsidR="00E72564">
        <w:rPr>
          <w:rFonts w:ascii="Gisha" w:eastAsia="Arial" w:hAnsi="Gisha" w:cs="Gisha"/>
          <w:sz w:val="24"/>
          <w:szCs w:val="24"/>
        </w:rPr>
        <w:t xml:space="preserve">its </w:t>
      </w:r>
      <w:r w:rsidRPr="00D975A0">
        <w:rPr>
          <w:rFonts w:ascii="Gisha" w:eastAsia="Arial" w:hAnsi="Gisha" w:cs="Gisha" w:hint="cs"/>
          <w:spacing w:val="-1"/>
          <w:sz w:val="24"/>
          <w:szCs w:val="24"/>
        </w:rPr>
        <w:t>goodwill</w:t>
      </w:r>
      <w:r w:rsidR="00E72564">
        <w:rPr>
          <w:rFonts w:ascii="Gisha" w:eastAsia="Arial" w:hAnsi="Gisha" w:cs="Gisha"/>
          <w:spacing w:val="11"/>
          <w:sz w:val="24"/>
          <w:szCs w:val="24"/>
        </w:rPr>
        <w:t xml:space="preserve"> </w:t>
      </w:r>
      <w:r w:rsidR="00025D39">
        <w:rPr>
          <w:rFonts w:ascii="Gisha" w:eastAsia="Arial" w:hAnsi="Gisha" w:cs="Gisha"/>
          <w:sz w:val="24"/>
          <w:szCs w:val="24"/>
        </w:rPr>
        <w:t>an</w:t>
      </w:r>
      <w:r w:rsidR="0007202A">
        <w:rPr>
          <w:rFonts w:ascii="Gisha" w:eastAsia="Arial" w:hAnsi="Gisha" w:cs="Gisha"/>
          <w:sz w:val="24"/>
          <w:szCs w:val="24"/>
        </w:rPr>
        <w:t xml:space="preserve">d several </w:t>
      </w:r>
      <w:r w:rsidRPr="00D975A0">
        <w:rPr>
          <w:rFonts w:ascii="Gisha" w:eastAsia="Arial" w:hAnsi="Gisha" w:cs="Gisha" w:hint="cs"/>
          <w:spacing w:val="-1"/>
          <w:sz w:val="24"/>
          <w:szCs w:val="24"/>
        </w:rPr>
        <w:t>patents</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it had</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purchased</w:t>
      </w:r>
      <w:r w:rsidRPr="00D975A0">
        <w:rPr>
          <w:rFonts w:ascii="Gisha" w:eastAsia="Arial" w:hAnsi="Gisha" w:cs="Gisha" w:hint="cs"/>
          <w:spacing w:val="-2"/>
          <w:sz w:val="24"/>
          <w:szCs w:val="24"/>
        </w:rPr>
        <w:t xml:space="preserve"> two</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years</w:t>
      </w:r>
      <w:r w:rsidRPr="00D975A0">
        <w:rPr>
          <w:rFonts w:ascii="Gisha" w:eastAsia="Arial" w:hAnsi="Gisha" w:cs="Gisha" w:hint="cs"/>
          <w:spacing w:val="1"/>
          <w:sz w:val="24"/>
          <w:szCs w:val="24"/>
        </w:rPr>
        <w:t xml:space="preserve"> </w:t>
      </w:r>
      <w:r w:rsidR="00FB6D57" w:rsidRPr="00D975A0">
        <w:rPr>
          <w:rFonts w:ascii="Gisha" w:eastAsia="Arial" w:hAnsi="Gisha" w:cs="Gisha" w:hint="cs"/>
          <w:sz w:val="24"/>
          <w:szCs w:val="24"/>
        </w:rPr>
        <w:t>before</w:t>
      </w:r>
      <w:r w:rsidRPr="00D975A0">
        <w:rPr>
          <w:rFonts w:ascii="Gisha" w:eastAsia="Arial" w:hAnsi="Gisha" w:cs="Gisha" w:hint="cs"/>
          <w:sz w:val="24"/>
          <w:szCs w:val="24"/>
        </w:rPr>
        <w:t>.</w:t>
      </w:r>
    </w:p>
    <w:p w14:paraId="06BF87C6" w14:textId="77777777" w:rsidR="00AB1FA7" w:rsidRPr="00035CCB" w:rsidRDefault="00AB1FA7" w:rsidP="00035CCB">
      <w:pPr>
        <w:widowControl w:val="0"/>
        <w:tabs>
          <w:tab w:val="left" w:pos="360"/>
        </w:tabs>
        <w:ind w:left="360" w:right="54" w:hanging="360"/>
        <w:rPr>
          <w:rFonts w:ascii="Gisha" w:eastAsia="Arial" w:hAnsi="Gisha" w:cs="Gisha"/>
          <w:sz w:val="20"/>
          <w:szCs w:val="20"/>
        </w:rPr>
      </w:pPr>
    </w:p>
    <w:p w14:paraId="7CC86408" w14:textId="77777777" w:rsidR="00AB1FA7" w:rsidRPr="00D975A0" w:rsidRDefault="00AB1FA7" w:rsidP="00035CCB">
      <w:pPr>
        <w:widowControl w:val="0"/>
        <w:numPr>
          <w:ilvl w:val="0"/>
          <w:numId w:val="3"/>
        </w:numPr>
        <w:tabs>
          <w:tab w:val="left" w:pos="360"/>
        </w:tabs>
        <w:ind w:left="360" w:right="54" w:hanging="360"/>
        <w:rPr>
          <w:rFonts w:ascii="Gisha" w:eastAsia="Arial" w:hAnsi="Gisha" w:cs="Gisha"/>
          <w:sz w:val="24"/>
          <w:szCs w:val="24"/>
        </w:rPr>
      </w:pPr>
      <w:r w:rsidRPr="00D975A0">
        <w:rPr>
          <w:rFonts w:ascii="Gisha" w:eastAsia="Arial" w:hAnsi="Gisha" w:cs="Gisha" w:hint="cs"/>
          <w:spacing w:val="-1"/>
          <w:sz w:val="24"/>
          <w:szCs w:val="24"/>
        </w:rPr>
        <w:t>Allison</w:t>
      </w:r>
      <w:r w:rsidRPr="00D975A0">
        <w:rPr>
          <w:rFonts w:ascii="Gisha" w:eastAsia="Arial" w:hAnsi="Gisha" w:cs="Gisha" w:hint="cs"/>
          <w:spacing w:val="26"/>
          <w:sz w:val="24"/>
          <w:szCs w:val="24"/>
        </w:rPr>
        <w:t xml:space="preserve"> </w:t>
      </w:r>
      <w:r w:rsidRPr="00D975A0">
        <w:rPr>
          <w:rFonts w:ascii="Gisha" w:eastAsia="Arial" w:hAnsi="Gisha" w:cs="Gisha" w:hint="cs"/>
          <w:spacing w:val="-1"/>
          <w:sz w:val="24"/>
          <w:szCs w:val="24"/>
        </w:rPr>
        <w:t>Company</w:t>
      </w:r>
      <w:r w:rsidR="00E72564">
        <w:rPr>
          <w:rFonts w:ascii="Gisha" w:eastAsia="Arial" w:hAnsi="Gisha" w:cs="Gisha"/>
          <w:spacing w:val="-1"/>
          <w:sz w:val="24"/>
          <w:szCs w:val="24"/>
        </w:rPr>
        <w:t xml:space="preserve"> lost a major customer, but its </w:t>
      </w:r>
      <w:r w:rsidRPr="00D975A0">
        <w:rPr>
          <w:rFonts w:ascii="Gisha" w:eastAsia="Arial" w:hAnsi="Gisha" w:cs="Gisha" w:hint="cs"/>
          <w:spacing w:val="-1"/>
          <w:sz w:val="24"/>
          <w:szCs w:val="24"/>
        </w:rPr>
        <w:t>profits</w:t>
      </w:r>
      <w:r w:rsidRPr="00D975A0">
        <w:rPr>
          <w:rFonts w:ascii="Gisha" w:eastAsia="Arial" w:hAnsi="Gisha" w:cs="Gisha" w:hint="cs"/>
          <w:spacing w:val="27"/>
          <w:sz w:val="24"/>
          <w:szCs w:val="24"/>
        </w:rPr>
        <w:t xml:space="preserve"> </w:t>
      </w:r>
      <w:r w:rsidRPr="00D975A0">
        <w:rPr>
          <w:rFonts w:ascii="Gisha" w:eastAsia="Arial" w:hAnsi="Gisha" w:cs="Gisha" w:hint="cs"/>
          <w:spacing w:val="-1"/>
          <w:sz w:val="24"/>
          <w:szCs w:val="24"/>
        </w:rPr>
        <w:t>did</w:t>
      </w:r>
      <w:r w:rsidRPr="00D975A0">
        <w:rPr>
          <w:rFonts w:ascii="Gisha" w:eastAsia="Arial" w:hAnsi="Gisha" w:cs="Gisha" w:hint="cs"/>
          <w:spacing w:val="27"/>
          <w:sz w:val="24"/>
          <w:szCs w:val="24"/>
        </w:rPr>
        <w:t xml:space="preserve"> </w:t>
      </w:r>
      <w:r w:rsidRPr="00D975A0">
        <w:rPr>
          <w:rFonts w:ascii="Gisha" w:eastAsia="Arial" w:hAnsi="Gisha" w:cs="Gisha" w:hint="cs"/>
          <w:spacing w:val="-1"/>
          <w:sz w:val="24"/>
          <w:szCs w:val="24"/>
        </w:rPr>
        <w:t>not</w:t>
      </w:r>
      <w:r w:rsidRPr="00D975A0">
        <w:rPr>
          <w:rFonts w:ascii="Gisha" w:eastAsia="Arial" w:hAnsi="Gisha" w:cs="Gisha" w:hint="cs"/>
          <w:spacing w:val="28"/>
          <w:sz w:val="24"/>
          <w:szCs w:val="24"/>
        </w:rPr>
        <w:t xml:space="preserve"> </w:t>
      </w:r>
      <w:r w:rsidRPr="00D975A0">
        <w:rPr>
          <w:rFonts w:ascii="Gisha" w:eastAsia="Arial" w:hAnsi="Gisha" w:cs="Gisha" w:hint="cs"/>
          <w:sz w:val="24"/>
          <w:szCs w:val="24"/>
        </w:rPr>
        <w:t>fall</w:t>
      </w:r>
      <w:r w:rsidR="00F820ED">
        <w:rPr>
          <w:rFonts w:ascii="Gisha" w:eastAsia="Arial" w:hAnsi="Gisha" w:cs="Gisha"/>
          <w:sz w:val="24"/>
          <w:szCs w:val="24"/>
        </w:rPr>
        <w:t xml:space="preserve"> </w:t>
      </w:r>
      <w:r w:rsidR="00E72564">
        <w:rPr>
          <w:rFonts w:ascii="Gisha" w:eastAsia="Arial" w:hAnsi="Gisha" w:cs="Gisha"/>
          <w:sz w:val="24"/>
          <w:szCs w:val="24"/>
        </w:rPr>
        <w:t xml:space="preserve">because of </w:t>
      </w:r>
      <w:r w:rsidRPr="00D975A0">
        <w:rPr>
          <w:rFonts w:ascii="Gisha" w:eastAsia="Arial" w:hAnsi="Gisha" w:cs="Gisha" w:hint="cs"/>
          <w:spacing w:val="-1"/>
          <w:sz w:val="24"/>
          <w:szCs w:val="24"/>
        </w:rPr>
        <w:t>gai</w:t>
      </w:r>
      <w:r w:rsidR="0055650A">
        <w:rPr>
          <w:rFonts w:ascii="Gisha" w:eastAsia="Arial" w:hAnsi="Gisha" w:cs="Gisha"/>
          <w:spacing w:val="-1"/>
          <w:sz w:val="24"/>
          <w:szCs w:val="24"/>
        </w:rPr>
        <w:t xml:space="preserve">ns </w:t>
      </w:r>
      <w:r w:rsidR="00E72564">
        <w:rPr>
          <w:rFonts w:ascii="Gisha" w:eastAsia="Arial" w:hAnsi="Gisha" w:cs="Gisha"/>
          <w:spacing w:val="-1"/>
          <w:sz w:val="24"/>
          <w:szCs w:val="24"/>
        </w:rPr>
        <w:t xml:space="preserve">on the sale of </w:t>
      </w:r>
      <w:r w:rsidR="00025D39">
        <w:rPr>
          <w:rFonts w:ascii="Gisha" w:eastAsia="Arial" w:hAnsi="Gisha" w:cs="Gisha"/>
          <w:spacing w:val="-1"/>
          <w:sz w:val="24"/>
          <w:szCs w:val="24"/>
        </w:rPr>
        <w:t xml:space="preserve">several </w:t>
      </w:r>
      <w:r w:rsidR="00E72564">
        <w:rPr>
          <w:rFonts w:ascii="Gisha" w:eastAsia="Arial" w:hAnsi="Gisha" w:cs="Gisha"/>
          <w:spacing w:val="-1"/>
          <w:sz w:val="24"/>
          <w:szCs w:val="24"/>
        </w:rPr>
        <w:t>long-term investments.</w:t>
      </w:r>
    </w:p>
    <w:p w14:paraId="2EB29472" w14:textId="77777777" w:rsidR="00AB1FA7" w:rsidRPr="00035CCB" w:rsidRDefault="00AB1FA7" w:rsidP="00035CCB">
      <w:pPr>
        <w:widowControl w:val="0"/>
        <w:tabs>
          <w:tab w:val="left" w:pos="360"/>
        </w:tabs>
        <w:ind w:left="360" w:right="54" w:hanging="360"/>
        <w:rPr>
          <w:rFonts w:ascii="Gisha" w:eastAsia="Arial" w:hAnsi="Gisha" w:cs="Gisha"/>
          <w:sz w:val="20"/>
          <w:szCs w:val="20"/>
        </w:rPr>
      </w:pPr>
    </w:p>
    <w:p w14:paraId="13F5B7E7" w14:textId="77777777" w:rsidR="00AB1FA7" w:rsidRPr="00D975A0" w:rsidRDefault="00AB1FA7" w:rsidP="00035CCB">
      <w:pPr>
        <w:widowControl w:val="0"/>
        <w:numPr>
          <w:ilvl w:val="0"/>
          <w:numId w:val="3"/>
        </w:numPr>
        <w:ind w:left="360" w:right="-126" w:hanging="360"/>
        <w:rPr>
          <w:rFonts w:ascii="Gisha" w:eastAsia="Arial" w:hAnsi="Gisha" w:cs="Gisha"/>
          <w:sz w:val="24"/>
          <w:szCs w:val="24"/>
        </w:rPr>
      </w:pPr>
      <w:r w:rsidRPr="00D975A0">
        <w:rPr>
          <w:rFonts w:ascii="Gisha" w:eastAsia="Arial" w:hAnsi="Gisha" w:cs="Gisha" w:hint="cs"/>
          <w:spacing w:val="-1"/>
          <w:sz w:val="24"/>
          <w:szCs w:val="24"/>
        </w:rPr>
        <w:t>Tango</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Ltd.</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increased</w:t>
      </w:r>
      <w:r w:rsidRPr="00D975A0">
        <w:rPr>
          <w:rFonts w:ascii="Gisha" w:eastAsia="Arial" w:hAnsi="Gisha" w:cs="Gisha" w:hint="cs"/>
          <w:sz w:val="24"/>
          <w:szCs w:val="24"/>
        </w:rPr>
        <w:t xml:space="preserve"> the </w:t>
      </w:r>
      <w:r w:rsidRPr="00D975A0">
        <w:rPr>
          <w:rFonts w:ascii="Gisha" w:eastAsia="Arial" w:hAnsi="Gisha" w:cs="Gisha" w:hint="cs"/>
          <w:spacing w:val="-1"/>
          <w:sz w:val="24"/>
          <w:szCs w:val="24"/>
        </w:rPr>
        <w:t>discount</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rate</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used</w:t>
      </w:r>
      <w:r w:rsidRPr="00D975A0">
        <w:rPr>
          <w:rFonts w:ascii="Gisha" w:eastAsia="Arial" w:hAnsi="Gisha" w:cs="Gisha" w:hint="cs"/>
          <w:sz w:val="24"/>
          <w:szCs w:val="24"/>
        </w:rPr>
        <w:t xml:space="preserve"> </w:t>
      </w:r>
      <w:r w:rsidR="00CA4FBA" w:rsidRPr="00D975A0">
        <w:rPr>
          <w:rFonts w:ascii="Gisha" w:eastAsia="Arial" w:hAnsi="Gisha" w:cs="Gisha" w:hint="cs"/>
          <w:spacing w:val="-1"/>
          <w:sz w:val="24"/>
          <w:szCs w:val="24"/>
        </w:rPr>
        <w:t>to</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calculat</w:t>
      </w:r>
      <w:r w:rsidR="00CA4FBA" w:rsidRPr="00D975A0">
        <w:rPr>
          <w:rFonts w:ascii="Gisha" w:eastAsia="Arial" w:hAnsi="Gisha" w:cs="Gisha" w:hint="cs"/>
          <w:spacing w:val="-1"/>
          <w:sz w:val="24"/>
          <w:szCs w:val="24"/>
        </w:rPr>
        <w:t>e</w:t>
      </w:r>
      <w:r w:rsidRPr="00D975A0">
        <w:rPr>
          <w:rFonts w:ascii="Gisha" w:eastAsia="Arial" w:hAnsi="Gisha" w:cs="Gisha" w:hint="cs"/>
          <w:spacing w:val="5"/>
          <w:sz w:val="24"/>
          <w:szCs w:val="24"/>
        </w:rPr>
        <w:t xml:space="preserve"> </w:t>
      </w:r>
      <w:r w:rsidRPr="00D975A0">
        <w:rPr>
          <w:rFonts w:ascii="Gisha" w:eastAsia="Arial" w:hAnsi="Gisha" w:cs="Gisha" w:hint="cs"/>
          <w:spacing w:val="-1"/>
          <w:sz w:val="24"/>
          <w:szCs w:val="24"/>
        </w:rPr>
        <w:t>its</w:t>
      </w:r>
      <w:r w:rsidRPr="00D975A0">
        <w:rPr>
          <w:rFonts w:ascii="Gisha" w:eastAsia="Arial" w:hAnsi="Gisha" w:cs="Gisha" w:hint="cs"/>
          <w:sz w:val="24"/>
          <w:szCs w:val="24"/>
        </w:rPr>
        <w:t xml:space="preserve"> </w:t>
      </w:r>
      <w:r w:rsidR="00CA4FBA" w:rsidRPr="00D975A0">
        <w:rPr>
          <w:rFonts w:ascii="Gisha" w:eastAsia="Arial" w:hAnsi="Gisha" w:cs="Gisha" w:hint="cs"/>
          <w:spacing w:val="-1"/>
          <w:sz w:val="24"/>
          <w:szCs w:val="24"/>
        </w:rPr>
        <w:t xml:space="preserve">defined pension benefit </w:t>
      </w:r>
      <w:r w:rsidRPr="00D975A0">
        <w:rPr>
          <w:rFonts w:ascii="Gisha" w:eastAsia="Arial" w:hAnsi="Gisha" w:cs="Gisha" w:hint="cs"/>
          <w:spacing w:val="-1"/>
          <w:sz w:val="24"/>
          <w:szCs w:val="24"/>
        </w:rPr>
        <w:t>obligation.</w:t>
      </w:r>
    </w:p>
    <w:p w14:paraId="549CCE44" w14:textId="77777777" w:rsidR="00AB1FA7" w:rsidRPr="00035CCB" w:rsidRDefault="00AB1FA7" w:rsidP="00035CCB">
      <w:pPr>
        <w:widowControl w:val="0"/>
        <w:tabs>
          <w:tab w:val="left" w:pos="540"/>
        </w:tabs>
        <w:ind w:left="540" w:right="54" w:hanging="540"/>
        <w:rPr>
          <w:rFonts w:ascii="Gisha" w:eastAsia="Arial" w:hAnsi="Gisha" w:cs="Gisha"/>
          <w:sz w:val="20"/>
          <w:szCs w:val="20"/>
        </w:rPr>
      </w:pPr>
    </w:p>
    <w:p w14:paraId="1EA1ED22" w14:textId="53F15604" w:rsidR="00AB1FA7" w:rsidRPr="00D975A0" w:rsidRDefault="00AB1FA7" w:rsidP="00035CCB">
      <w:pPr>
        <w:widowControl w:val="0"/>
        <w:numPr>
          <w:ilvl w:val="0"/>
          <w:numId w:val="3"/>
        </w:numPr>
        <w:tabs>
          <w:tab w:val="left" w:pos="360"/>
        </w:tabs>
        <w:ind w:left="360" w:right="54" w:hanging="360"/>
        <w:rPr>
          <w:rFonts w:ascii="Gisha" w:eastAsia="Arial" w:hAnsi="Gisha" w:cs="Gisha"/>
          <w:sz w:val="24"/>
          <w:szCs w:val="24"/>
        </w:rPr>
      </w:pPr>
      <w:r w:rsidRPr="00D975A0">
        <w:rPr>
          <w:rFonts w:ascii="Gisha" w:eastAsia="Arial" w:hAnsi="Gisha" w:cs="Gisha" w:hint="cs"/>
          <w:spacing w:val="-1"/>
          <w:sz w:val="24"/>
          <w:szCs w:val="24"/>
        </w:rPr>
        <w:t>Marble</w:t>
      </w:r>
      <w:r w:rsidRPr="00D975A0">
        <w:rPr>
          <w:rFonts w:ascii="Gisha" w:eastAsia="Arial" w:hAnsi="Gisha" w:cs="Gisha" w:hint="cs"/>
          <w:sz w:val="24"/>
          <w:szCs w:val="24"/>
        </w:rPr>
        <w:t xml:space="preserve"> </w:t>
      </w:r>
      <w:r w:rsidR="00813D9F">
        <w:rPr>
          <w:rFonts w:ascii="Gisha" w:eastAsia="Arial" w:hAnsi="Gisha" w:cs="Gisha"/>
          <w:spacing w:val="-1"/>
          <w:sz w:val="24"/>
          <w:szCs w:val="24"/>
        </w:rPr>
        <w:t>Inc.</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issue</w:t>
      </w:r>
      <w:r w:rsidR="00D90FA1">
        <w:rPr>
          <w:rFonts w:ascii="Gisha" w:eastAsia="Arial" w:hAnsi="Gisha" w:cs="Gisha"/>
          <w:spacing w:val="-1"/>
          <w:sz w:val="24"/>
          <w:szCs w:val="24"/>
        </w:rPr>
        <w:t>d</w:t>
      </w:r>
      <w:r w:rsidRPr="00D975A0">
        <w:rPr>
          <w:rFonts w:ascii="Gisha" w:eastAsia="Arial" w:hAnsi="Gisha" w:cs="Gisha" w:hint="cs"/>
          <w:spacing w:val="1"/>
          <w:sz w:val="24"/>
          <w:szCs w:val="24"/>
        </w:rPr>
        <w:t xml:space="preserve"> </w:t>
      </w:r>
      <w:r w:rsidR="00E72564">
        <w:rPr>
          <w:rFonts w:ascii="Gisha" w:eastAsia="Arial" w:hAnsi="Gisha" w:cs="Gisha"/>
          <w:spacing w:val="1"/>
          <w:sz w:val="24"/>
          <w:szCs w:val="24"/>
        </w:rPr>
        <w:t xml:space="preserve">regular financial statements plus </w:t>
      </w:r>
      <w:r w:rsidR="00C20C1D" w:rsidRPr="00D975A0">
        <w:rPr>
          <w:rFonts w:ascii="Gisha" w:eastAsia="Arial" w:hAnsi="Gisha" w:cs="Gisha" w:hint="cs"/>
          <w:spacing w:val="-1"/>
          <w:sz w:val="24"/>
          <w:szCs w:val="24"/>
        </w:rPr>
        <w:t>non-IFRS disclosures</w:t>
      </w:r>
      <w:r w:rsidRPr="00D975A0">
        <w:rPr>
          <w:rFonts w:ascii="Gisha" w:eastAsia="Arial" w:hAnsi="Gisha" w:cs="Gisha" w:hint="cs"/>
          <w:spacing w:val="24"/>
          <w:sz w:val="24"/>
          <w:szCs w:val="24"/>
        </w:rPr>
        <w:t xml:space="preserve"> </w:t>
      </w:r>
      <w:r w:rsidRPr="00D975A0">
        <w:rPr>
          <w:rFonts w:ascii="Gisha" w:eastAsia="Arial" w:hAnsi="Gisha" w:cs="Gisha" w:hint="cs"/>
          <w:spacing w:val="-1"/>
          <w:sz w:val="24"/>
          <w:szCs w:val="24"/>
        </w:rPr>
        <w:t>in</w:t>
      </w:r>
      <w:r w:rsidRPr="00D975A0">
        <w:rPr>
          <w:rFonts w:ascii="Gisha" w:eastAsia="Arial" w:hAnsi="Gisha" w:cs="Gisha" w:hint="cs"/>
          <w:spacing w:val="24"/>
          <w:sz w:val="24"/>
          <w:szCs w:val="24"/>
        </w:rPr>
        <w:t xml:space="preserve"> </w:t>
      </w:r>
      <w:r w:rsidR="00FB6D57" w:rsidRPr="00D975A0">
        <w:rPr>
          <w:rFonts w:ascii="Gisha" w:eastAsia="Arial" w:hAnsi="Gisha" w:cs="Gisha" w:hint="cs"/>
          <w:spacing w:val="24"/>
          <w:sz w:val="24"/>
          <w:szCs w:val="24"/>
        </w:rPr>
        <w:t xml:space="preserve">its </w:t>
      </w:r>
      <w:r w:rsidR="0011275F">
        <w:rPr>
          <w:rFonts w:ascii="Gisha" w:eastAsia="Arial" w:hAnsi="Gisha" w:cs="Gisha"/>
          <w:spacing w:val="24"/>
          <w:sz w:val="24"/>
          <w:szCs w:val="24"/>
        </w:rPr>
        <w:t>M,</w:t>
      </w:r>
      <w:r w:rsidR="00FB6D57" w:rsidRPr="00D975A0">
        <w:rPr>
          <w:rFonts w:ascii="Gisha" w:eastAsia="Arial" w:hAnsi="Gisha" w:cs="Gisha" w:hint="cs"/>
          <w:spacing w:val="24"/>
          <w:sz w:val="24"/>
          <w:szCs w:val="24"/>
        </w:rPr>
        <w:t>D&amp;A</w:t>
      </w:r>
      <w:r w:rsidR="00E72564">
        <w:rPr>
          <w:rFonts w:ascii="Gisha" w:eastAsia="Arial" w:hAnsi="Gisha" w:cs="Gisha"/>
          <w:spacing w:val="24"/>
          <w:sz w:val="24"/>
          <w:szCs w:val="24"/>
        </w:rPr>
        <w:t>.</w:t>
      </w:r>
    </w:p>
    <w:p w14:paraId="4512F071" w14:textId="77777777" w:rsidR="00AB1FA7" w:rsidRPr="00035CCB" w:rsidRDefault="00AB1FA7" w:rsidP="00035CCB">
      <w:pPr>
        <w:widowControl w:val="0"/>
        <w:tabs>
          <w:tab w:val="left" w:pos="540"/>
        </w:tabs>
        <w:ind w:left="540" w:right="54" w:hanging="540"/>
        <w:rPr>
          <w:rFonts w:ascii="Gisha" w:eastAsia="Arial" w:hAnsi="Gisha" w:cs="Gisha"/>
          <w:sz w:val="20"/>
          <w:szCs w:val="20"/>
        </w:rPr>
      </w:pPr>
    </w:p>
    <w:p w14:paraId="029EF6A5" w14:textId="77777777" w:rsidR="00AB1FA7" w:rsidRPr="00D975A0" w:rsidRDefault="00AB1FA7" w:rsidP="00035CCB">
      <w:pPr>
        <w:widowControl w:val="0"/>
        <w:numPr>
          <w:ilvl w:val="0"/>
          <w:numId w:val="3"/>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Hecktor</w:t>
      </w:r>
      <w:r w:rsidRPr="00D975A0">
        <w:rPr>
          <w:rFonts w:ascii="Gisha" w:eastAsia="Arial" w:hAnsi="Gisha" w:cs="Gisha" w:hint="cs"/>
          <w:spacing w:val="15"/>
          <w:sz w:val="24"/>
          <w:szCs w:val="24"/>
        </w:rPr>
        <w:t xml:space="preserve"> </w:t>
      </w:r>
      <w:r w:rsidRPr="00D975A0">
        <w:rPr>
          <w:rFonts w:ascii="Gisha" w:eastAsia="Arial" w:hAnsi="Gisha" w:cs="Gisha" w:hint="cs"/>
          <w:spacing w:val="-2"/>
          <w:sz w:val="24"/>
          <w:szCs w:val="24"/>
        </w:rPr>
        <w:t>Ltd.</w:t>
      </w:r>
      <w:r w:rsidR="00D90FA1">
        <w:rPr>
          <w:rFonts w:ascii="Gisha" w:eastAsia="Arial" w:hAnsi="Gisha" w:cs="Gisha"/>
          <w:spacing w:val="16"/>
          <w:sz w:val="24"/>
          <w:szCs w:val="24"/>
        </w:rPr>
        <w:t xml:space="preserve"> </w:t>
      </w:r>
      <w:r w:rsidRPr="00D975A0">
        <w:rPr>
          <w:rFonts w:ascii="Gisha" w:eastAsia="Arial" w:hAnsi="Gisha" w:cs="Gisha" w:hint="cs"/>
          <w:spacing w:val="-1"/>
          <w:sz w:val="24"/>
          <w:szCs w:val="24"/>
        </w:rPr>
        <w:t>increased</w:t>
      </w:r>
      <w:r w:rsidRPr="00D975A0">
        <w:rPr>
          <w:rFonts w:ascii="Gisha" w:eastAsia="Arial" w:hAnsi="Gisha" w:cs="Gisha" w:hint="cs"/>
          <w:spacing w:val="14"/>
          <w:sz w:val="24"/>
          <w:szCs w:val="24"/>
        </w:rPr>
        <w:t xml:space="preserve"> </w:t>
      </w:r>
      <w:r w:rsidR="0055650A">
        <w:rPr>
          <w:rFonts w:ascii="Gisha" w:eastAsia="Arial" w:hAnsi="Gisha" w:cs="Gisha"/>
          <w:spacing w:val="-1"/>
          <w:sz w:val="24"/>
          <w:szCs w:val="24"/>
        </w:rPr>
        <w:t xml:space="preserve">useful life </w:t>
      </w:r>
      <w:r w:rsidR="00E72564">
        <w:rPr>
          <w:rFonts w:ascii="Gisha" w:eastAsia="Arial" w:hAnsi="Gisha" w:cs="Gisha"/>
          <w:spacing w:val="-1"/>
          <w:sz w:val="24"/>
          <w:szCs w:val="24"/>
        </w:rPr>
        <w:t xml:space="preserve">estimates for </w:t>
      </w:r>
      <w:r w:rsidRPr="00D975A0">
        <w:rPr>
          <w:rFonts w:ascii="Gisha" w:eastAsia="Arial" w:hAnsi="Gisha" w:cs="Gisha" w:hint="cs"/>
          <w:sz w:val="24"/>
          <w:szCs w:val="24"/>
        </w:rPr>
        <w:t>a</w:t>
      </w:r>
      <w:r w:rsidRPr="00D975A0">
        <w:rPr>
          <w:rFonts w:ascii="Gisha" w:eastAsia="Arial" w:hAnsi="Gisha" w:cs="Gisha" w:hint="cs"/>
          <w:spacing w:val="15"/>
          <w:sz w:val="24"/>
          <w:szCs w:val="24"/>
        </w:rPr>
        <w:t xml:space="preserve"> </w:t>
      </w:r>
      <w:r w:rsidRPr="00D975A0">
        <w:rPr>
          <w:rFonts w:ascii="Gisha" w:eastAsia="Arial" w:hAnsi="Gisha" w:cs="Gisha" w:hint="cs"/>
          <w:spacing w:val="-1"/>
          <w:sz w:val="24"/>
          <w:szCs w:val="24"/>
        </w:rPr>
        <w:t>number</w:t>
      </w:r>
      <w:r w:rsidRPr="00D975A0">
        <w:rPr>
          <w:rFonts w:ascii="Gisha" w:eastAsia="Arial" w:hAnsi="Gisha" w:cs="Gisha" w:hint="cs"/>
          <w:spacing w:val="13"/>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67"/>
          <w:sz w:val="24"/>
          <w:szCs w:val="24"/>
        </w:rPr>
        <w:t xml:space="preserve"> </w:t>
      </w:r>
      <w:r w:rsidRPr="00D975A0">
        <w:rPr>
          <w:rFonts w:ascii="Gisha" w:eastAsia="Arial" w:hAnsi="Gisha" w:cs="Gisha" w:hint="cs"/>
          <w:spacing w:val="-1"/>
          <w:sz w:val="24"/>
          <w:szCs w:val="24"/>
        </w:rPr>
        <w:t>its</w:t>
      </w:r>
      <w:r w:rsidRPr="00D975A0">
        <w:rPr>
          <w:rFonts w:ascii="Gisha" w:eastAsia="Arial" w:hAnsi="Gisha" w:cs="Gisha" w:hint="cs"/>
          <w:spacing w:val="4"/>
          <w:sz w:val="24"/>
          <w:szCs w:val="24"/>
        </w:rPr>
        <w:t xml:space="preserve"> </w:t>
      </w:r>
      <w:r w:rsidRPr="00D975A0">
        <w:rPr>
          <w:rFonts w:ascii="Gisha" w:eastAsia="Arial" w:hAnsi="Gisha" w:cs="Gisha" w:hint="cs"/>
          <w:spacing w:val="-1"/>
          <w:sz w:val="24"/>
          <w:szCs w:val="24"/>
        </w:rPr>
        <w:t>asset</w:t>
      </w:r>
      <w:r w:rsidRPr="00D975A0">
        <w:rPr>
          <w:rFonts w:ascii="Gisha" w:eastAsia="Arial" w:hAnsi="Gisha" w:cs="Gisha" w:hint="cs"/>
          <w:spacing w:val="5"/>
          <w:sz w:val="24"/>
          <w:szCs w:val="24"/>
        </w:rPr>
        <w:t xml:space="preserve"> </w:t>
      </w:r>
      <w:r w:rsidRPr="00D975A0">
        <w:rPr>
          <w:rFonts w:ascii="Gisha" w:eastAsia="Arial" w:hAnsi="Gisha" w:cs="Gisha" w:hint="cs"/>
          <w:spacing w:val="-1"/>
          <w:sz w:val="24"/>
          <w:szCs w:val="24"/>
        </w:rPr>
        <w:t>classes</w:t>
      </w:r>
      <w:r w:rsidRPr="00D975A0">
        <w:rPr>
          <w:rFonts w:ascii="Gisha" w:eastAsia="Arial" w:hAnsi="Gisha" w:cs="Gisha" w:hint="cs"/>
          <w:spacing w:val="5"/>
          <w:sz w:val="24"/>
          <w:szCs w:val="24"/>
        </w:rPr>
        <w:t xml:space="preserve"> </w:t>
      </w:r>
      <w:r w:rsidRPr="00D975A0">
        <w:rPr>
          <w:rFonts w:ascii="Gisha" w:eastAsia="Arial" w:hAnsi="Gisha" w:cs="Gisha" w:hint="cs"/>
          <w:spacing w:val="-1"/>
          <w:sz w:val="24"/>
          <w:szCs w:val="24"/>
        </w:rPr>
        <w:t>and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reduced</w:t>
      </w:r>
      <w:r w:rsidRPr="00D975A0">
        <w:rPr>
          <w:rFonts w:ascii="Gisha" w:eastAsia="Arial" w:hAnsi="Gisha" w:cs="Gisha" w:hint="cs"/>
          <w:spacing w:val="4"/>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number</w:t>
      </w:r>
      <w:r w:rsidRPr="00D975A0">
        <w:rPr>
          <w:rFonts w:ascii="Gisha" w:eastAsia="Arial" w:hAnsi="Gisha" w:cs="Gisha" w:hint="cs"/>
          <w:spacing w:val="5"/>
          <w:sz w:val="24"/>
          <w:szCs w:val="24"/>
        </w:rPr>
        <w:t xml:space="preserve"> </w:t>
      </w:r>
      <w:r w:rsidRPr="00D975A0">
        <w:rPr>
          <w:rFonts w:ascii="Gisha" w:eastAsia="Arial" w:hAnsi="Gisha" w:cs="Gisha" w:hint="cs"/>
          <w:spacing w:val="-2"/>
          <w:sz w:val="24"/>
          <w:szCs w:val="24"/>
        </w:rPr>
        <w:t>of</w:t>
      </w:r>
      <w:r w:rsidR="0055650A">
        <w:rPr>
          <w:rFonts w:ascii="Gisha" w:eastAsia="Arial" w:hAnsi="Gisha" w:cs="Gisha"/>
          <w:spacing w:val="5"/>
          <w:sz w:val="24"/>
          <w:szCs w:val="24"/>
        </w:rPr>
        <w:t xml:space="preserve"> </w:t>
      </w:r>
      <w:r w:rsidR="00025D39">
        <w:rPr>
          <w:rFonts w:ascii="Gisha" w:eastAsia="Arial" w:hAnsi="Gisha" w:cs="Gisha"/>
          <w:spacing w:val="5"/>
          <w:sz w:val="24"/>
          <w:szCs w:val="24"/>
        </w:rPr>
        <w:t xml:space="preserve">asset </w:t>
      </w:r>
      <w:r w:rsidR="00E21EE8" w:rsidRPr="00D975A0">
        <w:rPr>
          <w:rFonts w:ascii="Gisha" w:eastAsia="Arial" w:hAnsi="Gisha" w:cs="Gisha" w:hint="cs"/>
          <w:spacing w:val="5"/>
          <w:sz w:val="24"/>
          <w:szCs w:val="24"/>
        </w:rPr>
        <w:t xml:space="preserve">impairments </w:t>
      </w:r>
      <w:r w:rsidRPr="00D975A0">
        <w:rPr>
          <w:rFonts w:ascii="Gisha" w:eastAsia="Arial" w:hAnsi="Gisha" w:cs="Gisha" w:hint="cs"/>
          <w:spacing w:val="-1"/>
          <w:sz w:val="24"/>
          <w:szCs w:val="24"/>
        </w:rPr>
        <w:t>despite</w:t>
      </w:r>
      <w:r w:rsidRPr="00D975A0">
        <w:rPr>
          <w:rFonts w:ascii="Gisha" w:eastAsia="Arial" w:hAnsi="Gisha" w:cs="Gisha" w:hint="cs"/>
          <w:spacing w:val="4"/>
          <w:sz w:val="24"/>
          <w:szCs w:val="24"/>
        </w:rPr>
        <w:t xml:space="preserve"> </w:t>
      </w:r>
      <w:r w:rsidR="0055650A">
        <w:rPr>
          <w:rFonts w:ascii="Gisha" w:eastAsia="Arial" w:hAnsi="Gisha" w:cs="Gisha"/>
          <w:spacing w:val="-1"/>
          <w:sz w:val="24"/>
          <w:szCs w:val="24"/>
        </w:rPr>
        <w:t>rising</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technical obsolescence.</w:t>
      </w:r>
    </w:p>
    <w:p w14:paraId="2768D862" w14:textId="77777777" w:rsidR="00AB1FA7" w:rsidRPr="00035CCB" w:rsidRDefault="00AB1FA7" w:rsidP="00035CCB">
      <w:pPr>
        <w:widowControl w:val="0"/>
        <w:tabs>
          <w:tab w:val="left" w:pos="540"/>
        </w:tabs>
        <w:ind w:left="540" w:right="54" w:hanging="540"/>
        <w:rPr>
          <w:rFonts w:ascii="Gisha" w:eastAsia="Arial" w:hAnsi="Gisha" w:cs="Gisha"/>
          <w:sz w:val="20"/>
          <w:szCs w:val="20"/>
        </w:rPr>
      </w:pPr>
    </w:p>
    <w:p w14:paraId="7C41E32B" w14:textId="77777777" w:rsidR="00AB1FA7" w:rsidRPr="00D975A0" w:rsidRDefault="00AB1FA7" w:rsidP="00035CCB">
      <w:pPr>
        <w:widowControl w:val="0"/>
        <w:numPr>
          <w:ilvl w:val="0"/>
          <w:numId w:val="3"/>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Haggart</w:t>
      </w:r>
      <w:r w:rsidRPr="00D975A0">
        <w:rPr>
          <w:rFonts w:ascii="Gisha" w:eastAsia="Arial" w:hAnsi="Gisha" w:cs="Gisha" w:hint="cs"/>
          <w:sz w:val="24"/>
          <w:szCs w:val="24"/>
        </w:rPr>
        <w:t xml:space="preserve"> </w:t>
      </w:r>
      <w:r w:rsidR="00813D9F">
        <w:rPr>
          <w:rFonts w:ascii="Gisha" w:eastAsia="Arial" w:hAnsi="Gisha" w:cs="Gisha"/>
          <w:spacing w:val="-1"/>
          <w:sz w:val="24"/>
          <w:szCs w:val="24"/>
        </w:rPr>
        <w:t>Corp.</w:t>
      </w:r>
      <w:r w:rsidR="0055650A">
        <w:rPr>
          <w:rFonts w:ascii="Gisha" w:eastAsia="Arial" w:hAnsi="Gisha" w:cs="Gisha"/>
          <w:spacing w:val="-1"/>
          <w:sz w:val="24"/>
          <w:szCs w:val="24"/>
        </w:rPr>
        <w:t xml:space="preserve"> decreased its bad debt percentage </w:t>
      </w:r>
      <w:r w:rsidRPr="00D975A0">
        <w:rPr>
          <w:rFonts w:ascii="Gisha" w:eastAsia="Arial" w:hAnsi="Gisha" w:cs="Gisha" w:hint="cs"/>
          <w:spacing w:val="-1"/>
          <w:sz w:val="24"/>
          <w:szCs w:val="24"/>
        </w:rPr>
        <w:t>claiming</w:t>
      </w:r>
      <w:r w:rsidRPr="00D975A0">
        <w:rPr>
          <w:rFonts w:ascii="Gisha" w:eastAsia="Arial" w:hAnsi="Gisha" w:cs="Gisha" w:hint="cs"/>
          <w:sz w:val="24"/>
          <w:szCs w:val="24"/>
        </w:rPr>
        <w:t xml:space="preserve"> </w:t>
      </w:r>
      <w:r w:rsidR="0055650A">
        <w:rPr>
          <w:rFonts w:ascii="Gisha" w:eastAsia="Arial" w:hAnsi="Gisha" w:cs="Gisha"/>
          <w:sz w:val="24"/>
          <w:szCs w:val="24"/>
        </w:rPr>
        <w:t xml:space="preserve">its </w:t>
      </w:r>
      <w:r w:rsidRPr="00D975A0">
        <w:rPr>
          <w:rFonts w:ascii="Gisha" w:eastAsia="Arial" w:hAnsi="Gisha" w:cs="Gisha" w:hint="cs"/>
          <w:spacing w:val="-1"/>
          <w:sz w:val="24"/>
          <w:szCs w:val="24"/>
        </w:rPr>
        <w:t>stricter collection</w:t>
      </w:r>
      <w:r w:rsidRPr="00D975A0">
        <w:rPr>
          <w:rFonts w:ascii="Gisha" w:eastAsia="Arial" w:hAnsi="Gisha" w:cs="Gisha" w:hint="cs"/>
          <w:sz w:val="24"/>
          <w:szCs w:val="24"/>
        </w:rPr>
        <w:t xml:space="preserve"> </w:t>
      </w:r>
      <w:r w:rsidRPr="00D975A0">
        <w:rPr>
          <w:rFonts w:ascii="Gisha" w:eastAsia="Arial" w:hAnsi="Gisha" w:cs="Gisha" w:hint="cs"/>
          <w:spacing w:val="-1"/>
          <w:sz w:val="24"/>
          <w:szCs w:val="24"/>
        </w:rPr>
        <w:t>policies</w:t>
      </w:r>
      <w:r w:rsidRPr="00D975A0">
        <w:rPr>
          <w:rFonts w:ascii="Gisha" w:eastAsia="Arial" w:hAnsi="Gisha" w:cs="Gisha" w:hint="cs"/>
          <w:sz w:val="24"/>
          <w:szCs w:val="24"/>
        </w:rPr>
        <w:t xml:space="preserve"> </w:t>
      </w:r>
      <w:r w:rsidR="00D90FA1">
        <w:rPr>
          <w:rFonts w:ascii="Gisha" w:eastAsia="Arial" w:hAnsi="Gisha" w:cs="Gisha"/>
          <w:spacing w:val="-1"/>
          <w:sz w:val="24"/>
          <w:szCs w:val="24"/>
        </w:rPr>
        <w:t xml:space="preserve">will </w:t>
      </w:r>
      <w:r w:rsidRPr="00D975A0">
        <w:rPr>
          <w:rFonts w:ascii="Gisha" w:eastAsia="Arial" w:hAnsi="Gisha" w:cs="Gisha" w:hint="cs"/>
          <w:spacing w:val="-1"/>
          <w:sz w:val="24"/>
          <w:szCs w:val="24"/>
        </w:rPr>
        <w:t>compensate</w:t>
      </w:r>
      <w:r w:rsidR="00E72564">
        <w:rPr>
          <w:rFonts w:ascii="Gisha" w:eastAsia="Arial" w:hAnsi="Gisha" w:cs="Gisha"/>
          <w:spacing w:val="-1"/>
          <w:sz w:val="24"/>
          <w:szCs w:val="24"/>
        </w:rPr>
        <w:t xml:space="preserve"> </w:t>
      </w:r>
      <w:r w:rsidR="00025D39">
        <w:rPr>
          <w:rFonts w:ascii="Gisha" w:eastAsia="Arial" w:hAnsi="Gisha" w:cs="Gisha"/>
          <w:spacing w:val="-1"/>
          <w:sz w:val="24"/>
          <w:szCs w:val="24"/>
        </w:rPr>
        <w:t xml:space="preserve">despite </w:t>
      </w:r>
      <w:r w:rsidR="00E72564">
        <w:rPr>
          <w:rFonts w:ascii="Gisha" w:eastAsia="Arial" w:hAnsi="Gisha" w:cs="Gisha"/>
          <w:spacing w:val="-1"/>
          <w:sz w:val="24"/>
          <w:szCs w:val="24"/>
        </w:rPr>
        <w:t>a recession.</w:t>
      </w:r>
    </w:p>
    <w:p w14:paraId="06B4E8FA" w14:textId="77777777" w:rsidR="00AB1FA7" w:rsidRPr="00035CCB" w:rsidRDefault="00AB1FA7" w:rsidP="00035CCB">
      <w:pPr>
        <w:widowControl w:val="0"/>
        <w:tabs>
          <w:tab w:val="left" w:pos="540"/>
        </w:tabs>
        <w:ind w:left="540" w:right="54" w:hanging="540"/>
        <w:rPr>
          <w:rFonts w:ascii="Gisha" w:eastAsia="Arial" w:hAnsi="Gisha" w:cs="Gisha"/>
          <w:sz w:val="20"/>
          <w:szCs w:val="20"/>
        </w:rPr>
      </w:pPr>
    </w:p>
    <w:p w14:paraId="655A7823" w14:textId="77777777" w:rsidR="00AB1FA7" w:rsidRPr="00D975A0" w:rsidRDefault="00AB1FA7" w:rsidP="00035CCB">
      <w:pPr>
        <w:widowControl w:val="0"/>
        <w:numPr>
          <w:ilvl w:val="0"/>
          <w:numId w:val="3"/>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Hi-tech</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Ltd.</w:t>
      </w:r>
      <w:r w:rsidRPr="00D975A0">
        <w:rPr>
          <w:rFonts w:ascii="Gisha" w:eastAsia="Arial" w:hAnsi="Gisha" w:cs="Gisha" w:hint="cs"/>
          <w:spacing w:val="4"/>
          <w:sz w:val="24"/>
          <w:szCs w:val="24"/>
        </w:rPr>
        <w:t xml:space="preserve"> </w:t>
      </w:r>
      <w:r w:rsidR="00025D39">
        <w:rPr>
          <w:rFonts w:ascii="Gisha" w:eastAsia="Arial" w:hAnsi="Gisha" w:cs="Gisha"/>
          <w:spacing w:val="4"/>
          <w:sz w:val="24"/>
          <w:szCs w:val="24"/>
        </w:rPr>
        <w:t xml:space="preserve">decided to </w:t>
      </w:r>
      <w:r w:rsidR="0055650A">
        <w:rPr>
          <w:rFonts w:ascii="Gisha" w:eastAsia="Arial" w:hAnsi="Gisha" w:cs="Gisha"/>
          <w:spacing w:val="-1"/>
          <w:sz w:val="24"/>
          <w:szCs w:val="24"/>
        </w:rPr>
        <w:t>c</w:t>
      </w:r>
      <w:r w:rsidRPr="00D975A0">
        <w:rPr>
          <w:rFonts w:ascii="Gisha" w:eastAsia="Arial" w:hAnsi="Gisha" w:cs="Gisha" w:hint="cs"/>
          <w:spacing w:val="-1"/>
          <w:sz w:val="24"/>
          <w:szCs w:val="24"/>
        </w:rPr>
        <w:t>apitaliz</w:t>
      </w:r>
      <w:r w:rsidR="00E72564">
        <w:rPr>
          <w:rFonts w:ascii="Gisha" w:eastAsia="Arial" w:hAnsi="Gisha" w:cs="Gisha"/>
          <w:spacing w:val="-1"/>
          <w:sz w:val="24"/>
          <w:szCs w:val="24"/>
        </w:rPr>
        <w:t>e</w:t>
      </w:r>
      <w:r w:rsidRPr="00D975A0">
        <w:rPr>
          <w:rFonts w:ascii="Gisha" w:eastAsia="Arial" w:hAnsi="Gisha" w:cs="Gisha" w:hint="cs"/>
          <w:spacing w:val="4"/>
          <w:sz w:val="24"/>
          <w:szCs w:val="24"/>
        </w:rPr>
        <w:t xml:space="preserve"> </w:t>
      </w:r>
      <w:r w:rsidRPr="00D975A0">
        <w:rPr>
          <w:rFonts w:ascii="Gisha" w:eastAsia="Arial" w:hAnsi="Gisha" w:cs="Gisha" w:hint="cs"/>
          <w:sz w:val="24"/>
          <w:szCs w:val="24"/>
        </w:rPr>
        <w:t>more</w:t>
      </w:r>
      <w:r w:rsidRPr="00D975A0">
        <w:rPr>
          <w:rFonts w:ascii="Gisha" w:eastAsia="Arial" w:hAnsi="Gisha" w:cs="Gisha" w:hint="cs"/>
          <w:spacing w:val="3"/>
          <w:sz w:val="24"/>
          <w:szCs w:val="24"/>
        </w:rPr>
        <w:t xml:space="preserve"> </w:t>
      </w:r>
      <w:r w:rsidR="00E72564">
        <w:rPr>
          <w:rFonts w:ascii="Gisha" w:eastAsia="Arial" w:hAnsi="Gisha" w:cs="Gisha"/>
          <w:spacing w:val="3"/>
          <w:sz w:val="24"/>
          <w:szCs w:val="24"/>
        </w:rPr>
        <w:t xml:space="preserve">of its </w:t>
      </w:r>
      <w:r w:rsidRPr="00D975A0">
        <w:rPr>
          <w:rFonts w:ascii="Gisha" w:eastAsia="Arial" w:hAnsi="Gisha" w:cs="Gisha" w:hint="cs"/>
          <w:spacing w:val="-1"/>
          <w:sz w:val="24"/>
          <w:szCs w:val="24"/>
        </w:rPr>
        <w:t>R&amp;</w:t>
      </w:r>
      <w:r w:rsidR="0055650A">
        <w:rPr>
          <w:rFonts w:ascii="Gisha" w:eastAsia="Arial" w:hAnsi="Gisha" w:cs="Gisha"/>
          <w:spacing w:val="-1"/>
          <w:sz w:val="24"/>
          <w:szCs w:val="24"/>
        </w:rPr>
        <w:t>D cost</w:t>
      </w:r>
      <w:r w:rsidR="00E72564">
        <w:rPr>
          <w:rFonts w:ascii="Gisha" w:eastAsia="Arial" w:hAnsi="Gisha" w:cs="Gisha"/>
          <w:spacing w:val="-1"/>
          <w:sz w:val="24"/>
          <w:szCs w:val="24"/>
        </w:rPr>
        <w:t>s</w:t>
      </w:r>
      <w:r w:rsidR="0055650A">
        <w:rPr>
          <w:rFonts w:ascii="Gisha" w:eastAsia="Arial" w:hAnsi="Gisha" w:cs="Gisha"/>
          <w:spacing w:val="-1"/>
          <w:sz w:val="24"/>
          <w:szCs w:val="24"/>
        </w:rPr>
        <w:t xml:space="preserve"> </w:t>
      </w:r>
      <w:r w:rsidR="00FB6D57" w:rsidRPr="00D975A0">
        <w:rPr>
          <w:rFonts w:ascii="Gisha" w:eastAsia="Arial" w:hAnsi="Gisha" w:cs="Gisha" w:hint="cs"/>
          <w:sz w:val="24"/>
          <w:szCs w:val="24"/>
        </w:rPr>
        <w:t xml:space="preserve">to </w:t>
      </w:r>
      <w:r w:rsidR="00E72564">
        <w:rPr>
          <w:rFonts w:ascii="Gisha" w:eastAsia="Arial" w:hAnsi="Gisha" w:cs="Gisha"/>
          <w:spacing w:val="-1"/>
          <w:sz w:val="24"/>
          <w:szCs w:val="24"/>
        </w:rPr>
        <w:t xml:space="preserve">better measure </w:t>
      </w:r>
      <w:r w:rsidRPr="00D975A0">
        <w:rPr>
          <w:rFonts w:ascii="Gisha" w:eastAsia="Arial" w:hAnsi="Gisha" w:cs="Gisha" w:hint="cs"/>
          <w:sz w:val="24"/>
          <w:szCs w:val="24"/>
        </w:rPr>
        <w:t>the</w:t>
      </w:r>
      <w:r w:rsidRPr="00D975A0">
        <w:rPr>
          <w:rFonts w:ascii="Gisha" w:eastAsia="Arial" w:hAnsi="Gisha" w:cs="Gisha" w:hint="cs"/>
          <w:spacing w:val="1"/>
          <w:sz w:val="24"/>
          <w:szCs w:val="24"/>
        </w:rPr>
        <w:t xml:space="preserve"> </w:t>
      </w:r>
      <w:r w:rsidR="0016589D" w:rsidRPr="00D975A0">
        <w:rPr>
          <w:rFonts w:ascii="Gisha" w:eastAsia="Arial" w:hAnsi="Gisha" w:cs="Gisha" w:hint="cs"/>
          <w:spacing w:val="1"/>
          <w:sz w:val="24"/>
          <w:szCs w:val="24"/>
        </w:rPr>
        <w:t xml:space="preserve">future </w:t>
      </w:r>
      <w:r w:rsidR="004D2854">
        <w:rPr>
          <w:rFonts w:ascii="Gisha" w:eastAsia="Arial" w:hAnsi="Gisha" w:cs="Gisha"/>
          <w:spacing w:val="-1"/>
          <w:sz w:val="24"/>
          <w:szCs w:val="24"/>
        </w:rPr>
        <w:t xml:space="preserve">value </w:t>
      </w:r>
      <w:r w:rsidRPr="00D975A0">
        <w:rPr>
          <w:rFonts w:ascii="Gisha" w:eastAsia="Arial" w:hAnsi="Gisha" w:cs="Gisha" w:hint="cs"/>
          <w:spacing w:val="-2"/>
          <w:sz w:val="24"/>
          <w:szCs w:val="24"/>
        </w:rPr>
        <w:t>of</w:t>
      </w:r>
      <w:r w:rsidRPr="00D975A0">
        <w:rPr>
          <w:rFonts w:ascii="Gisha" w:eastAsia="Arial" w:hAnsi="Gisha" w:cs="Gisha" w:hint="cs"/>
          <w:spacing w:val="-1"/>
          <w:sz w:val="24"/>
          <w:szCs w:val="24"/>
        </w:rPr>
        <w:t xml:space="preserve"> these</w:t>
      </w:r>
      <w:r w:rsidRPr="00D975A0">
        <w:rPr>
          <w:rFonts w:ascii="Gisha" w:eastAsia="Arial" w:hAnsi="Gisha" w:cs="Gisha" w:hint="cs"/>
          <w:sz w:val="24"/>
          <w:szCs w:val="24"/>
        </w:rPr>
        <w:t xml:space="preserve"> </w:t>
      </w:r>
      <w:r w:rsidR="0016589D" w:rsidRPr="00D975A0">
        <w:rPr>
          <w:rFonts w:ascii="Gisha" w:eastAsia="Arial" w:hAnsi="Gisha" w:cs="Gisha" w:hint="cs"/>
          <w:spacing w:val="-1"/>
          <w:sz w:val="24"/>
          <w:szCs w:val="24"/>
        </w:rPr>
        <w:t>expenditures</w:t>
      </w:r>
      <w:r w:rsidRPr="00D975A0">
        <w:rPr>
          <w:rFonts w:ascii="Gisha" w:eastAsia="Arial" w:hAnsi="Gisha" w:cs="Gisha" w:hint="cs"/>
          <w:spacing w:val="-1"/>
          <w:sz w:val="24"/>
          <w:szCs w:val="24"/>
        </w:rPr>
        <w:t>.</w:t>
      </w:r>
    </w:p>
    <w:p w14:paraId="5ABFD531" w14:textId="77777777" w:rsidR="00AB1FA7" w:rsidRPr="00035CCB" w:rsidRDefault="00AB1FA7" w:rsidP="00035CCB">
      <w:pPr>
        <w:widowControl w:val="0"/>
        <w:tabs>
          <w:tab w:val="left" w:pos="540"/>
        </w:tabs>
        <w:ind w:left="540" w:right="54" w:hanging="540"/>
        <w:rPr>
          <w:rFonts w:ascii="Gisha" w:eastAsia="Arial" w:hAnsi="Gisha" w:cs="Gisha"/>
          <w:sz w:val="20"/>
          <w:szCs w:val="20"/>
        </w:rPr>
      </w:pPr>
    </w:p>
    <w:p w14:paraId="0C62AA05" w14:textId="77777777" w:rsidR="00AB1FA7" w:rsidRPr="00D975A0" w:rsidRDefault="00AB1FA7" w:rsidP="00035CCB">
      <w:pPr>
        <w:widowControl w:val="0"/>
        <w:numPr>
          <w:ilvl w:val="0"/>
          <w:numId w:val="3"/>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Able</w:t>
      </w:r>
      <w:r w:rsidRPr="00D975A0">
        <w:rPr>
          <w:rFonts w:ascii="Gisha" w:eastAsia="Arial" w:hAnsi="Gisha" w:cs="Gisha" w:hint="cs"/>
          <w:spacing w:val="12"/>
          <w:sz w:val="24"/>
          <w:szCs w:val="24"/>
        </w:rPr>
        <w:t xml:space="preserve"> </w:t>
      </w:r>
      <w:r w:rsidR="00813D9F">
        <w:rPr>
          <w:rFonts w:ascii="Gisha" w:eastAsia="Arial" w:hAnsi="Gisha" w:cs="Gisha"/>
          <w:sz w:val="24"/>
          <w:szCs w:val="24"/>
        </w:rPr>
        <w:t>Company</w:t>
      </w:r>
      <w:r w:rsidRPr="00D975A0">
        <w:rPr>
          <w:rFonts w:ascii="Gisha" w:eastAsia="Arial" w:hAnsi="Gisha" w:cs="Gisha" w:hint="cs"/>
          <w:spacing w:val="14"/>
          <w:sz w:val="24"/>
          <w:szCs w:val="24"/>
        </w:rPr>
        <w:t xml:space="preserve"> </w:t>
      </w:r>
      <w:r w:rsidRPr="00D975A0">
        <w:rPr>
          <w:rFonts w:ascii="Gisha" w:eastAsia="Arial" w:hAnsi="Gisha" w:cs="Gisha" w:hint="cs"/>
          <w:spacing w:val="-1"/>
          <w:sz w:val="24"/>
          <w:szCs w:val="24"/>
        </w:rPr>
        <w:t>purchased</w:t>
      </w:r>
      <w:r w:rsidRPr="00D975A0">
        <w:rPr>
          <w:rFonts w:ascii="Gisha" w:eastAsia="Arial" w:hAnsi="Gisha" w:cs="Gisha" w:hint="cs"/>
          <w:spacing w:val="12"/>
          <w:sz w:val="24"/>
          <w:szCs w:val="24"/>
        </w:rPr>
        <w:t xml:space="preserve"> </w:t>
      </w:r>
      <w:r w:rsidRPr="00D975A0">
        <w:rPr>
          <w:rFonts w:ascii="Gisha" w:eastAsia="Arial" w:hAnsi="Gisha" w:cs="Gisha" w:hint="cs"/>
          <w:sz w:val="24"/>
          <w:szCs w:val="24"/>
        </w:rPr>
        <w:t>an</w:t>
      </w:r>
      <w:r w:rsidRPr="00D975A0">
        <w:rPr>
          <w:rFonts w:ascii="Gisha" w:eastAsia="Arial" w:hAnsi="Gisha" w:cs="Gisha" w:hint="cs"/>
          <w:spacing w:val="12"/>
          <w:sz w:val="24"/>
          <w:szCs w:val="24"/>
        </w:rPr>
        <w:t xml:space="preserve"> </w:t>
      </w:r>
      <w:r w:rsidRPr="00D975A0">
        <w:rPr>
          <w:rFonts w:ascii="Gisha" w:eastAsia="Arial" w:hAnsi="Gisha" w:cs="Gisha" w:hint="cs"/>
          <w:spacing w:val="-1"/>
          <w:sz w:val="24"/>
          <w:szCs w:val="24"/>
        </w:rPr>
        <w:t>insurance</w:t>
      </w:r>
      <w:r w:rsidRPr="00D975A0">
        <w:rPr>
          <w:rFonts w:ascii="Gisha" w:eastAsia="Arial" w:hAnsi="Gisha" w:cs="Gisha" w:hint="cs"/>
          <w:spacing w:val="12"/>
          <w:sz w:val="24"/>
          <w:szCs w:val="24"/>
        </w:rPr>
        <w:t xml:space="preserve"> </w:t>
      </w:r>
      <w:r w:rsidRPr="00D975A0">
        <w:rPr>
          <w:rFonts w:ascii="Gisha" w:eastAsia="Arial" w:hAnsi="Gisha" w:cs="Gisha" w:hint="cs"/>
          <w:spacing w:val="-1"/>
          <w:sz w:val="24"/>
          <w:szCs w:val="24"/>
        </w:rPr>
        <w:t>policy</w:t>
      </w:r>
      <w:r w:rsidRPr="00D975A0">
        <w:rPr>
          <w:rFonts w:ascii="Gisha" w:eastAsia="Arial" w:hAnsi="Gisha" w:cs="Gisha" w:hint="cs"/>
          <w:spacing w:val="10"/>
          <w:sz w:val="24"/>
          <w:szCs w:val="24"/>
        </w:rPr>
        <w:t xml:space="preserve"> </w:t>
      </w:r>
      <w:r w:rsidRPr="00D975A0">
        <w:rPr>
          <w:rFonts w:ascii="Gisha" w:eastAsia="Arial" w:hAnsi="Gisha" w:cs="Gisha" w:hint="cs"/>
          <w:spacing w:val="-1"/>
          <w:sz w:val="24"/>
          <w:szCs w:val="24"/>
        </w:rPr>
        <w:t>with</w:t>
      </w:r>
      <w:r w:rsidRPr="00D975A0">
        <w:rPr>
          <w:rFonts w:ascii="Gisha" w:eastAsia="Arial" w:hAnsi="Gisha" w:cs="Gisha" w:hint="cs"/>
          <w:spacing w:val="12"/>
          <w:sz w:val="24"/>
          <w:szCs w:val="24"/>
        </w:rPr>
        <w:t xml:space="preserve"> </w:t>
      </w:r>
      <w:r w:rsidRPr="00D975A0">
        <w:rPr>
          <w:rFonts w:ascii="Gisha" w:eastAsia="Arial" w:hAnsi="Gisha" w:cs="Gisha" w:hint="cs"/>
          <w:sz w:val="24"/>
          <w:szCs w:val="24"/>
        </w:rPr>
        <w:t>a</w:t>
      </w:r>
      <w:r w:rsidRPr="00D975A0">
        <w:rPr>
          <w:rFonts w:ascii="Gisha" w:eastAsia="Arial" w:hAnsi="Gisha" w:cs="Gisha" w:hint="cs"/>
          <w:spacing w:val="12"/>
          <w:sz w:val="24"/>
          <w:szCs w:val="24"/>
        </w:rPr>
        <w:t xml:space="preserve"> </w:t>
      </w:r>
      <w:r w:rsidRPr="00D975A0">
        <w:rPr>
          <w:rFonts w:ascii="Gisha" w:eastAsia="Arial" w:hAnsi="Gisha" w:cs="Gisha" w:hint="cs"/>
          <w:spacing w:val="-1"/>
          <w:sz w:val="24"/>
          <w:szCs w:val="24"/>
        </w:rPr>
        <w:t>three-year</w:t>
      </w:r>
      <w:r w:rsidRPr="00D975A0">
        <w:rPr>
          <w:rFonts w:ascii="Gisha" w:eastAsia="Arial" w:hAnsi="Gisha" w:cs="Gisha" w:hint="cs"/>
          <w:spacing w:val="13"/>
          <w:sz w:val="24"/>
          <w:szCs w:val="24"/>
        </w:rPr>
        <w:t xml:space="preserve"> </w:t>
      </w:r>
      <w:r w:rsidRPr="00D975A0">
        <w:rPr>
          <w:rFonts w:ascii="Gisha" w:eastAsia="Arial" w:hAnsi="Gisha" w:cs="Gisha" w:hint="cs"/>
          <w:spacing w:val="-1"/>
          <w:sz w:val="24"/>
          <w:szCs w:val="24"/>
        </w:rPr>
        <w:t>life</w:t>
      </w:r>
      <w:r w:rsidRPr="00D975A0">
        <w:rPr>
          <w:rFonts w:ascii="Gisha" w:eastAsia="Arial" w:hAnsi="Gisha" w:cs="Gisha" w:hint="cs"/>
          <w:spacing w:val="13"/>
          <w:sz w:val="24"/>
          <w:szCs w:val="24"/>
        </w:rPr>
        <w:t xml:space="preserve"> </w:t>
      </w:r>
      <w:r w:rsidRPr="00D975A0">
        <w:rPr>
          <w:rFonts w:ascii="Gisha" w:eastAsia="Arial" w:hAnsi="Gisha" w:cs="Gisha" w:hint="cs"/>
          <w:spacing w:val="-2"/>
          <w:sz w:val="24"/>
          <w:szCs w:val="24"/>
        </w:rPr>
        <w:t>but</w:t>
      </w:r>
      <w:r w:rsidRPr="00D975A0">
        <w:rPr>
          <w:rFonts w:ascii="Gisha" w:eastAsia="Arial" w:hAnsi="Gisha" w:cs="Gisha" w:hint="cs"/>
          <w:spacing w:val="13"/>
          <w:sz w:val="24"/>
          <w:szCs w:val="24"/>
        </w:rPr>
        <w:t xml:space="preserve"> </w:t>
      </w:r>
      <w:r w:rsidRPr="00D975A0">
        <w:rPr>
          <w:rFonts w:ascii="Gisha" w:eastAsia="Arial" w:hAnsi="Gisha" w:cs="Gisha" w:hint="cs"/>
          <w:spacing w:val="-1"/>
          <w:sz w:val="24"/>
          <w:szCs w:val="24"/>
        </w:rPr>
        <w:t>expensed</w:t>
      </w:r>
      <w:r w:rsidRPr="00D975A0">
        <w:rPr>
          <w:rFonts w:ascii="Gisha" w:eastAsia="Arial" w:hAnsi="Gisha" w:cs="Gisha" w:hint="cs"/>
          <w:spacing w:val="12"/>
          <w:sz w:val="24"/>
          <w:szCs w:val="24"/>
        </w:rPr>
        <w:t xml:space="preserve"> </w:t>
      </w:r>
      <w:r w:rsidRPr="00D975A0">
        <w:rPr>
          <w:rFonts w:ascii="Gisha" w:eastAsia="Arial" w:hAnsi="Gisha" w:cs="Gisha" w:hint="cs"/>
          <w:spacing w:val="-1"/>
          <w:sz w:val="24"/>
          <w:szCs w:val="24"/>
        </w:rPr>
        <w:t>it</w:t>
      </w:r>
      <w:r w:rsidRPr="00D975A0">
        <w:rPr>
          <w:rFonts w:ascii="Gisha" w:eastAsia="Arial" w:hAnsi="Gisha" w:cs="Gisha" w:hint="cs"/>
          <w:spacing w:val="13"/>
          <w:sz w:val="24"/>
          <w:szCs w:val="24"/>
        </w:rPr>
        <w:t xml:space="preserve"> </w:t>
      </w:r>
      <w:r w:rsidRPr="00D975A0">
        <w:rPr>
          <w:rFonts w:ascii="Gisha" w:eastAsia="Arial" w:hAnsi="Gisha" w:cs="Gisha" w:hint="cs"/>
          <w:spacing w:val="-1"/>
          <w:sz w:val="24"/>
          <w:szCs w:val="24"/>
        </w:rPr>
        <w:t>immediately</w:t>
      </w:r>
      <w:r w:rsidRPr="00D975A0">
        <w:rPr>
          <w:rFonts w:ascii="Gisha" w:eastAsia="Arial" w:hAnsi="Gisha" w:cs="Gisha" w:hint="cs"/>
          <w:spacing w:val="10"/>
          <w:sz w:val="24"/>
          <w:szCs w:val="24"/>
        </w:rPr>
        <w:t xml:space="preserve"> </w:t>
      </w:r>
      <w:r w:rsidRPr="00D975A0">
        <w:rPr>
          <w:rFonts w:ascii="Gisha" w:eastAsia="Arial" w:hAnsi="Gisha" w:cs="Gisha" w:hint="cs"/>
          <w:sz w:val="24"/>
          <w:szCs w:val="24"/>
        </w:rPr>
        <w:t>as</w:t>
      </w:r>
      <w:r w:rsidRPr="00D975A0">
        <w:rPr>
          <w:rFonts w:ascii="Gisha" w:eastAsia="Arial" w:hAnsi="Gisha" w:cs="Gisha" w:hint="cs"/>
          <w:spacing w:val="12"/>
          <w:sz w:val="24"/>
          <w:szCs w:val="24"/>
        </w:rPr>
        <w:t xml:space="preserve"> </w:t>
      </w:r>
      <w:r w:rsidRPr="00D975A0">
        <w:rPr>
          <w:rFonts w:ascii="Gisha" w:eastAsia="Arial" w:hAnsi="Gisha" w:cs="Gisha" w:hint="cs"/>
          <w:spacing w:val="-1"/>
          <w:sz w:val="24"/>
          <w:szCs w:val="24"/>
        </w:rPr>
        <w:t>it</w:t>
      </w:r>
      <w:r w:rsidRPr="00D975A0">
        <w:rPr>
          <w:rFonts w:ascii="Gisha" w:eastAsia="Arial" w:hAnsi="Gisha" w:cs="Gisha" w:hint="cs"/>
          <w:spacing w:val="59"/>
          <w:sz w:val="24"/>
          <w:szCs w:val="24"/>
        </w:rPr>
        <w:t xml:space="preserve"> </w:t>
      </w:r>
      <w:r w:rsidRPr="00D975A0">
        <w:rPr>
          <w:rFonts w:ascii="Gisha" w:eastAsia="Arial" w:hAnsi="Gisha" w:cs="Gisha" w:hint="cs"/>
          <w:spacing w:val="-2"/>
          <w:sz w:val="24"/>
          <w:szCs w:val="24"/>
        </w:rPr>
        <w:t>was</w:t>
      </w:r>
      <w:r w:rsidRPr="00D975A0">
        <w:rPr>
          <w:rFonts w:ascii="Gisha" w:eastAsia="Arial" w:hAnsi="Gisha" w:cs="Gisha" w:hint="cs"/>
          <w:sz w:val="24"/>
          <w:szCs w:val="24"/>
        </w:rPr>
        <w:t xml:space="preserve"> a</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good</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year financially.</w:t>
      </w:r>
    </w:p>
    <w:p w14:paraId="402146E7" w14:textId="77777777" w:rsidR="00AB1FA7" w:rsidRPr="00035CCB" w:rsidRDefault="00AB1FA7" w:rsidP="00035CCB">
      <w:pPr>
        <w:widowControl w:val="0"/>
        <w:tabs>
          <w:tab w:val="left" w:pos="540"/>
        </w:tabs>
        <w:ind w:left="540" w:right="54" w:hanging="540"/>
        <w:rPr>
          <w:rFonts w:ascii="Gisha" w:eastAsia="Arial" w:hAnsi="Gisha" w:cs="Gisha"/>
          <w:sz w:val="20"/>
          <w:szCs w:val="20"/>
        </w:rPr>
      </w:pPr>
    </w:p>
    <w:p w14:paraId="57A9D186" w14:textId="11966E7C" w:rsidR="00586F3B" w:rsidRDefault="00AB1FA7" w:rsidP="00035CCB">
      <w:pPr>
        <w:widowControl w:val="0"/>
        <w:numPr>
          <w:ilvl w:val="0"/>
          <w:numId w:val="3"/>
        </w:numPr>
        <w:tabs>
          <w:tab w:val="left" w:pos="540"/>
        </w:tabs>
        <w:ind w:left="540" w:right="54" w:hanging="540"/>
        <w:rPr>
          <w:rFonts w:ascii="Gisha" w:eastAsia="Arial" w:hAnsi="Gisha" w:cs="Gisha"/>
          <w:sz w:val="24"/>
          <w:szCs w:val="24"/>
        </w:rPr>
      </w:pPr>
      <w:r w:rsidRPr="00D975A0">
        <w:rPr>
          <w:rFonts w:ascii="Gisha" w:eastAsia="Arial" w:hAnsi="Gisha" w:cs="Gisha" w:hint="cs"/>
          <w:spacing w:val="-1"/>
          <w:sz w:val="24"/>
          <w:szCs w:val="24"/>
        </w:rPr>
        <w:t>Essence</w:t>
      </w:r>
      <w:r w:rsidRPr="00D975A0">
        <w:rPr>
          <w:rFonts w:ascii="Gisha" w:eastAsia="Arial" w:hAnsi="Gisha" w:cs="Gisha" w:hint="cs"/>
          <w:spacing w:val="15"/>
          <w:sz w:val="24"/>
          <w:szCs w:val="24"/>
        </w:rPr>
        <w:t xml:space="preserve"> </w:t>
      </w:r>
      <w:r w:rsidRPr="00D975A0">
        <w:rPr>
          <w:rFonts w:ascii="Gisha" w:eastAsia="Arial" w:hAnsi="Gisha" w:cs="Gisha" w:hint="cs"/>
          <w:spacing w:val="-1"/>
          <w:sz w:val="24"/>
          <w:szCs w:val="24"/>
        </w:rPr>
        <w:t>Ltd.</w:t>
      </w:r>
      <w:r w:rsidRPr="00D975A0">
        <w:rPr>
          <w:rFonts w:ascii="Gisha" w:eastAsia="Arial" w:hAnsi="Gisha" w:cs="Gisha" w:hint="cs"/>
          <w:spacing w:val="16"/>
          <w:sz w:val="24"/>
          <w:szCs w:val="24"/>
        </w:rPr>
        <w:t xml:space="preserve"> </w:t>
      </w:r>
      <w:r w:rsidR="004D2854">
        <w:rPr>
          <w:rFonts w:ascii="Gisha" w:eastAsia="Arial" w:hAnsi="Gisha" w:cs="Gisha"/>
          <w:spacing w:val="16"/>
          <w:sz w:val="24"/>
          <w:szCs w:val="24"/>
        </w:rPr>
        <w:t>receive</w:t>
      </w:r>
      <w:r w:rsidR="00025D39">
        <w:rPr>
          <w:rFonts w:ascii="Gisha" w:eastAsia="Arial" w:hAnsi="Gisha" w:cs="Gisha"/>
          <w:spacing w:val="16"/>
          <w:sz w:val="24"/>
          <w:szCs w:val="24"/>
        </w:rPr>
        <w:t>s</w:t>
      </w:r>
      <w:r w:rsidR="004D2854">
        <w:rPr>
          <w:rFonts w:ascii="Gisha" w:eastAsia="Arial" w:hAnsi="Gisha" w:cs="Gisha"/>
          <w:spacing w:val="16"/>
          <w:sz w:val="24"/>
          <w:szCs w:val="24"/>
        </w:rPr>
        <w:t xml:space="preserve"> </w:t>
      </w:r>
      <w:r w:rsidRPr="00D975A0">
        <w:rPr>
          <w:rFonts w:ascii="Gisha" w:eastAsia="Arial" w:hAnsi="Gisha" w:cs="Gisha" w:hint="cs"/>
          <w:sz w:val="24"/>
          <w:szCs w:val="24"/>
        </w:rPr>
        <w:t>a</w:t>
      </w:r>
      <w:r w:rsidRPr="00D975A0">
        <w:rPr>
          <w:rFonts w:ascii="Gisha" w:eastAsia="Arial" w:hAnsi="Gisha" w:cs="Gisha" w:hint="cs"/>
          <w:spacing w:val="10"/>
          <w:sz w:val="24"/>
          <w:szCs w:val="24"/>
        </w:rPr>
        <w:t xml:space="preserve"> </w:t>
      </w:r>
      <w:r w:rsidRPr="00D975A0">
        <w:rPr>
          <w:rFonts w:ascii="Gisha" w:eastAsia="Arial" w:hAnsi="Gisha" w:cs="Gisha" w:hint="cs"/>
          <w:sz w:val="24"/>
          <w:szCs w:val="24"/>
        </w:rPr>
        <w:t>10</w:t>
      </w:r>
      <w:r w:rsidR="00E21EE8" w:rsidRPr="00D975A0">
        <w:rPr>
          <w:rFonts w:ascii="Gisha" w:eastAsia="Arial" w:hAnsi="Gisha" w:cs="Gisha" w:hint="cs"/>
          <w:spacing w:val="18"/>
          <w:sz w:val="24"/>
          <w:szCs w:val="24"/>
        </w:rPr>
        <w:t xml:space="preserve">% </w:t>
      </w:r>
      <w:r w:rsidRPr="00D975A0">
        <w:rPr>
          <w:rFonts w:ascii="Gisha" w:eastAsia="Arial" w:hAnsi="Gisha" w:cs="Gisha" w:hint="cs"/>
          <w:spacing w:val="-1"/>
          <w:sz w:val="24"/>
          <w:szCs w:val="24"/>
        </w:rPr>
        <w:t>discount</w:t>
      </w:r>
      <w:r w:rsidR="004D2854">
        <w:rPr>
          <w:rFonts w:ascii="Gisha" w:eastAsia="Arial" w:hAnsi="Gisha" w:cs="Gisha"/>
          <w:spacing w:val="16"/>
          <w:sz w:val="24"/>
          <w:szCs w:val="24"/>
        </w:rPr>
        <w:t xml:space="preserve"> </w:t>
      </w:r>
      <w:r w:rsidRPr="00D975A0">
        <w:rPr>
          <w:rFonts w:ascii="Gisha" w:eastAsia="Arial" w:hAnsi="Gisha" w:cs="Gisha" w:hint="cs"/>
          <w:sz w:val="24"/>
          <w:szCs w:val="24"/>
        </w:rPr>
        <w:t>on</w:t>
      </w:r>
      <w:r w:rsidRPr="00D975A0">
        <w:rPr>
          <w:rFonts w:ascii="Gisha" w:eastAsia="Arial" w:hAnsi="Gisha" w:cs="Gisha" w:hint="cs"/>
          <w:spacing w:val="12"/>
          <w:sz w:val="24"/>
          <w:szCs w:val="24"/>
        </w:rPr>
        <w:t xml:space="preserve"> </w:t>
      </w:r>
      <w:r w:rsidR="0016589D" w:rsidRPr="00D975A0">
        <w:rPr>
          <w:rFonts w:ascii="Gisha" w:eastAsia="Arial" w:hAnsi="Gisha" w:cs="Gisha" w:hint="cs"/>
          <w:spacing w:val="12"/>
          <w:sz w:val="24"/>
          <w:szCs w:val="24"/>
        </w:rPr>
        <w:t>it</w:t>
      </w:r>
      <w:r w:rsidR="0007202A">
        <w:rPr>
          <w:rFonts w:ascii="Gisha" w:eastAsia="Arial" w:hAnsi="Gisha" w:cs="Gisha"/>
          <w:spacing w:val="12"/>
          <w:sz w:val="24"/>
          <w:szCs w:val="24"/>
        </w:rPr>
        <w:t>s</w:t>
      </w:r>
      <w:r w:rsidR="0016589D" w:rsidRPr="00D975A0">
        <w:rPr>
          <w:rFonts w:ascii="Gisha" w:eastAsia="Arial" w:hAnsi="Gisha" w:cs="Gisha" w:hint="cs"/>
          <w:spacing w:val="12"/>
          <w:sz w:val="24"/>
          <w:szCs w:val="24"/>
        </w:rPr>
        <w:t xml:space="preserve"> </w:t>
      </w:r>
      <w:r w:rsidR="00025D39">
        <w:rPr>
          <w:rFonts w:ascii="Gisha" w:eastAsia="Arial" w:hAnsi="Gisha" w:cs="Gisha"/>
          <w:spacing w:val="12"/>
          <w:sz w:val="24"/>
          <w:szCs w:val="24"/>
        </w:rPr>
        <w:t xml:space="preserve">inventory </w:t>
      </w:r>
      <w:r w:rsidRPr="00D975A0">
        <w:rPr>
          <w:rFonts w:ascii="Gisha" w:eastAsia="Arial" w:hAnsi="Gisha" w:cs="Gisha" w:hint="cs"/>
          <w:sz w:val="24"/>
          <w:szCs w:val="24"/>
        </w:rPr>
        <w:t>p</w:t>
      </w:r>
      <w:r w:rsidR="0055650A">
        <w:rPr>
          <w:rFonts w:ascii="Gisha" w:eastAsia="Arial" w:hAnsi="Gisha" w:cs="Gisha"/>
          <w:sz w:val="24"/>
          <w:szCs w:val="24"/>
        </w:rPr>
        <w:t>urchases</w:t>
      </w:r>
      <w:r w:rsidR="004D2854">
        <w:rPr>
          <w:rFonts w:ascii="Gisha" w:eastAsia="Arial" w:hAnsi="Gisha" w:cs="Gisha"/>
          <w:sz w:val="24"/>
          <w:szCs w:val="24"/>
        </w:rPr>
        <w:t xml:space="preserve"> from a major supplier</w:t>
      </w:r>
      <w:r w:rsidR="004D2854">
        <w:rPr>
          <w:rFonts w:ascii="Gisha" w:eastAsia="Arial" w:hAnsi="Gisha" w:cs="Gisha"/>
          <w:spacing w:val="15"/>
          <w:sz w:val="24"/>
          <w:szCs w:val="24"/>
        </w:rPr>
        <w:t xml:space="preserve"> but </w:t>
      </w:r>
      <w:r w:rsidRPr="00D975A0">
        <w:rPr>
          <w:rFonts w:ascii="Gisha" w:eastAsia="Arial" w:hAnsi="Gisha" w:cs="Gisha" w:hint="cs"/>
          <w:spacing w:val="-1"/>
          <w:sz w:val="24"/>
          <w:szCs w:val="24"/>
        </w:rPr>
        <w:t>sign</w:t>
      </w:r>
      <w:r w:rsidR="004D2854">
        <w:rPr>
          <w:rFonts w:ascii="Gisha" w:eastAsia="Arial" w:hAnsi="Gisha" w:cs="Gisha"/>
          <w:spacing w:val="-1"/>
          <w:sz w:val="24"/>
          <w:szCs w:val="24"/>
        </w:rPr>
        <w:t>ed</w:t>
      </w:r>
      <w:r w:rsidRPr="00D975A0">
        <w:rPr>
          <w:rFonts w:ascii="Gisha" w:eastAsia="Arial" w:hAnsi="Gisha" w:cs="Gisha" w:hint="cs"/>
          <w:sz w:val="24"/>
          <w:szCs w:val="24"/>
        </w:rPr>
        <w:t xml:space="preserve"> a</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secret</w:t>
      </w:r>
      <w:r w:rsidRPr="00D975A0">
        <w:rPr>
          <w:rFonts w:ascii="Gisha" w:eastAsia="Arial" w:hAnsi="Gisha" w:cs="Gisha" w:hint="cs"/>
          <w:sz w:val="24"/>
          <w:szCs w:val="24"/>
        </w:rPr>
        <w:t xml:space="preserve"> </w:t>
      </w:r>
      <w:r w:rsidR="004D2854">
        <w:rPr>
          <w:rFonts w:ascii="Gisha" w:eastAsia="Arial" w:hAnsi="Gisha" w:cs="Gisha"/>
          <w:spacing w:val="-1"/>
          <w:sz w:val="24"/>
          <w:szCs w:val="24"/>
        </w:rPr>
        <w:t>agreement</w:t>
      </w:r>
      <w:r w:rsidRPr="00D975A0">
        <w:rPr>
          <w:rFonts w:ascii="Gisha" w:eastAsia="Arial" w:hAnsi="Gisha" w:cs="Gisha" w:hint="cs"/>
          <w:spacing w:val="-1"/>
          <w:sz w:val="24"/>
          <w:szCs w:val="24"/>
        </w:rPr>
        <w:t xml:space="preserve"> </w:t>
      </w:r>
      <w:r w:rsidRPr="00D975A0">
        <w:rPr>
          <w:rFonts w:ascii="Gisha" w:eastAsia="Arial" w:hAnsi="Gisha" w:cs="Gisha" w:hint="cs"/>
          <w:sz w:val="24"/>
          <w:szCs w:val="24"/>
        </w:rPr>
        <w:t>to</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pay</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higher</w:t>
      </w:r>
      <w:r w:rsidRPr="00D975A0">
        <w:rPr>
          <w:rFonts w:ascii="Gisha" w:eastAsia="Arial" w:hAnsi="Gisha" w:cs="Gisha" w:hint="cs"/>
          <w:spacing w:val="1"/>
          <w:sz w:val="24"/>
          <w:szCs w:val="24"/>
        </w:rPr>
        <w:t xml:space="preserve"> </w:t>
      </w:r>
      <w:r w:rsidRPr="00D975A0">
        <w:rPr>
          <w:rFonts w:ascii="Gisha" w:eastAsia="Arial" w:hAnsi="Gisha" w:cs="Gisha" w:hint="cs"/>
          <w:spacing w:val="-1"/>
          <w:sz w:val="24"/>
          <w:szCs w:val="24"/>
        </w:rPr>
        <w:t>prices</w:t>
      </w:r>
      <w:r w:rsidRPr="00D975A0">
        <w:rPr>
          <w:rFonts w:ascii="Gisha" w:eastAsia="Arial" w:hAnsi="Gisha" w:cs="Gisha" w:hint="cs"/>
          <w:sz w:val="24"/>
          <w:szCs w:val="24"/>
        </w:rPr>
        <w:t xml:space="preserve"> in</w:t>
      </w:r>
      <w:r w:rsidRPr="00D975A0">
        <w:rPr>
          <w:rFonts w:ascii="Gisha" w:eastAsia="Arial" w:hAnsi="Gisha" w:cs="Gisha" w:hint="cs"/>
          <w:spacing w:val="-2"/>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future.</w:t>
      </w:r>
    </w:p>
    <w:p w14:paraId="28D7F811" w14:textId="77777777" w:rsidR="00586F3B" w:rsidRPr="00035CCB" w:rsidRDefault="00586F3B" w:rsidP="00035CCB">
      <w:pPr>
        <w:pStyle w:val="ListParagraph"/>
        <w:rPr>
          <w:rFonts w:ascii="Gisha" w:eastAsia="Arial" w:hAnsi="Gisha" w:cs="Gisha"/>
          <w:spacing w:val="-1"/>
          <w:sz w:val="20"/>
          <w:szCs w:val="20"/>
        </w:rPr>
      </w:pPr>
    </w:p>
    <w:p w14:paraId="00547DB8" w14:textId="7057377C" w:rsidR="00BF514E" w:rsidRPr="00586F3B" w:rsidRDefault="00586F3B" w:rsidP="00035CCB">
      <w:pPr>
        <w:widowControl w:val="0"/>
        <w:numPr>
          <w:ilvl w:val="0"/>
          <w:numId w:val="3"/>
        </w:numPr>
        <w:tabs>
          <w:tab w:val="left" w:pos="540"/>
        </w:tabs>
        <w:ind w:left="540" w:right="54" w:hanging="540"/>
        <w:rPr>
          <w:rFonts w:ascii="Gisha" w:eastAsia="Arial" w:hAnsi="Gisha" w:cs="Gisha"/>
          <w:sz w:val="24"/>
          <w:szCs w:val="24"/>
        </w:rPr>
      </w:pPr>
      <w:r w:rsidRPr="00586F3B">
        <w:rPr>
          <w:rFonts w:ascii="Gisha" w:eastAsia="Arial" w:hAnsi="Gisha" w:cs="Gisha" w:hint="cs"/>
          <w:spacing w:val="-1"/>
          <w:sz w:val="24"/>
          <w:szCs w:val="24"/>
        </w:rPr>
        <w:t>Suza Inc. uses price</w:t>
      </w:r>
      <w:r w:rsidRPr="00586F3B">
        <w:rPr>
          <w:rFonts w:ascii="Gisha" w:eastAsia="Arial" w:hAnsi="Gisha" w:cs="Gisha" w:hint="cs"/>
          <w:spacing w:val="29"/>
          <w:sz w:val="24"/>
          <w:szCs w:val="24"/>
        </w:rPr>
        <w:t xml:space="preserve"> </w:t>
      </w:r>
      <w:r w:rsidRPr="00586F3B">
        <w:rPr>
          <w:rFonts w:ascii="Gisha" w:eastAsia="Arial" w:hAnsi="Gisha" w:cs="Gisha" w:hint="cs"/>
          <w:spacing w:val="-1"/>
          <w:sz w:val="24"/>
          <w:szCs w:val="24"/>
        </w:rPr>
        <w:t>discounts</w:t>
      </w:r>
      <w:r w:rsidRPr="00586F3B">
        <w:rPr>
          <w:rFonts w:ascii="Gisha" w:eastAsia="Arial" w:hAnsi="Gisha" w:cs="Gisha" w:hint="cs"/>
          <w:spacing w:val="30"/>
          <w:sz w:val="24"/>
          <w:szCs w:val="24"/>
        </w:rPr>
        <w:t xml:space="preserve"> </w:t>
      </w:r>
      <w:r w:rsidRPr="00586F3B">
        <w:rPr>
          <w:rFonts w:ascii="Gisha" w:eastAsia="Arial" w:hAnsi="Gisha" w:cs="Gisha" w:hint="cs"/>
          <w:spacing w:val="-1"/>
          <w:sz w:val="24"/>
          <w:szCs w:val="24"/>
        </w:rPr>
        <w:t>t</w:t>
      </w:r>
      <w:r w:rsidRPr="00586F3B">
        <w:rPr>
          <w:rFonts w:ascii="Gisha" w:eastAsia="Arial" w:hAnsi="Gisha" w:cs="Gisha" w:hint="cs"/>
          <w:sz w:val="24"/>
          <w:szCs w:val="24"/>
        </w:rPr>
        <w:t>o</w:t>
      </w:r>
      <w:r w:rsidRPr="00586F3B">
        <w:rPr>
          <w:rFonts w:ascii="Gisha" w:eastAsia="Arial" w:hAnsi="Gisha" w:cs="Gisha" w:hint="cs"/>
          <w:spacing w:val="27"/>
          <w:sz w:val="24"/>
          <w:szCs w:val="24"/>
        </w:rPr>
        <w:t xml:space="preserve"> </w:t>
      </w:r>
      <w:r w:rsidRPr="00586F3B">
        <w:rPr>
          <w:rFonts w:ascii="Gisha" w:eastAsia="Arial" w:hAnsi="Gisha" w:cs="Gisha" w:hint="cs"/>
          <w:spacing w:val="-1"/>
          <w:sz w:val="24"/>
          <w:szCs w:val="24"/>
        </w:rPr>
        <w:t>develop</w:t>
      </w:r>
      <w:r w:rsidRPr="00586F3B">
        <w:rPr>
          <w:rFonts w:ascii="Gisha" w:eastAsia="Arial" w:hAnsi="Gisha" w:cs="Gisha" w:hint="cs"/>
          <w:spacing w:val="29"/>
          <w:sz w:val="24"/>
          <w:szCs w:val="24"/>
        </w:rPr>
        <w:t xml:space="preserve"> </w:t>
      </w:r>
      <w:r w:rsidRPr="00586F3B">
        <w:rPr>
          <w:rFonts w:ascii="Gisha" w:eastAsia="Arial" w:hAnsi="Gisha" w:cs="Gisha" w:hint="cs"/>
          <w:sz w:val="24"/>
          <w:szCs w:val="24"/>
        </w:rPr>
        <w:t>new</w:t>
      </w:r>
      <w:r w:rsidRPr="00586F3B">
        <w:rPr>
          <w:rFonts w:ascii="Gisha" w:eastAsia="Arial" w:hAnsi="Gisha" w:cs="Gisha" w:hint="cs"/>
          <w:spacing w:val="26"/>
          <w:sz w:val="24"/>
          <w:szCs w:val="24"/>
        </w:rPr>
        <w:t xml:space="preserve"> </w:t>
      </w:r>
      <w:r w:rsidRPr="00586F3B">
        <w:rPr>
          <w:rFonts w:ascii="Gisha" w:eastAsia="Arial" w:hAnsi="Gisha" w:cs="Gisha" w:hint="cs"/>
          <w:spacing w:val="-1"/>
          <w:sz w:val="24"/>
          <w:szCs w:val="24"/>
        </w:rPr>
        <w:t>markets</w:t>
      </w:r>
      <w:r w:rsidRPr="00586F3B">
        <w:rPr>
          <w:rFonts w:ascii="Gisha" w:eastAsia="Arial" w:hAnsi="Gisha" w:cs="Gisha" w:hint="cs"/>
          <w:spacing w:val="29"/>
          <w:sz w:val="24"/>
          <w:szCs w:val="24"/>
        </w:rPr>
        <w:t>.</w:t>
      </w:r>
      <w:r w:rsidR="00035CCB">
        <w:rPr>
          <w:rFonts w:ascii="Gisha" w:eastAsia="Arial" w:hAnsi="Gisha" w:cs="Gisha"/>
          <w:spacing w:val="29"/>
          <w:sz w:val="24"/>
          <w:szCs w:val="24"/>
        </w:rPr>
        <w:t xml:space="preserve"> They are </w:t>
      </w:r>
      <w:r w:rsidRPr="00586F3B">
        <w:rPr>
          <w:rFonts w:ascii="Gisha" w:eastAsia="Arial" w:hAnsi="Gisha" w:cs="Gisha" w:hint="cs"/>
          <w:spacing w:val="29"/>
          <w:sz w:val="24"/>
          <w:szCs w:val="24"/>
        </w:rPr>
        <w:t>c</w:t>
      </w:r>
      <w:r w:rsidRPr="00586F3B">
        <w:rPr>
          <w:rFonts w:ascii="Gisha" w:eastAsia="Arial" w:hAnsi="Gisha" w:cs="Gisha" w:hint="cs"/>
          <w:spacing w:val="-1"/>
          <w:sz w:val="24"/>
          <w:szCs w:val="24"/>
        </w:rPr>
        <w:t>lassifie</w:t>
      </w:r>
      <w:r w:rsidR="00035CCB">
        <w:rPr>
          <w:rFonts w:ascii="Gisha" w:eastAsia="Arial" w:hAnsi="Gisha" w:cs="Gisha"/>
          <w:spacing w:val="-1"/>
          <w:sz w:val="24"/>
          <w:szCs w:val="24"/>
        </w:rPr>
        <w:t>d</w:t>
      </w:r>
      <w:r w:rsidR="00035CCB">
        <w:rPr>
          <w:rFonts w:ascii="Gisha" w:eastAsia="Arial" w:hAnsi="Gisha" w:cs="Gisha"/>
          <w:spacing w:val="29"/>
          <w:sz w:val="24"/>
          <w:szCs w:val="24"/>
        </w:rPr>
        <w:t xml:space="preserve"> </w:t>
      </w:r>
      <w:r w:rsidRPr="00586F3B">
        <w:rPr>
          <w:rFonts w:ascii="Gisha" w:eastAsia="Arial" w:hAnsi="Gisha" w:cs="Gisha" w:hint="cs"/>
          <w:sz w:val="24"/>
          <w:szCs w:val="24"/>
        </w:rPr>
        <w:t>as</w:t>
      </w:r>
      <w:r w:rsidRPr="00586F3B">
        <w:rPr>
          <w:rFonts w:ascii="Gisha" w:eastAsia="Arial" w:hAnsi="Gisha" w:cs="Gisha" w:hint="cs"/>
          <w:spacing w:val="29"/>
          <w:sz w:val="24"/>
          <w:szCs w:val="24"/>
        </w:rPr>
        <w:t xml:space="preserve"> </w:t>
      </w:r>
      <w:r w:rsidRPr="00586F3B">
        <w:rPr>
          <w:rFonts w:ascii="Gisha" w:eastAsia="Arial" w:hAnsi="Gisha" w:cs="Gisha" w:hint="cs"/>
          <w:spacing w:val="-1"/>
          <w:sz w:val="24"/>
          <w:szCs w:val="24"/>
        </w:rPr>
        <w:t>distribution</w:t>
      </w:r>
      <w:r w:rsidRPr="00586F3B">
        <w:rPr>
          <w:rFonts w:ascii="Gisha" w:eastAsia="Arial" w:hAnsi="Gisha" w:cs="Gisha" w:hint="cs"/>
          <w:spacing w:val="29"/>
          <w:sz w:val="24"/>
          <w:szCs w:val="24"/>
        </w:rPr>
        <w:t xml:space="preserve"> </w:t>
      </w:r>
      <w:r w:rsidRPr="00586F3B">
        <w:rPr>
          <w:rFonts w:ascii="Gisha" w:eastAsia="Arial" w:hAnsi="Gisha" w:cs="Gisha" w:hint="cs"/>
          <w:sz w:val="24"/>
          <w:szCs w:val="24"/>
        </w:rPr>
        <w:t>costs</w:t>
      </w:r>
      <w:r w:rsidRPr="00586F3B">
        <w:rPr>
          <w:rFonts w:ascii="Gisha" w:eastAsia="Arial" w:hAnsi="Gisha" w:cs="Gisha" w:hint="cs"/>
          <w:spacing w:val="28"/>
          <w:sz w:val="24"/>
          <w:szCs w:val="24"/>
        </w:rPr>
        <w:t xml:space="preserve"> </w:t>
      </w:r>
      <w:r w:rsidRPr="00586F3B">
        <w:rPr>
          <w:rFonts w:ascii="Gisha" w:eastAsia="Arial" w:hAnsi="Gisha" w:cs="Gisha" w:hint="cs"/>
          <w:spacing w:val="-1"/>
          <w:sz w:val="24"/>
          <w:szCs w:val="24"/>
        </w:rPr>
        <w:t>in</w:t>
      </w:r>
      <w:r w:rsidRPr="00586F3B">
        <w:rPr>
          <w:rFonts w:ascii="Gisha" w:eastAsia="Arial" w:hAnsi="Gisha" w:cs="Gisha" w:hint="cs"/>
          <w:spacing w:val="29"/>
          <w:sz w:val="24"/>
          <w:szCs w:val="24"/>
        </w:rPr>
        <w:t xml:space="preserve"> </w:t>
      </w:r>
      <w:r w:rsidRPr="00586F3B">
        <w:rPr>
          <w:rFonts w:ascii="Gisha" w:eastAsia="Arial" w:hAnsi="Gisha" w:cs="Gisha" w:hint="cs"/>
          <w:sz w:val="24"/>
          <w:szCs w:val="24"/>
        </w:rPr>
        <w:t>the</w:t>
      </w:r>
      <w:r w:rsidRPr="00586F3B">
        <w:rPr>
          <w:rFonts w:ascii="Gisha" w:eastAsia="Arial" w:hAnsi="Gisha" w:cs="Gisha" w:hint="cs"/>
          <w:spacing w:val="29"/>
          <w:sz w:val="24"/>
          <w:szCs w:val="24"/>
        </w:rPr>
        <w:t xml:space="preserve"> </w:t>
      </w:r>
      <w:r w:rsidRPr="00586F3B">
        <w:rPr>
          <w:rFonts w:ascii="Gisha" w:eastAsia="Arial" w:hAnsi="Gisha" w:cs="Gisha" w:hint="cs"/>
          <w:spacing w:val="-2"/>
          <w:sz w:val="24"/>
          <w:szCs w:val="24"/>
        </w:rPr>
        <w:t>operating</w:t>
      </w:r>
      <w:r w:rsidRPr="00586F3B">
        <w:rPr>
          <w:rFonts w:ascii="Gisha" w:eastAsia="Arial" w:hAnsi="Gisha" w:cs="Gisha" w:hint="cs"/>
          <w:spacing w:val="67"/>
          <w:sz w:val="24"/>
          <w:szCs w:val="24"/>
        </w:rPr>
        <w:t xml:space="preserve"> </w:t>
      </w:r>
      <w:r w:rsidRPr="00586F3B">
        <w:rPr>
          <w:rFonts w:ascii="Gisha" w:eastAsia="Arial" w:hAnsi="Gisha" w:cs="Gisha" w:hint="cs"/>
          <w:spacing w:val="-1"/>
          <w:sz w:val="24"/>
          <w:szCs w:val="24"/>
        </w:rPr>
        <w:t>expense</w:t>
      </w:r>
      <w:r w:rsidRPr="00586F3B">
        <w:rPr>
          <w:rFonts w:ascii="Gisha" w:eastAsia="Arial" w:hAnsi="Gisha" w:cs="Gisha" w:hint="cs"/>
          <w:sz w:val="24"/>
          <w:szCs w:val="24"/>
        </w:rPr>
        <w:t xml:space="preserve"> </w:t>
      </w:r>
      <w:r w:rsidRPr="00586F3B">
        <w:rPr>
          <w:rFonts w:ascii="Gisha" w:eastAsia="Arial" w:hAnsi="Gisha" w:cs="Gisha" w:hint="cs"/>
          <w:spacing w:val="-1"/>
          <w:sz w:val="24"/>
          <w:szCs w:val="24"/>
        </w:rPr>
        <w:t>section</w:t>
      </w:r>
      <w:r w:rsidRPr="00586F3B">
        <w:rPr>
          <w:rFonts w:ascii="Gisha" w:eastAsia="Arial" w:hAnsi="Gisha" w:cs="Gisha" w:hint="cs"/>
          <w:sz w:val="24"/>
          <w:szCs w:val="24"/>
        </w:rPr>
        <w:t xml:space="preserve"> </w:t>
      </w:r>
      <w:r w:rsidRPr="00586F3B">
        <w:rPr>
          <w:rFonts w:ascii="Gisha" w:eastAsia="Arial" w:hAnsi="Gisha" w:cs="Gisha" w:hint="cs"/>
          <w:spacing w:val="-2"/>
          <w:sz w:val="24"/>
          <w:szCs w:val="24"/>
        </w:rPr>
        <w:t>of</w:t>
      </w:r>
      <w:r w:rsidRPr="00586F3B">
        <w:rPr>
          <w:rFonts w:ascii="Gisha" w:eastAsia="Arial" w:hAnsi="Gisha" w:cs="Gisha" w:hint="cs"/>
          <w:spacing w:val="-1"/>
          <w:sz w:val="24"/>
          <w:szCs w:val="24"/>
        </w:rPr>
        <w:t xml:space="preserve"> </w:t>
      </w:r>
      <w:r w:rsidRPr="00586F3B">
        <w:rPr>
          <w:rFonts w:ascii="Gisha" w:eastAsia="Arial" w:hAnsi="Gisha" w:cs="Gisha" w:hint="cs"/>
          <w:sz w:val="24"/>
          <w:szCs w:val="24"/>
        </w:rPr>
        <w:t xml:space="preserve">its </w:t>
      </w:r>
      <w:r w:rsidRPr="00586F3B">
        <w:rPr>
          <w:rFonts w:ascii="Gisha" w:eastAsia="Arial" w:hAnsi="Gisha" w:cs="Gisha" w:hint="cs"/>
          <w:spacing w:val="-1"/>
          <w:sz w:val="24"/>
          <w:szCs w:val="24"/>
        </w:rPr>
        <w:t>income</w:t>
      </w:r>
      <w:r w:rsidRPr="00586F3B">
        <w:rPr>
          <w:rFonts w:ascii="Gisha" w:eastAsia="Arial" w:hAnsi="Gisha" w:cs="Gisha" w:hint="cs"/>
          <w:spacing w:val="-2"/>
          <w:sz w:val="24"/>
          <w:szCs w:val="24"/>
        </w:rPr>
        <w:t xml:space="preserve"> </w:t>
      </w:r>
      <w:r w:rsidRPr="00586F3B">
        <w:rPr>
          <w:rFonts w:ascii="Gisha" w:eastAsia="Arial" w:hAnsi="Gisha" w:cs="Gisha" w:hint="cs"/>
          <w:spacing w:val="-1"/>
          <w:sz w:val="24"/>
          <w:szCs w:val="24"/>
        </w:rPr>
        <w:t>statement</w:t>
      </w:r>
      <w:r w:rsidRPr="00586F3B">
        <w:rPr>
          <w:rFonts w:ascii="Gisha" w:eastAsia="Arial" w:hAnsi="Gisha" w:cs="Gisha" w:hint="cs"/>
          <w:spacing w:val="2"/>
          <w:sz w:val="24"/>
          <w:szCs w:val="24"/>
        </w:rPr>
        <w:t xml:space="preserve"> </w:t>
      </w:r>
      <w:r w:rsidRPr="00586F3B">
        <w:rPr>
          <w:rFonts w:ascii="Gisha" w:eastAsia="Arial" w:hAnsi="Gisha" w:cs="Gisha" w:hint="cs"/>
          <w:spacing w:val="-1"/>
          <w:sz w:val="24"/>
          <w:szCs w:val="24"/>
        </w:rPr>
        <w:t>instead</w:t>
      </w:r>
      <w:r w:rsidRPr="00586F3B">
        <w:rPr>
          <w:rFonts w:ascii="Gisha" w:eastAsia="Arial" w:hAnsi="Gisha" w:cs="Gisha" w:hint="cs"/>
          <w:spacing w:val="-2"/>
          <w:sz w:val="24"/>
          <w:szCs w:val="24"/>
        </w:rPr>
        <w:t xml:space="preserve"> </w:t>
      </w:r>
      <w:r w:rsidRPr="00586F3B">
        <w:rPr>
          <w:rFonts w:ascii="Gisha" w:eastAsia="Arial" w:hAnsi="Gisha" w:cs="Gisha" w:hint="cs"/>
          <w:sz w:val="24"/>
          <w:szCs w:val="24"/>
        </w:rPr>
        <w:t>of</w:t>
      </w:r>
      <w:r w:rsidRPr="00586F3B">
        <w:rPr>
          <w:rFonts w:ascii="Gisha" w:eastAsia="Arial" w:hAnsi="Gisha" w:cs="Gisha" w:hint="cs"/>
          <w:spacing w:val="2"/>
          <w:sz w:val="24"/>
          <w:szCs w:val="24"/>
        </w:rPr>
        <w:t xml:space="preserve"> </w:t>
      </w:r>
      <w:r w:rsidRPr="00586F3B">
        <w:rPr>
          <w:rFonts w:ascii="Gisha" w:eastAsia="Arial" w:hAnsi="Gisha" w:cs="Gisha" w:hint="cs"/>
          <w:spacing w:val="-1"/>
          <w:sz w:val="24"/>
          <w:szCs w:val="24"/>
        </w:rPr>
        <w:t>netting them</w:t>
      </w:r>
      <w:r w:rsidRPr="00586F3B">
        <w:rPr>
          <w:rFonts w:ascii="Gisha" w:eastAsia="Arial" w:hAnsi="Gisha" w:cs="Gisha" w:hint="cs"/>
          <w:sz w:val="24"/>
          <w:szCs w:val="24"/>
        </w:rPr>
        <w:t xml:space="preserve"> </w:t>
      </w:r>
      <w:r w:rsidRPr="00586F3B">
        <w:rPr>
          <w:rFonts w:ascii="Gisha" w:eastAsia="Arial" w:hAnsi="Gisha" w:cs="Gisha" w:hint="cs"/>
          <w:spacing w:val="-1"/>
          <w:sz w:val="24"/>
          <w:szCs w:val="24"/>
        </w:rPr>
        <w:t>against sales.</w:t>
      </w:r>
    </w:p>
    <w:p w14:paraId="4467B1A4" w14:textId="77777777" w:rsidR="00036BF7" w:rsidRPr="00035CCB" w:rsidRDefault="00036BF7" w:rsidP="00036BF7">
      <w:pPr>
        <w:widowControl w:val="0"/>
        <w:ind w:left="360" w:right="54" w:hanging="360"/>
        <w:outlineLvl w:val="1"/>
        <w:rPr>
          <w:rFonts w:ascii="Gisha" w:eastAsia="Arial" w:hAnsi="Gisha" w:cs="Gisha"/>
          <w:b/>
          <w:bCs/>
          <w:color w:val="000000" w:themeColor="text1"/>
          <w:spacing w:val="-1"/>
          <w:sz w:val="20"/>
          <w:szCs w:val="20"/>
        </w:rPr>
      </w:pPr>
    </w:p>
    <w:p w14:paraId="5916CA74" w14:textId="77777777" w:rsidR="00036BF7" w:rsidRPr="00D975A0" w:rsidRDefault="00036BF7" w:rsidP="00036BF7">
      <w:pPr>
        <w:widowControl w:val="0"/>
        <w:ind w:left="360" w:right="54" w:hanging="360"/>
        <w:outlineLvl w:val="1"/>
        <w:rPr>
          <w:rFonts w:ascii="Gisha" w:eastAsia="Cambria" w:hAnsi="Gisha" w:cs="Gisha"/>
          <w:color w:val="000000" w:themeColor="text1"/>
          <w:sz w:val="24"/>
          <w:szCs w:val="24"/>
        </w:rPr>
      </w:pPr>
      <w:r w:rsidRPr="00D975A0">
        <w:rPr>
          <w:rFonts w:ascii="Gisha" w:eastAsia="Arial" w:hAnsi="Gisha" w:cs="Gisha" w:hint="cs"/>
          <w:b/>
          <w:bCs/>
          <w:color w:val="000000" w:themeColor="text1"/>
          <w:spacing w:val="-1"/>
          <w:sz w:val="24"/>
          <w:szCs w:val="24"/>
        </w:rPr>
        <w:t>REQUIRED:</w:t>
      </w:r>
    </w:p>
    <w:p w14:paraId="5A619F41" w14:textId="77777777" w:rsidR="00036BF7" w:rsidRPr="00D975A0" w:rsidRDefault="00036BF7" w:rsidP="00036BF7">
      <w:pPr>
        <w:widowControl w:val="0"/>
        <w:ind w:left="360" w:right="54" w:hanging="360"/>
        <w:rPr>
          <w:rFonts w:ascii="Gisha" w:eastAsia="Cambria" w:hAnsi="Gisha" w:cs="Gisha"/>
          <w:b/>
          <w:bCs/>
          <w:sz w:val="24"/>
          <w:szCs w:val="24"/>
        </w:rPr>
      </w:pPr>
    </w:p>
    <w:p w14:paraId="6E2755A8" w14:textId="77777777" w:rsidR="00631D7E" w:rsidRPr="008131E6" w:rsidRDefault="00036BF7" w:rsidP="00631D7E">
      <w:pPr>
        <w:pStyle w:val="ListParagraph"/>
        <w:numPr>
          <w:ilvl w:val="0"/>
          <w:numId w:val="10"/>
        </w:numPr>
        <w:ind w:left="360" w:right="54"/>
        <w:rPr>
          <w:rFonts w:ascii="Gisha" w:eastAsia="Arial" w:hAnsi="Gisha" w:cs="Gisha"/>
          <w:spacing w:val="-1"/>
          <w:sz w:val="24"/>
          <w:szCs w:val="24"/>
        </w:rPr>
      </w:pPr>
      <w:r w:rsidRPr="00D975A0">
        <w:rPr>
          <w:rFonts w:ascii="Gisha" w:eastAsia="Arial" w:hAnsi="Gisha" w:cs="Gisha" w:hint="cs"/>
          <w:spacing w:val="-1"/>
          <w:sz w:val="24"/>
          <w:szCs w:val="24"/>
        </w:rPr>
        <w:t>For</w:t>
      </w:r>
      <w:r w:rsidRPr="00D975A0">
        <w:rPr>
          <w:rFonts w:ascii="Gisha" w:eastAsia="Arial" w:hAnsi="Gisha" w:cs="Gisha" w:hint="cs"/>
          <w:spacing w:val="3"/>
          <w:sz w:val="24"/>
          <w:szCs w:val="24"/>
        </w:rPr>
        <w:t xml:space="preserve"> </w:t>
      </w:r>
      <w:r w:rsidRPr="00D975A0">
        <w:rPr>
          <w:rFonts w:ascii="Gisha" w:eastAsia="Arial" w:hAnsi="Gisha" w:cs="Gisha" w:hint="cs"/>
          <w:spacing w:val="-1"/>
          <w:sz w:val="24"/>
          <w:szCs w:val="24"/>
        </w:rPr>
        <w:t>each</w:t>
      </w:r>
      <w:r w:rsidRPr="00D975A0">
        <w:rPr>
          <w:rFonts w:ascii="Gisha" w:eastAsia="Arial" w:hAnsi="Gisha" w:cs="Gisha" w:hint="cs"/>
          <w:spacing w:val="3"/>
          <w:sz w:val="24"/>
          <w:szCs w:val="24"/>
        </w:rPr>
        <w:t xml:space="preserve"> </w:t>
      </w:r>
      <w:r w:rsidRPr="00D975A0">
        <w:rPr>
          <w:rFonts w:ascii="Gisha" w:eastAsia="Arial" w:hAnsi="Gisha" w:cs="Gisha" w:hint="cs"/>
          <w:spacing w:val="-2"/>
          <w:sz w:val="24"/>
          <w:szCs w:val="24"/>
        </w:rPr>
        <w:t>of</w:t>
      </w:r>
      <w:r w:rsidRPr="00D975A0">
        <w:rPr>
          <w:rFonts w:ascii="Gisha" w:eastAsia="Arial" w:hAnsi="Gisha" w:cs="Gisha" w:hint="cs"/>
          <w:spacing w:val="4"/>
          <w:sz w:val="24"/>
          <w:szCs w:val="24"/>
        </w:rPr>
        <w:t xml:space="preserve"> </w:t>
      </w:r>
      <w:r w:rsidRPr="00D975A0">
        <w:rPr>
          <w:rFonts w:ascii="Gisha" w:eastAsia="Arial" w:hAnsi="Gisha" w:cs="Gisha" w:hint="cs"/>
          <w:sz w:val="24"/>
          <w:szCs w:val="24"/>
        </w:rPr>
        <w:t>the</w:t>
      </w:r>
      <w:r w:rsidRPr="00D975A0">
        <w:rPr>
          <w:rFonts w:ascii="Gisha" w:eastAsia="Arial" w:hAnsi="Gisha" w:cs="Gisha" w:hint="cs"/>
          <w:spacing w:val="2"/>
          <w:sz w:val="24"/>
          <w:szCs w:val="24"/>
        </w:rPr>
        <w:t xml:space="preserve"> </w:t>
      </w:r>
      <w:r w:rsidRPr="00D975A0">
        <w:rPr>
          <w:rFonts w:ascii="Gisha" w:eastAsia="Arial" w:hAnsi="Gisha" w:cs="Gisha" w:hint="cs"/>
          <w:spacing w:val="-1"/>
          <w:sz w:val="24"/>
          <w:szCs w:val="24"/>
        </w:rPr>
        <w:t>above</w:t>
      </w:r>
      <w:r w:rsidRPr="00D975A0">
        <w:rPr>
          <w:rFonts w:ascii="Gisha" w:eastAsia="Arial" w:hAnsi="Gisha" w:cs="Gisha" w:hint="cs"/>
          <w:spacing w:val="3"/>
          <w:sz w:val="24"/>
          <w:szCs w:val="24"/>
        </w:rPr>
        <w:t xml:space="preserve"> </w:t>
      </w:r>
      <w:r>
        <w:rPr>
          <w:rFonts w:ascii="Gisha" w:eastAsia="Arial" w:hAnsi="Gisha" w:cs="Gisha"/>
          <w:spacing w:val="-1"/>
          <w:sz w:val="24"/>
          <w:szCs w:val="24"/>
        </w:rPr>
        <w:t>scenarios</w:t>
      </w:r>
      <w:r w:rsidRPr="00D975A0">
        <w:rPr>
          <w:rFonts w:ascii="Gisha" w:eastAsia="Arial" w:hAnsi="Gisha" w:cs="Gisha" w:hint="cs"/>
          <w:spacing w:val="-1"/>
          <w:sz w:val="24"/>
          <w:szCs w:val="24"/>
        </w:rPr>
        <w:t>,</w:t>
      </w:r>
      <w:r w:rsidRPr="00D975A0">
        <w:rPr>
          <w:rFonts w:ascii="Gisha" w:eastAsia="Arial" w:hAnsi="Gisha" w:cs="Gisha" w:hint="cs"/>
          <w:spacing w:val="4"/>
          <w:sz w:val="24"/>
          <w:szCs w:val="24"/>
        </w:rPr>
        <w:t xml:space="preserve"> </w:t>
      </w:r>
      <w:r>
        <w:rPr>
          <w:rFonts w:ascii="Gisha" w:eastAsia="Arial" w:hAnsi="Gisha" w:cs="Gisha"/>
          <w:spacing w:val="-1"/>
          <w:sz w:val="24"/>
          <w:szCs w:val="24"/>
        </w:rPr>
        <w:t>describe the appropriateness of cost recognition.</w:t>
      </w:r>
    </w:p>
    <w:p w14:paraId="0F73BD1A" w14:textId="77777777" w:rsidR="001D476B" w:rsidRDefault="001D476B" w:rsidP="001D476B">
      <w:pPr>
        <w:rPr>
          <w:rFonts w:ascii="Gisha" w:hAnsi="Gisha" w:cs="Gisha"/>
          <w:b/>
          <w:sz w:val="28"/>
          <w:szCs w:val="28"/>
        </w:rPr>
      </w:pPr>
    </w:p>
    <w:p w14:paraId="662A52B4" w14:textId="77777777" w:rsidR="001D476B" w:rsidRPr="00D975A0" w:rsidRDefault="001D476B" w:rsidP="001D476B">
      <w:pPr>
        <w:rPr>
          <w:rFonts w:ascii="Gisha" w:hAnsi="Gisha" w:cs="Gisha"/>
          <w:b/>
          <w:sz w:val="28"/>
          <w:szCs w:val="28"/>
        </w:rPr>
      </w:pPr>
      <w:r w:rsidRPr="00D975A0">
        <w:rPr>
          <w:rFonts w:ascii="Gisha" w:hAnsi="Gisha" w:cs="Gisha" w:hint="cs"/>
          <w:b/>
          <w:sz w:val="28"/>
          <w:szCs w:val="28"/>
        </w:rPr>
        <w:t>Restructuring Provisions</w:t>
      </w:r>
    </w:p>
    <w:p w14:paraId="00B3AF71" w14:textId="77777777" w:rsidR="001D476B" w:rsidRPr="00D975A0" w:rsidRDefault="001D476B" w:rsidP="001D476B">
      <w:pPr>
        <w:rPr>
          <w:rFonts w:ascii="Gisha" w:hAnsi="Gisha" w:cs="Gisha"/>
          <w:sz w:val="24"/>
          <w:szCs w:val="24"/>
        </w:rPr>
      </w:pPr>
    </w:p>
    <w:p w14:paraId="085E32AF" w14:textId="6C7DC91E" w:rsidR="001D476B" w:rsidRPr="00D975A0" w:rsidRDefault="001D476B" w:rsidP="001D476B">
      <w:pPr>
        <w:rPr>
          <w:rFonts w:ascii="Gisha" w:hAnsi="Gisha" w:cs="Gisha"/>
          <w:sz w:val="24"/>
          <w:szCs w:val="24"/>
        </w:rPr>
      </w:pPr>
      <w:r w:rsidRPr="00D975A0">
        <w:rPr>
          <w:rFonts w:ascii="Gisha" w:hAnsi="Gisha" w:cs="Gisha" w:hint="cs"/>
          <w:sz w:val="24"/>
          <w:szCs w:val="24"/>
        </w:rPr>
        <w:t>Roanoke Industries is experiencing financial difficulties and has decided to eliminate a number of its unprofitable product lines over the next year.  A restructuring provision will be recognized at year</w:t>
      </w:r>
      <w:r w:rsidR="0011275F">
        <w:rPr>
          <w:rFonts w:ascii="Gisha" w:hAnsi="Gisha" w:cs="Gisha"/>
          <w:sz w:val="24"/>
          <w:szCs w:val="24"/>
        </w:rPr>
        <w:t>-</w:t>
      </w:r>
      <w:r w:rsidRPr="00D975A0">
        <w:rPr>
          <w:rFonts w:ascii="Gisha" w:hAnsi="Gisha" w:cs="Gisha" w:hint="cs"/>
          <w:sz w:val="24"/>
          <w:szCs w:val="24"/>
        </w:rPr>
        <w:t>end on December 31, 2018</w:t>
      </w:r>
      <w:r w:rsidR="0007202A">
        <w:rPr>
          <w:rFonts w:ascii="Gisha" w:hAnsi="Gisha" w:cs="Gisha"/>
          <w:sz w:val="24"/>
          <w:szCs w:val="24"/>
        </w:rPr>
        <w:t xml:space="preserve">, </w:t>
      </w:r>
      <w:r w:rsidRPr="00D975A0">
        <w:rPr>
          <w:rFonts w:ascii="Gisha" w:hAnsi="Gisha" w:cs="Gisha" w:hint="cs"/>
          <w:sz w:val="24"/>
          <w:szCs w:val="24"/>
        </w:rPr>
        <w:t>consisting of the following costs (in CAD):</w:t>
      </w:r>
    </w:p>
    <w:p w14:paraId="20CB12A2" w14:textId="77777777" w:rsidR="001D476B" w:rsidRPr="00D975A0" w:rsidRDefault="001D476B" w:rsidP="001D476B">
      <w:pPr>
        <w:rPr>
          <w:rFonts w:ascii="Gisha" w:hAnsi="Gisha" w:cs="Gisha"/>
          <w:sz w:val="24"/>
          <w:szCs w:val="24"/>
        </w:rPr>
      </w:pPr>
    </w:p>
    <w:tbl>
      <w:tblPr>
        <w:tblStyle w:val="TableGrid"/>
        <w:tblW w:w="0" w:type="auto"/>
        <w:tblInd w:w="2335" w:type="dxa"/>
        <w:tblLook w:val="04A0" w:firstRow="1" w:lastRow="0" w:firstColumn="1" w:lastColumn="0" w:noHBand="0" w:noVBand="1"/>
      </w:tblPr>
      <w:tblGrid>
        <w:gridCol w:w="4140"/>
        <w:gridCol w:w="1350"/>
      </w:tblGrid>
      <w:tr w:rsidR="001D476B" w:rsidRPr="00D975A0" w14:paraId="1C7FD91C" w14:textId="77777777" w:rsidTr="001D476B">
        <w:tc>
          <w:tcPr>
            <w:tcW w:w="4140" w:type="dxa"/>
          </w:tcPr>
          <w:p w14:paraId="29969287" w14:textId="77777777" w:rsidR="001D476B" w:rsidRPr="00D975A0" w:rsidRDefault="001D476B" w:rsidP="001D476B">
            <w:pPr>
              <w:rPr>
                <w:rFonts w:ascii="Gisha" w:hAnsi="Gisha" w:cs="Gisha"/>
              </w:rPr>
            </w:pPr>
            <w:r w:rsidRPr="00D975A0">
              <w:rPr>
                <w:rFonts w:ascii="Gisha" w:hAnsi="Gisha" w:cs="Gisha" w:hint="cs"/>
              </w:rPr>
              <w:t>Severance pay</w:t>
            </w:r>
          </w:p>
        </w:tc>
        <w:tc>
          <w:tcPr>
            <w:tcW w:w="1350" w:type="dxa"/>
          </w:tcPr>
          <w:p w14:paraId="108013AF" w14:textId="77777777" w:rsidR="001D476B" w:rsidRPr="00D975A0" w:rsidRDefault="001D476B" w:rsidP="001D476B">
            <w:pPr>
              <w:jc w:val="right"/>
              <w:rPr>
                <w:rFonts w:ascii="Gisha" w:hAnsi="Gisha" w:cs="Gisha"/>
              </w:rPr>
            </w:pPr>
            <w:r w:rsidRPr="00D975A0">
              <w:rPr>
                <w:rFonts w:ascii="Gisha" w:hAnsi="Gisha" w:cs="Gisha" w:hint="cs"/>
              </w:rPr>
              <w:t>(2,580,000)</w:t>
            </w:r>
          </w:p>
        </w:tc>
      </w:tr>
      <w:tr w:rsidR="001D476B" w:rsidRPr="00D975A0" w14:paraId="43ACADA7" w14:textId="77777777" w:rsidTr="001D476B">
        <w:tc>
          <w:tcPr>
            <w:tcW w:w="4140" w:type="dxa"/>
          </w:tcPr>
          <w:p w14:paraId="6FB8CFAA" w14:textId="77777777" w:rsidR="001D476B" w:rsidRPr="00D975A0" w:rsidRDefault="001D476B" w:rsidP="001D476B">
            <w:pPr>
              <w:rPr>
                <w:rFonts w:ascii="Gisha" w:hAnsi="Gisha" w:cs="Gisha"/>
              </w:rPr>
            </w:pPr>
            <w:r w:rsidRPr="00D975A0">
              <w:rPr>
                <w:rFonts w:ascii="Gisha" w:hAnsi="Gisha" w:cs="Gisha" w:hint="cs"/>
              </w:rPr>
              <w:t>Retraining and relocation costs</w:t>
            </w:r>
          </w:p>
        </w:tc>
        <w:tc>
          <w:tcPr>
            <w:tcW w:w="1350" w:type="dxa"/>
          </w:tcPr>
          <w:p w14:paraId="20038FB4" w14:textId="77777777" w:rsidR="001D476B" w:rsidRPr="00D975A0" w:rsidRDefault="001D476B" w:rsidP="001D476B">
            <w:pPr>
              <w:jc w:val="right"/>
              <w:rPr>
                <w:rFonts w:ascii="Gisha" w:hAnsi="Gisha" w:cs="Gisha"/>
              </w:rPr>
            </w:pPr>
          </w:p>
        </w:tc>
      </w:tr>
      <w:tr w:rsidR="001D476B" w:rsidRPr="00D975A0" w14:paraId="10457040" w14:textId="77777777" w:rsidTr="001D476B">
        <w:tc>
          <w:tcPr>
            <w:tcW w:w="4140" w:type="dxa"/>
          </w:tcPr>
          <w:p w14:paraId="528EC186" w14:textId="77777777" w:rsidR="001D476B" w:rsidRPr="00D975A0" w:rsidRDefault="001D476B" w:rsidP="001D476B">
            <w:pPr>
              <w:rPr>
                <w:rFonts w:ascii="Gisha" w:hAnsi="Gisha" w:cs="Gisha"/>
              </w:rPr>
            </w:pPr>
            <w:r w:rsidRPr="00D975A0">
              <w:rPr>
                <w:rFonts w:ascii="Gisha" w:hAnsi="Gisha" w:cs="Gisha" w:hint="cs"/>
              </w:rPr>
              <w:t xml:space="preserve">  Terminated employees</w:t>
            </w:r>
          </w:p>
        </w:tc>
        <w:tc>
          <w:tcPr>
            <w:tcW w:w="1350" w:type="dxa"/>
          </w:tcPr>
          <w:p w14:paraId="49A3140F" w14:textId="77777777" w:rsidR="001D476B" w:rsidRPr="00D975A0" w:rsidRDefault="001D476B" w:rsidP="001D476B">
            <w:pPr>
              <w:jc w:val="right"/>
              <w:rPr>
                <w:rFonts w:ascii="Gisha" w:hAnsi="Gisha" w:cs="Gisha"/>
              </w:rPr>
            </w:pPr>
            <w:r w:rsidRPr="00D975A0">
              <w:rPr>
                <w:rFonts w:ascii="Gisha" w:hAnsi="Gisha" w:cs="Gisha" w:hint="cs"/>
              </w:rPr>
              <w:t>(1,530,000)</w:t>
            </w:r>
          </w:p>
        </w:tc>
      </w:tr>
      <w:tr w:rsidR="001D476B" w:rsidRPr="00D975A0" w14:paraId="76D32158" w14:textId="77777777" w:rsidTr="001D476B">
        <w:tc>
          <w:tcPr>
            <w:tcW w:w="4140" w:type="dxa"/>
          </w:tcPr>
          <w:p w14:paraId="52EFF0D6" w14:textId="77777777" w:rsidR="001D476B" w:rsidRPr="00D975A0" w:rsidRDefault="001D476B" w:rsidP="001D476B">
            <w:pPr>
              <w:rPr>
                <w:rFonts w:ascii="Gisha" w:hAnsi="Gisha" w:cs="Gisha"/>
              </w:rPr>
            </w:pPr>
            <w:r w:rsidRPr="00D975A0">
              <w:rPr>
                <w:rFonts w:ascii="Gisha" w:hAnsi="Gisha" w:cs="Gisha" w:hint="cs"/>
              </w:rPr>
              <w:t xml:space="preserve">  Continuing employees</w:t>
            </w:r>
          </w:p>
        </w:tc>
        <w:tc>
          <w:tcPr>
            <w:tcW w:w="1350" w:type="dxa"/>
          </w:tcPr>
          <w:p w14:paraId="59F71450" w14:textId="77777777" w:rsidR="001D476B" w:rsidRPr="00D975A0" w:rsidRDefault="001D476B" w:rsidP="001D476B">
            <w:pPr>
              <w:jc w:val="right"/>
              <w:rPr>
                <w:rFonts w:ascii="Gisha" w:hAnsi="Gisha" w:cs="Gisha"/>
              </w:rPr>
            </w:pPr>
            <w:r w:rsidRPr="00D975A0">
              <w:rPr>
                <w:rFonts w:ascii="Gisha" w:hAnsi="Gisha" w:cs="Gisha" w:hint="cs"/>
              </w:rPr>
              <w:t>(525,000)</w:t>
            </w:r>
          </w:p>
        </w:tc>
      </w:tr>
      <w:tr w:rsidR="001D476B" w:rsidRPr="00D975A0" w14:paraId="31592B8D" w14:textId="77777777" w:rsidTr="001D476B">
        <w:tc>
          <w:tcPr>
            <w:tcW w:w="4140" w:type="dxa"/>
          </w:tcPr>
          <w:p w14:paraId="1CB31678" w14:textId="77777777" w:rsidR="001D476B" w:rsidRPr="00D975A0" w:rsidRDefault="001D476B" w:rsidP="001D476B">
            <w:pPr>
              <w:rPr>
                <w:rFonts w:ascii="Gisha" w:hAnsi="Gisha" w:cs="Gisha"/>
              </w:rPr>
            </w:pPr>
            <w:r w:rsidRPr="00D975A0">
              <w:rPr>
                <w:rFonts w:ascii="Gisha" w:hAnsi="Gisha" w:cs="Gisha" w:hint="cs"/>
              </w:rPr>
              <w:t>Estimated future product line losses</w:t>
            </w:r>
          </w:p>
        </w:tc>
        <w:tc>
          <w:tcPr>
            <w:tcW w:w="1350" w:type="dxa"/>
          </w:tcPr>
          <w:p w14:paraId="1D71C9D8" w14:textId="77777777" w:rsidR="001D476B" w:rsidRPr="00D975A0" w:rsidRDefault="001D476B" w:rsidP="001D476B">
            <w:pPr>
              <w:jc w:val="right"/>
              <w:rPr>
                <w:rFonts w:ascii="Gisha" w:hAnsi="Gisha" w:cs="Gisha"/>
              </w:rPr>
            </w:pPr>
            <w:r w:rsidRPr="00D975A0">
              <w:rPr>
                <w:rFonts w:ascii="Gisha" w:hAnsi="Gisha" w:cs="Gisha" w:hint="cs"/>
              </w:rPr>
              <w:t>(5,780,000)</w:t>
            </w:r>
          </w:p>
        </w:tc>
      </w:tr>
      <w:tr w:rsidR="001D476B" w:rsidRPr="00D975A0" w14:paraId="3347E617" w14:textId="77777777" w:rsidTr="001D476B">
        <w:tc>
          <w:tcPr>
            <w:tcW w:w="4140" w:type="dxa"/>
          </w:tcPr>
          <w:p w14:paraId="44E89005" w14:textId="77777777" w:rsidR="001D476B" w:rsidRPr="00D975A0" w:rsidRDefault="001D476B" w:rsidP="001D476B">
            <w:pPr>
              <w:rPr>
                <w:rFonts w:ascii="Gisha" w:hAnsi="Gisha" w:cs="Gisha"/>
              </w:rPr>
            </w:pPr>
            <w:r w:rsidRPr="00D975A0">
              <w:rPr>
                <w:rFonts w:ascii="Gisha" w:hAnsi="Gisha" w:cs="Gisha" w:hint="cs"/>
              </w:rPr>
              <w:t>Expected gain on sale of production assets</w:t>
            </w:r>
          </w:p>
        </w:tc>
        <w:tc>
          <w:tcPr>
            <w:tcW w:w="1350" w:type="dxa"/>
          </w:tcPr>
          <w:p w14:paraId="28E9FAD1" w14:textId="77777777" w:rsidR="001D476B" w:rsidRPr="00D975A0" w:rsidRDefault="001D476B" w:rsidP="001D476B">
            <w:pPr>
              <w:jc w:val="right"/>
              <w:rPr>
                <w:rFonts w:ascii="Gisha" w:hAnsi="Gisha" w:cs="Gisha"/>
              </w:rPr>
            </w:pPr>
            <w:r w:rsidRPr="00D975A0">
              <w:rPr>
                <w:rFonts w:ascii="Gisha" w:hAnsi="Gisha" w:cs="Gisha" w:hint="cs"/>
              </w:rPr>
              <w:t>2,140,000</w:t>
            </w:r>
          </w:p>
        </w:tc>
      </w:tr>
      <w:tr w:rsidR="001D476B" w:rsidRPr="00D975A0" w14:paraId="5B2F505A" w14:textId="77777777" w:rsidTr="001D476B">
        <w:tc>
          <w:tcPr>
            <w:tcW w:w="4140" w:type="dxa"/>
          </w:tcPr>
          <w:p w14:paraId="6852C2BD" w14:textId="77777777" w:rsidR="001D476B" w:rsidRPr="00D975A0" w:rsidRDefault="001D476B" w:rsidP="001D476B">
            <w:pPr>
              <w:rPr>
                <w:rFonts w:ascii="Gisha" w:hAnsi="Gisha" w:cs="Gisha"/>
              </w:rPr>
            </w:pPr>
            <w:r w:rsidRPr="00D975A0">
              <w:rPr>
                <w:rFonts w:ascii="Gisha" w:hAnsi="Gisha" w:cs="Gisha" w:hint="cs"/>
              </w:rPr>
              <w:t>Marketing</w:t>
            </w:r>
          </w:p>
        </w:tc>
        <w:tc>
          <w:tcPr>
            <w:tcW w:w="1350" w:type="dxa"/>
          </w:tcPr>
          <w:p w14:paraId="4A05CA51" w14:textId="77777777" w:rsidR="001D476B" w:rsidRPr="00D975A0" w:rsidRDefault="001D476B" w:rsidP="001D476B">
            <w:pPr>
              <w:jc w:val="right"/>
              <w:rPr>
                <w:rFonts w:ascii="Gisha" w:hAnsi="Gisha" w:cs="Gisha"/>
              </w:rPr>
            </w:pPr>
            <w:r w:rsidRPr="00D975A0">
              <w:rPr>
                <w:rFonts w:ascii="Gisha" w:hAnsi="Gisha" w:cs="Gisha" w:hint="cs"/>
              </w:rPr>
              <w:t>(950,000)</w:t>
            </w:r>
          </w:p>
        </w:tc>
      </w:tr>
      <w:tr w:rsidR="001D476B" w:rsidRPr="00D975A0" w14:paraId="4540DF94" w14:textId="77777777" w:rsidTr="001D476B">
        <w:tc>
          <w:tcPr>
            <w:tcW w:w="4140" w:type="dxa"/>
          </w:tcPr>
          <w:p w14:paraId="412A7F1C" w14:textId="77777777" w:rsidR="001D476B" w:rsidRPr="00D975A0" w:rsidRDefault="001D476B" w:rsidP="001D476B">
            <w:pPr>
              <w:rPr>
                <w:rFonts w:ascii="Gisha" w:hAnsi="Gisha" w:cs="Gisha"/>
              </w:rPr>
            </w:pPr>
            <w:r w:rsidRPr="00D975A0">
              <w:rPr>
                <w:rFonts w:ascii="Gisha" w:hAnsi="Gisha" w:cs="Gisha" w:hint="cs"/>
              </w:rPr>
              <w:t>Computer systems development</w:t>
            </w:r>
          </w:p>
        </w:tc>
        <w:tc>
          <w:tcPr>
            <w:tcW w:w="1350" w:type="dxa"/>
          </w:tcPr>
          <w:p w14:paraId="165B3D06" w14:textId="77777777" w:rsidR="001D476B" w:rsidRPr="00D975A0" w:rsidRDefault="001D476B" w:rsidP="001D476B">
            <w:pPr>
              <w:jc w:val="right"/>
              <w:rPr>
                <w:rFonts w:ascii="Gisha" w:hAnsi="Gisha" w:cs="Gisha"/>
              </w:rPr>
            </w:pPr>
            <w:r w:rsidRPr="00D975A0">
              <w:rPr>
                <w:rFonts w:ascii="Gisha" w:hAnsi="Gisha" w:cs="Gisha" w:hint="cs"/>
              </w:rPr>
              <w:t>(1,380,000)</w:t>
            </w:r>
          </w:p>
        </w:tc>
      </w:tr>
      <w:tr w:rsidR="001D476B" w:rsidRPr="00D975A0" w14:paraId="120D3727" w14:textId="77777777" w:rsidTr="001D476B">
        <w:tc>
          <w:tcPr>
            <w:tcW w:w="4140" w:type="dxa"/>
          </w:tcPr>
          <w:p w14:paraId="64CE06C8" w14:textId="77777777" w:rsidR="001D476B" w:rsidRPr="00D975A0" w:rsidRDefault="001D476B" w:rsidP="001D476B">
            <w:pPr>
              <w:jc w:val="right"/>
              <w:rPr>
                <w:rFonts w:ascii="Gisha" w:hAnsi="Gisha" w:cs="Gisha"/>
                <w:b/>
              </w:rPr>
            </w:pPr>
            <w:r w:rsidRPr="00D975A0">
              <w:rPr>
                <w:rFonts w:ascii="Gisha" w:hAnsi="Gisha" w:cs="Gisha" w:hint="cs"/>
                <w:b/>
              </w:rPr>
              <w:t>Total</w:t>
            </w:r>
          </w:p>
        </w:tc>
        <w:tc>
          <w:tcPr>
            <w:tcW w:w="1350" w:type="dxa"/>
          </w:tcPr>
          <w:p w14:paraId="4EE71493" w14:textId="77777777" w:rsidR="001D476B" w:rsidRPr="00D975A0" w:rsidRDefault="001D476B" w:rsidP="001D476B">
            <w:pPr>
              <w:jc w:val="right"/>
              <w:rPr>
                <w:rFonts w:ascii="Gisha" w:hAnsi="Gisha" w:cs="Gisha"/>
              </w:rPr>
            </w:pPr>
            <w:r w:rsidRPr="00D975A0">
              <w:rPr>
                <w:rFonts w:ascii="Gisha" w:hAnsi="Gisha" w:cs="Gisha" w:hint="cs"/>
              </w:rPr>
              <w:t>(10,605,000)</w:t>
            </w:r>
          </w:p>
        </w:tc>
      </w:tr>
    </w:tbl>
    <w:p w14:paraId="20098E4A" w14:textId="77777777" w:rsidR="001D476B" w:rsidRPr="00D975A0" w:rsidRDefault="001D476B" w:rsidP="001D476B">
      <w:pPr>
        <w:rPr>
          <w:rFonts w:ascii="Gisha" w:hAnsi="Gisha" w:cs="Gisha"/>
          <w:sz w:val="24"/>
          <w:szCs w:val="24"/>
        </w:rPr>
      </w:pPr>
    </w:p>
    <w:p w14:paraId="29A46C6C" w14:textId="140D960D" w:rsidR="001D476B" w:rsidRPr="00D975A0" w:rsidRDefault="001D476B" w:rsidP="001D476B">
      <w:pPr>
        <w:rPr>
          <w:rFonts w:ascii="Gisha" w:hAnsi="Gisha" w:cs="Gisha"/>
          <w:sz w:val="24"/>
          <w:szCs w:val="24"/>
        </w:rPr>
      </w:pPr>
      <w:r w:rsidRPr="00D975A0">
        <w:rPr>
          <w:rFonts w:ascii="Gisha" w:hAnsi="Gisha" w:cs="Gisha" w:hint="cs"/>
          <w:sz w:val="24"/>
          <w:szCs w:val="24"/>
        </w:rPr>
        <w:t xml:space="preserve">A formal restructuring plan was approved by Roanoke’s board of directors and the company has begun interviewing employees to present to them their options.  The company has retained a liquidation firm </w:t>
      </w:r>
      <w:r w:rsidR="0007202A">
        <w:rPr>
          <w:rFonts w:ascii="Gisha" w:hAnsi="Gisha" w:cs="Gisha"/>
          <w:sz w:val="24"/>
          <w:szCs w:val="24"/>
        </w:rPr>
        <w:t xml:space="preserve">for </w:t>
      </w:r>
      <w:r w:rsidRPr="00D975A0">
        <w:rPr>
          <w:rFonts w:ascii="Gisha" w:hAnsi="Gisha" w:cs="Gisha" w:hint="cs"/>
          <w:sz w:val="24"/>
          <w:szCs w:val="24"/>
        </w:rPr>
        <w:t>CAD 150,000 to find buyers for its surplus assets.  Marketing costs relate to a new advertising campaign to help increase demand for the company’s remaining products.  Computer systems development costs will be incurred to build a product information system that will provide real-time information on sales and profitability.  Roanoke’s CEO feels a lack of product information is a major reason for the company’s current difficulties.</w:t>
      </w:r>
    </w:p>
    <w:p w14:paraId="23E04646" w14:textId="77777777" w:rsidR="001D476B" w:rsidRPr="00D975A0" w:rsidRDefault="001D476B" w:rsidP="001D476B">
      <w:pPr>
        <w:rPr>
          <w:rFonts w:ascii="Gisha" w:hAnsi="Gisha" w:cs="Gisha"/>
          <w:sz w:val="24"/>
          <w:szCs w:val="24"/>
        </w:rPr>
      </w:pPr>
    </w:p>
    <w:p w14:paraId="6DF4B981" w14:textId="77777777" w:rsidR="001D476B" w:rsidRPr="00D975A0" w:rsidRDefault="001D476B" w:rsidP="001D476B">
      <w:pPr>
        <w:rPr>
          <w:rFonts w:ascii="Gisha" w:hAnsi="Gisha" w:cs="Gisha"/>
          <w:sz w:val="24"/>
          <w:szCs w:val="24"/>
        </w:rPr>
      </w:pPr>
      <w:r w:rsidRPr="00D975A0">
        <w:rPr>
          <w:rFonts w:ascii="Gisha" w:hAnsi="Gisha" w:cs="Gisha" w:hint="cs"/>
          <w:sz w:val="24"/>
          <w:szCs w:val="24"/>
        </w:rPr>
        <w:t>On March 1, 2019, Roanoke paid out CAD 1,950,000 in severance costs.</w:t>
      </w:r>
    </w:p>
    <w:p w14:paraId="607D6E0A" w14:textId="77777777" w:rsidR="001D476B" w:rsidRPr="00D975A0" w:rsidRDefault="001D476B" w:rsidP="001D476B">
      <w:pPr>
        <w:rPr>
          <w:rFonts w:ascii="Gisha" w:hAnsi="Gisha" w:cs="Gisha"/>
          <w:sz w:val="24"/>
          <w:szCs w:val="24"/>
        </w:rPr>
      </w:pPr>
    </w:p>
    <w:p w14:paraId="46F3704A" w14:textId="4867896D" w:rsidR="001D476B" w:rsidRPr="00D975A0" w:rsidRDefault="001D476B" w:rsidP="001D476B">
      <w:pPr>
        <w:rPr>
          <w:rFonts w:ascii="Gisha" w:hAnsi="Gisha" w:cs="Gisha"/>
          <w:sz w:val="24"/>
          <w:szCs w:val="24"/>
        </w:rPr>
      </w:pPr>
      <w:r w:rsidRPr="00D975A0">
        <w:rPr>
          <w:rFonts w:ascii="Gisha" w:hAnsi="Gisha" w:cs="Gisha" w:hint="cs"/>
          <w:sz w:val="24"/>
          <w:szCs w:val="24"/>
        </w:rPr>
        <w:t xml:space="preserve">On April 1, 2019, Roanoke paid out CAD 200,000 in legal costs relating to </w:t>
      </w:r>
      <w:r w:rsidR="0007202A">
        <w:rPr>
          <w:rFonts w:ascii="Gisha" w:hAnsi="Gisha" w:cs="Gisha"/>
          <w:sz w:val="24"/>
          <w:szCs w:val="24"/>
        </w:rPr>
        <w:t xml:space="preserve">several </w:t>
      </w:r>
      <w:r w:rsidRPr="00D975A0">
        <w:rPr>
          <w:rFonts w:ascii="Gisha" w:hAnsi="Gisha" w:cs="Gisha" w:hint="cs"/>
          <w:sz w:val="24"/>
          <w:szCs w:val="24"/>
        </w:rPr>
        <w:t>lawsuits involving terminated employees.  These costs were not included in the original estimate of restructuring costs.</w:t>
      </w:r>
    </w:p>
    <w:p w14:paraId="0427ADFD" w14:textId="77777777" w:rsidR="001D476B" w:rsidRPr="00D975A0" w:rsidRDefault="001D476B" w:rsidP="001D476B">
      <w:pPr>
        <w:rPr>
          <w:rFonts w:ascii="Gisha" w:hAnsi="Gisha" w:cs="Gisha"/>
          <w:sz w:val="24"/>
          <w:szCs w:val="24"/>
        </w:rPr>
      </w:pPr>
    </w:p>
    <w:p w14:paraId="014A73FE" w14:textId="77777777" w:rsidR="001D476B" w:rsidRPr="00D975A0" w:rsidRDefault="001D476B" w:rsidP="001D476B">
      <w:pPr>
        <w:rPr>
          <w:rFonts w:ascii="Gisha" w:hAnsi="Gisha" w:cs="Gisha"/>
          <w:sz w:val="24"/>
          <w:szCs w:val="24"/>
        </w:rPr>
      </w:pPr>
      <w:r w:rsidRPr="00D975A0">
        <w:rPr>
          <w:rFonts w:ascii="Gisha" w:hAnsi="Gisha" w:cs="Gisha" w:hint="cs"/>
          <w:sz w:val="24"/>
          <w:szCs w:val="24"/>
        </w:rPr>
        <w:t>On September 1, 2019, Roanoke paid out CAD 1,150,000 in retraining and relocation costs relating to terminated employees.</w:t>
      </w:r>
    </w:p>
    <w:p w14:paraId="205089C7" w14:textId="77777777" w:rsidR="001D476B" w:rsidRPr="00D975A0" w:rsidRDefault="001D476B" w:rsidP="001D476B">
      <w:pPr>
        <w:rPr>
          <w:rFonts w:ascii="Gisha" w:hAnsi="Gisha" w:cs="Gisha"/>
          <w:sz w:val="24"/>
          <w:szCs w:val="24"/>
        </w:rPr>
      </w:pPr>
    </w:p>
    <w:p w14:paraId="4CC25B1B" w14:textId="77777777" w:rsidR="001D476B" w:rsidRPr="00D975A0" w:rsidRDefault="001D476B" w:rsidP="001D476B">
      <w:pPr>
        <w:rPr>
          <w:rFonts w:ascii="Gisha" w:hAnsi="Gisha" w:cs="Gisha"/>
          <w:sz w:val="24"/>
          <w:szCs w:val="24"/>
        </w:rPr>
      </w:pPr>
      <w:r w:rsidRPr="00D975A0">
        <w:rPr>
          <w:rFonts w:ascii="Gisha" w:hAnsi="Gisha" w:cs="Gisha" w:hint="cs"/>
          <w:sz w:val="24"/>
          <w:szCs w:val="24"/>
        </w:rPr>
        <w:t xml:space="preserve">The restructuring plan was completed on November 1, 2019. </w:t>
      </w:r>
    </w:p>
    <w:p w14:paraId="572DE88C" w14:textId="77777777" w:rsidR="001D476B" w:rsidRPr="00D975A0" w:rsidRDefault="001D476B" w:rsidP="001D476B">
      <w:pPr>
        <w:rPr>
          <w:rFonts w:ascii="Gisha" w:hAnsi="Gisha" w:cs="Gisha"/>
          <w:sz w:val="24"/>
          <w:szCs w:val="24"/>
        </w:rPr>
      </w:pPr>
    </w:p>
    <w:p w14:paraId="173F1AD4" w14:textId="77777777" w:rsidR="001D476B" w:rsidRPr="00D975A0" w:rsidRDefault="001D476B" w:rsidP="001D476B">
      <w:pPr>
        <w:rPr>
          <w:rFonts w:ascii="Gisha" w:hAnsi="Gisha" w:cs="Gisha"/>
          <w:b/>
          <w:sz w:val="24"/>
          <w:szCs w:val="24"/>
        </w:rPr>
      </w:pPr>
      <w:r w:rsidRPr="00D975A0">
        <w:rPr>
          <w:rFonts w:ascii="Gisha" w:hAnsi="Gisha" w:cs="Gisha" w:hint="cs"/>
          <w:b/>
          <w:sz w:val="24"/>
          <w:szCs w:val="24"/>
        </w:rPr>
        <w:t>REQUIRED:</w:t>
      </w:r>
    </w:p>
    <w:p w14:paraId="6AF4F3EE" w14:textId="77777777" w:rsidR="001D476B" w:rsidRPr="00D975A0" w:rsidRDefault="001D476B" w:rsidP="001D476B">
      <w:pPr>
        <w:rPr>
          <w:rFonts w:ascii="Gisha" w:hAnsi="Gisha" w:cs="Gisha"/>
          <w:sz w:val="24"/>
          <w:szCs w:val="24"/>
        </w:rPr>
      </w:pPr>
    </w:p>
    <w:p w14:paraId="523EE526" w14:textId="77777777" w:rsidR="001D476B" w:rsidRPr="00D975A0" w:rsidRDefault="001D476B" w:rsidP="001D476B">
      <w:pPr>
        <w:numPr>
          <w:ilvl w:val="0"/>
          <w:numId w:val="13"/>
        </w:numPr>
        <w:ind w:left="360"/>
        <w:contextualSpacing/>
        <w:rPr>
          <w:rFonts w:ascii="Gisha" w:hAnsi="Gisha" w:cs="Gisha"/>
          <w:sz w:val="24"/>
          <w:szCs w:val="24"/>
        </w:rPr>
      </w:pPr>
      <w:r w:rsidRPr="00D975A0">
        <w:rPr>
          <w:rFonts w:ascii="Gisha" w:hAnsi="Gisha" w:cs="Gisha" w:hint="cs"/>
          <w:sz w:val="24"/>
          <w:szCs w:val="24"/>
        </w:rPr>
        <w:t>Make the appropriate journal entries relating to the restructuring provision in 2018 and 2019.</w:t>
      </w:r>
    </w:p>
    <w:p w14:paraId="51E9CE07" w14:textId="77777777" w:rsidR="001D476B" w:rsidRPr="00D975A0" w:rsidRDefault="001D476B" w:rsidP="001D476B">
      <w:pPr>
        <w:rPr>
          <w:rFonts w:ascii="Gisha" w:hAnsi="Gisha" w:cs="Gisha"/>
          <w:sz w:val="24"/>
          <w:szCs w:val="24"/>
        </w:rPr>
      </w:pPr>
    </w:p>
    <w:p w14:paraId="1191B99D" w14:textId="77777777" w:rsidR="001D476B" w:rsidRPr="00D975A0" w:rsidRDefault="001D476B" w:rsidP="001D476B">
      <w:pPr>
        <w:numPr>
          <w:ilvl w:val="0"/>
          <w:numId w:val="13"/>
        </w:numPr>
        <w:ind w:left="360"/>
        <w:contextualSpacing/>
        <w:rPr>
          <w:rFonts w:ascii="Gisha" w:hAnsi="Gisha" w:cs="Gisha"/>
          <w:sz w:val="24"/>
          <w:szCs w:val="24"/>
        </w:rPr>
      </w:pPr>
      <w:r w:rsidRPr="00D975A0">
        <w:rPr>
          <w:rFonts w:ascii="Gisha" w:hAnsi="Gisha" w:cs="Gisha" w:hint="cs"/>
          <w:sz w:val="24"/>
          <w:szCs w:val="24"/>
        </w:rPr>
        <w:t>Describe the earnings management techniques that Roanoke is likely using.</w:t>
      </w:r>
    </w:p>
    <w:p w14:paraId="1E8A7210" w14:textId="77777777" w:rsidR="001D476B" w:rsidRPr="00D975A0" w:rsidRDefault="001D476B" w:rsidP="001D476B">
      <w:pPr>
        <w:rPr>
          <w:rFonts w:ascii="Gisha" w:hAnsi="Gisha" w:cs="Gisha"/>
          <w:b/>
          <w:sz w:val="24"/>
          <w:szCs w:val="24"/>
        </w:rPr>
      </w:pPr>
    </w:p>
    <w:p w14:paraId="404681DD" w14:textId="77777777" w:rsidR="001D476B" w:rsidRPr="008131E6" w:rsidRDefault="001D476B" w:rsidP="001D476B">
      <w:pPr>
        <w:rPr>
          <w:rFonts w:ascii="Gisha" w:hAnsi="Gisha" w:cs="Gisha"/>
          <w:sz w:val="24"/>
          <w:szCs w:val="24"/>
        </w:rPr>
      </w:pPr>
      <w:r w:rsidRPr="00D975A0">
        <w:rPr>
          <w:rFonts w:ascii="Gisha" w:hAnsi="Gisha" w:cs="Gisha" w:hint="cs"/>
          <w:b/>
        </w:rPr>
        <w:br w:type="page"/>
      </w:r>
    </w:p>
    <w:p w14:paraId="6BF0E202" w14:textId="77777777" w:rsidR="001D476B" w:rsidRPr="00D975A0" w:rsidRDefault="001D476B" w:rsidP="001D476B">
      <w:pPr>
        <w:rPr>
          <w:rFonts w:ascii="Gisha" w:hAnsi="Gisha" w:cs="Gisha"/>
          <w:b/>
          <w:sz w:val="24"/>
          <w:szCs w:val="24"/>
        </w:rPr>
      </w:pPr>
    </w:p>
    <w:p w14:paraId="131B680E" w14:textId="77777777" w:rsidR="001D476B" w:rsidRPr="00D975A0" w:rsidRDefault="001D476B" w:rsidP="001D476B">
      <w:pPr>
        <w:rPr>
          <w:rFonts w:ascii="Gisha" w:hAnsi="Gisha" w:cs="Gisha"/>
          <w:b/>
          <w:sz w:val="28"/>
          <w:szCs w:val="28"/>
        </w:rPr>
      </w:pPr>
      <w:r w:rsidRPr="00D975A0">
        <w:rPr>
          <w:rFonts w:ascii="Gisha" w:hAnsi="Gisha" w:cs="Gisha" w:hint="cs"/>
          <w:b/>
          <w:sz w:val="28"/>
          <w:szCs w:val="28"/>
        </w:rPr>
        <w:t>Warranty Provision</w:t>
      </w:r>
    </w:p>
    <w:p w14:paraId="1D73A858" w14:textId="77777777" w:rsidR="001D476B" w:rsidRPr="00D975A0" w:rsidRDefault="001D476B" w:rsidP="001D476B">
      <w:pPr>
        <w:rPr>
          <w:rFonts w:ascii="Gisha" w:hAnsi="Gisha" w:cs="Gisha"/>
          <w:sz w:val="24"/>
          <w:szCs w:val="24"/>
        </w:rPr>
      </w:pPr>
    </w:p>
    <w:p w14:paraId="790E07D7" w14:textId="01A7AD7B" w:rsidR="001D476B" w:rsidRPr="00D975A0" w:rsidRDefault="001D476B" w:rsidP="001D476B">
      <w:pPr>
        <w:rPr>
          <w:rFonts w:ascii="Gisha" w:hAnsi="Gisha" w:cs="Gisha"/>
          <w:sz w:val="24"/>
          <w:szCs w:val="24"/>
        </w:rPr>
      </w:pPr>
      <w:r w:rsidRPr="00D975A0">
        <w:rPr>
          <w:rFonts w:ascii="Gisha" w:hAnsi="Gisha" w:cs="Gisha" w:hint="cs"/>
          <w:sz w:val="24"/>
          <w:szCs w:val="24"/>
        </w:rPr>
        <w:t>On January 1, 2018, Ryan Ltd. sold CAD 15,000,000 in heavy</w:t>
      </w:r>
      <w:r w:rsidR="0007202A">
        <w:rPr>
          <w:rFonts w:ascii="Gisha" w:hAnsi="Gisha" w:cs="Gisha"/>
          <w:sz w:val="24"/>
          <w:szCs w:val="24"/>
        </w:rPr>
        <w:t>-</w:t>
      </w:r>
      <w:r w:rsidRPr="00D975A0">
        <w:rPr>
          <w:rFonts w:ascii="Gisha" w:hAnsi="Gisha" w:cs="Gisha" w:hint="cs"/>
          <w:sz w:val="24"/>
          <w:szCs w:val="24"/>
        </w:rPr>
        <w:t xml:space="preserve">duty equipment with a two-year warranty.  In the past, it used a 3.0% warranty cost estimate, but the company has decided to reduce the estimate to </w:t>
      </w:r>
      <w:r w:rsidR="0007202A">
        <w:rPr>
          <w:rFonts w:ascii="Gisha" w:hAnsi="Gisha" w:cs="Gisha"/>
          <w:sz w:val="24"/>
          <w:szCs w:val="24"/>
        </w:rPr>
        <w:t>2.0</w:t>
      </w:r>
      <w:r w:rsidRPr="00D975A0">
        <w:rPr>
          <w:rFonts w:ascii="Gisha" w:hAnsi="Gisha" w:cs="Gisha" w:hint="cs"/>
          <w:sz w:val="24"/>
          <w:szCs w:val="24"/>
        </w:rPr>
        <w:t>% beginning this year.  Ryan incurred CAD 440,000 in warranty costs uniformly over</w:t>
      </w:r>
      <w:r w:rsidR="0007202A">
        <w:rPr>
          <w:rFonts w:ascii="Gisha" w:hAnsi="Gisha" w:cs="Gisha"/>
          <w:sz w:val="24"/>
          <w:szCs w:val="24"/>
        </w:rPr>
        <w:t xml:space="preserve"> the two-year warranty.</w:t>
      </w:r>
    </w:p>
    <w:p w14:paraId="2A4FB513" w14:textId="77777777" w:rsidR="001D476B" w:rsidRPr="00D975A0" w:rsidRDefault="001D476B" w:rsidP="001D476B">
      <w:pPr>
        <w:rPr>
          <w:rFonts w:ascii="Gisha" w:hAnsi="Gisha" w:cs="Gisha"/>
          <w:sz w:val="24"/>
          <w:szCs w:val="24"/>
        </w:rPr>
      </w:pPr>
    </w:p>
    <w:p w14:paraId="4EE25804" w14:textId="77777777" w:rsidR="001D476B" w:rsidRPr="00D975A0" w:rsidRDefault="001D476B" w:rsidP="001D476B">
      <w:pPr>
        <w:rPr>
          <w:rFonts w:ascii="Gisha" w:hAnsi="Gisha" w:cs="Gisha"/>
          <w:b/>
          <w:sz w:val="24"/>
          <w:szCs w:val="24"/>
        </w:rPr>
      </w:pPr>
      <w:r w:rsidRPr="00D975A0">
        <w:rPr>
          <w:rFonts w:ascii="Gisha" w:hAnsi="Gisha" w:cs="Gisha" w:hint="cs"/>
          <w:b/>
          <w:sz w:val="24"/>
          <w:szCs w:val="24"/>
        </w:rPr>
        <w:t>REQUIRED:</w:t>
      </w:r>
    </w:p>
    <w:p w14:paraId="5C57818B" w14:textId="77777777" w:rsidR="001D476B" w:rsidRPr="00D975A0" w:rsidRDefault="001D476B" w:rsidP="001D476B">
      <w:pPr>
        <w:rPr>
          <w:rFonts w:ascii="Gisha" w:hAnsi="Gisha" w:cs="Gisha"/>
          <w:sz w:val="24"/>
          <w:szCs w:val="24"/>
        </w:rPr>
      </w:pPr>
    </w:p>
    <w:p w14:paraId="2411A783" w14:textId="77777777" w:rsidR="001D476B" w:rsidRPr="00D975A0" w:rsidRDefault="001D476B" w:rsidP="001D476B">
      <w:pPr>
        <w:numPr>
          <w:ilvl w:val="0"/>
          <w:numId w:val="15"/>
        </w:numPr>
        <w:ind w:left="360"/>
        <w:contextualSpacing/>
        <w:rPr>
          <w:rFonts w:ascii="Gisha" w:hAnsi="Gisha" w:cs="Gisha"/>
          <w:b/>
          <w:sz w:val="24"/>
          <w:szCs w:val="24"/>
        </w:rPr>
      </w:pPr>
      <w:r w:rsidRPr="00D975A0">
        <w:rPr>
          <w:rFonts w:ascii="Gisha" w:hAnsi="Gisha" w:cs="Gisha" w:hint="cs"/>
          <w:sz w:val="24"/>
          <w:szCs w:val="24"/>
        </w:rPr>
        <w:t>Make the appropriate journal entries relating to the warranty provision.</w:t>
      </w:r>
    </w:p>
    <w:p w14:paraId="54540349" w14:textId="77777777" w:rsidR="001D476B" w:rsidRPr="00D975A0" w:rsidRDefault="001D476B" w:rsidP="001D476B">
      <w:pPr>
        <w:ind w:left="360"/>
        <w:contextualSpacing/>
        <w:rPr>
          <w:rFonts w:ascii="Gisha" w:hAnsi="Gisha" w:cs="Gisha"/>
          <w:b/>
          <w:sz w:val="24"/>
          <w:szCs w:val="24"/>
        </w:rPr>
      </w:pPr>
    </w:p>
    <w:p w14:paraId="360EF84A" w14:textId="77777777" w:rsidR="001D476B" w:rsidRPr="00D975A0" w:rsidRDefault="001D476B" w:rsidP="001D476B">
      <w:pPr>
        <w:numPr>
          <w:ilvl w:val="0"/>
          <w:numId w:val="15"/>
        </w:numPr>
        <w:ind w:left="360"/>
        <w:contextualSpacing/>
        <w:rPr>
          <w:rFonts w:ascii="Gisha" w:hAnsi="Gisha" w:cs="Gisha"/>
          <w:b/>
          <w:sz w:val="24"/>
          <w:szCs w:val="24"/>
        </w:rPr>
      </w:pPr>
      <w:r w:rsidRPr="00D975A0">
        <w:rPr>
          <w:rFonts w:ascii="Gisha" w:hAnsi="Gisha" w:cs="Gisha" w:hint="cs"/>
          <w:sz w:val="24"/>
          <w:szCs w:val="24"/>
        </w:rPr>
        <w:t>Describe the earnings management techniques that Ryan may be applying.</w:t>
      </w:r>
    </w:p>
    <w:p w14:paraId="7757F084" w14:textId="77777777" w:rsidR="001D476B" w:rsidRPr="00D975A0" w:rsidRDefault="001D476B" w:rsidP="001D476B">
      <w:pPr>
        <w:rPr>
          <w:rFonts w:ascii="Gisha" w:hAnsi="Gisha" w:cs="Gisha"/>
          <w:sz w:val="24"/>
          <w:szCs w:val="24"/>
        </w:rPr>
      </w:pPr>
    </w:p>
    <w:p w14:paraId="5B36A909" w14:textId="43245938" w:rsidR="001D476B" w:rsidRPr="00BF6D2F" w:rsidRDefault="001D476B" w:rsidP="00631D7E">
      <w:pPr>
        <w:rPr>
          <w:rFonts w:ascii="Gisha" w:hAnsi="Gisha" w:cs="Gisha"/>
          <w:sz w:val="24"/>
          <w:szCs w:val="24"/>
        </w:rPr>
      </w:pPr>
    </w:p>
    <w:p w14:paraId="5AFFA97E" w14:textId="77777777" w:rsidR="008131E6" w:rsidRDefault="008131E6" w:rsidP="00631D7E">
      <w:pPr>
        <w:rPr>
          <w:rFonts w:ascii="Gisha" w:eastAsia="Times New Roman" w:hAnsi="Gisha" w:cs="Gisha"/>
          <w:b/>
          <w:sz w:val="28"/>
          <w:szCs w:val="28"/>
          <w:lang w:eastAsia="en-CA"/>
        </w:rPr>
      </w:pPr>
    </w:p>
    <w:p w14:paraId="0F3B0CDC" w14:textId="77777777" w:rsidR="00BF6D2F" w:rsidRDefault="00BF6D2F">
      <w:pPr>
        <w:rPr>
          <w:rFonts w:ascii="Gisha" w:eastAsia="Times New Roman" w:hAnsi="Gisha" w:cs="Gisha"/>
          <w:b/>
          <w:sz w:val="28"/>
          <w:szCs w:val="28"/>
          <w:lang w:eastAsia="en-CA"/>
        </w:rPr>
      </w:pPr>
      <w:r>
        <w:rPr>
          <w:rFonts w:ascii="Gisha" w:eastAsia="Times New Roman" w:hAnsi="Gisha" w:cs="Gisha"/>
          <w:b/>
          <w:sz w:val="28"/>
          <w:szCs w:val="28"/>
          <w:lang w:eastAsia="en-CA"/>
        </w:rPr>
        <w:br w:type="page"/>
      </w:r>
    </w:p>
    <w:p w14:paraId="1D161DD8" w14:textId="647FA071" w:rsidR="00631D7E" w:rsidRDefault="00631D7E" w:rsidP="00631D7E">
      <w:pPr>
        <w:rPr>
          <w:rFonts w:ascii="Gisha" w:eastAsia="Times New Roman" w:hAnsi="Gisha" w:cs="Gisha"/>
          <w:b/>
          <w:sz w:val="28"/>
          <w:szCs w:val="28"/>
          <w:lang w:eastAsia="en-CA"/>
        </w:rPr>
      </w:pPr>
      <w:r>
        <w:rPr>
          <w:rFonts w:ascii="Gisha" w:eastAsia="Times New Roman" w:hAnsi="Gisha" w:cs="Gisha"/>
          <w:b/>
          <w:sz w:val="28"/>
          <w:szCs w:val="28"/>
          <w:lang w:eastAsia="en-CA"/>
        </w:rPr>
        <w:lastRenderedPageBreak/>
        <w:t>Beneish Model</w:t>
      </w:r>
    </w:p>
    <w:p w14:paraId="74839D7D" w14:textId="77777777" w:rsidR="00631D7E" w:rsidRPr="00E72314" w:rsidRDefault="00631D7E" w:rsidP="00631D7E">
      <w:pPr>
        <w:rPr>
          <w:rFonts w:ascii="Gisha" w:eastAsia="Times New Roman" w:hAnsi="Gisha" w:cs="Gisha"/>
          <w:bCs/>
          <w:sz w:val="24"/>
          <w:szCs w:val="24"/>
          <w:lang w:eastAsia="en-CA"/>
        </w:rPr>
      </w:pPr>
    </w:p>
    <w:p w14:paraId="783DC330" w14:textId="77777777" w:rsidR="00631D7E" w:rsidRDefault="00631D7E" w:rsidP="00631D7E">
      <w:pPr>
        <w:rPr>
          <w:rFonts w:ascii="Gisha" w:eastAsia="Times New Roman" w:hAnsi="Gisha" w:cs="Gisha"/>
          <w:bCs/>
          <w:sz w:val="24"/>
          <w:szCs w:val="24"/>
          <w:lang w:eastAsia="en-CA"/>
        </w:rPr>
      </w:pPr>
      <w:r w:rsidRPr="00E72314">
        <w:rPr>
          <w:rFonts w:ascii="Gisha" w:eastAsia="Times New Roman" w:hAnsi="Gisha" w:cs="Gisha"/>
          <w:bCs/>
          <w:sz w:val="24"/>
          <w:szCs w:val="24"/>
          <w:lang w:eastAsia="en-CA"/>
        </w:rPr>
        <w:t>Kyle Wellington</w:t>
      </w:r>
      <w:r>
        <w:rPr>
          <w:rFonts w:ascii="Gisha" w:eastAsia="Times New Roman" w:hAnsi="Gisha" w:cs="Gisha"/>
          <w:bCs/>
          <w:sz w:val="24"/>
          <w:szCs w:val="24"/>
          <w:lang w:eastAsia="en-CA"/>
        </w:rPr>
        <w:t xml:space="preserve"> is a loans officer at the Bank of Montreal who is reviewing a commercial loan application from Agassi Industries.  During his analysis, he detected several possible warning signs of earnings management, so he employed the Beneish Model.  The following inputs came from the company’s most recent financial statements:</w:t>
      </w:r>
    </w:p>
    <w:p w14:paraId="7475EF29" w14:textId="77777777" w:rsidR="00631D7E" w:rsidRDefault="00631D7E" w:rsidP="00631D7E">
      <w:pPr>
        <w:rPr>
          <w:rFonts w:ascii="Gisha" w:eastAsia="Times New Roman" w:hAnsi="Gisha" w:cs="Gisha"/>
          <w:bCs/>
          <w:sz w:val="24"/>
          <w:szCs w:val="24"/>
          <w:lang w:eastAsia="en-CA"/>
        </w:rPr>
      </w:pPr>
    </w:p>
    <w:tbl>
      <w:tblPr>
        <w:tblStyle w:val="TableGrid"/>
        <w:tblW w:w="7735" w:type="dxa"/>
        <w:tblInd w:w="1165" w:type="dxa"/>
        <w:tblLook w:val="04A0" w:firstRow="1" w:lastRow="0" w:firstColumn="1" w:lastColumn="0" w:noHBand="0" w:noVBand="1"/>
      </w:tblPr>
      <w:tblGrid>
        <w:gridCol w:w="5035"/>
        <w:gridCol w:w="1350"/>
        <w:gridCol w:w="1350"/>
      </w:tblGrid>
      <w:tr w:rsidR="00631D7E" w14:paraId="1CA2E919" w14:textId="77777777" w:rsidTr="001D476B">
        <w:tc>
          <w:tcPr>
            <w:tcW w:w="5035" w:type="dxa"/>
          </w:tcPr>
          <w:p w14:paraId="6B64F94B"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(CAD thousands)</w:t>
            </w:r>
          </w:p>
        </w:tc>
        <w:tc>
          <w:tcPr>
            <w:tcW w:w="1350" w:type="dxa"/>
          </w:tcPr>
          <w:p w14:paraId="1BBCA6C3" w14:textId="77777777" w:rsidR="00631D7E" w:rsidRPr="00432A6C" w:rsidRDefault="00631D7E" w:rsidP="001D476B">
            <w:pPr>
              <w:jc w:val="center"/>
              <w:rPr>
                <w:rFonts w:ascii="Gisha" w:hAnsi="Gisha" w:cs="Gisha"/>
                <w:b/>
                <w:sz w:val="24"/>
                <w:szCs w:val="24"/>
                <w:lang w:eastAsia="en-CA"/>
              </w:rPr>
            </w:pPr>
            <w:r w:rsidRPr="00432A6C">
              <w:rPr>
                <w:rFonts w:ascii="Gisha" w:hAnsi="Gisha" w:cs="Gisha" w:hint="cs"/>
                <w:b/>
                <w:sz w:val="24"/>
                <w:szCs w:val="24"/>
                <w:lang w:eastAsia="en-CA"/>
              </w:rPr>
              <w:t>2020</w:t>
            </w:r>
          </w:p>
        </w:tc>
        <w:tc>
          <w:tcPr>
            <w:tcW w:w="1350" w:type="dxa"/>
          </w:tcPr>
          <w:p w14:paraId="2F564BB3" w14:textId="77777777" w:rsidR="00631D7E" w:rsidRPr="00432A6C" w:rsidRDefault="00631D7E" w:rsidP="001D476B">
            <w:pPr>
              <w:jc w:val="center"/>
              <w:rPr>
                <w:rFonts w:ascii="Gisha" w:hAnsi="Gisha" w:cs="Gisha"/>
                <w:b/>
                <w:sz w:val="24"/>
                <w:szCs w:val="24"/>
                <w:lang w:eastAsia="en-CA"/>
              </w:rPr>
            </w:pPr>
            <w:r w:rsidRPr="00432A6C">
              <w:rPr>
                <w:rFonts w:ascii="Gisha" w:hAnsi="Gisha" w:cs="Gisha" w:hint="cs"/>
                <w:b/>
                <w:sz w:val="24"/>
                <w:szCs w:val="24"/>
                <w:lang w:eastAsia="en-CA"/>
              </w:rPr>
              <w:t>2019</w:t>
            </w:r>
          </w:p>
        </w:tc>
      </w:tr>
      <w:tr w:rsidR="00631D7E" w14:paraId="53BE105C" w14:textId="77777777" w:rsidTr="001D476B">
        <w:tc>
          <w:tcPr>
            <w:tcW w:w="5035" w:type="dxa"/>
          </w:tcPr>
          <w:p w14:paraId="30D51A1B"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Trade accounts receivable, net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A575639"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354.7</w:t>
            </w:r>
          </w:p>
        </w:tc>
        <w:tc>
          <w:tcPr>
            <w:tcW w:w="1350" w:type="dxa"/>
            <w:tcBorders>
              <w:top w:val="single" w:sz="4" w:space="0" w:color="auto"/>
              <w:left w:val="nil"/>
              <w:bottom w:val="single" w:sz="4" w:space="0" w:color="auto"/>
              <w:right w:val="single" w:sz="4" w:space="0" w:color="auto"/>
            </w:tcBorders>
            <w:shd w:val="clear" w:color="auto" w:fill="auto"/>
            <w:vAlign w:val="bottom"/>
          </w:tcPr>
          <w:p w14:paraId="0393AF70"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234.7</w:t>
            </w:r>
          </w:p>
        </w:tc>
      </w:tr>
      <w:tr w:rsidR="00631D7E" w14:paraId="4AE60BE4" w14:textId="77777777" w:rsidTr="001D476B">
        <w:tc>
          <w:tcPr>
            <w:tcW w:w="5035" w:type="dxa"/>
          </w:tcPr>
          <w:p w14:paraId="3D868DDC"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Current assets</w:t>
            </w:r>
          </w:p>
        </w:tc>
        <w:tc>
          <w:tcPr>
            <w:tcW w:w="1350" w:type="dxa"/>
            <w:tcBorders>
              <w:top w:val="nil"/>
              <w:left w:val="single" w:sz="4" w:space="0" w:color="auto"/>
              <w:bottom w:val="single" w:sz="4" w:space="0" w:color="auto"/>
              <w:right w:val="single" w:sz="4" w:space="0" w:color="auto"/>
            </w:tcBorders>
            <w:shd w:val="clear" w:color="auto" w:fill="auto"/>
            <w:vAlign w:val="bottom"/>
          </w:tcPr>
          <w:p w14:paraId="6DFD1519"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789.6</w:t>
            </w:r>
          </w:p>
        </w:tc>
        <w:tc>
          <w:tcPr>
            <w:tcW w:w="1350" w:type="dxa"/>
            <w:tcBorders>
              <w:top w:val="nil"/>
              <w:left w:val="nil"/>
              <w:bottom w:val="single" w:sz="4" w:space="0" w:color="auto"/>
              <w:right w:val="single" w:sz="4" w:space="0" w:color="auto"/>
            </w:tcBorders>
            <w:shd w:val="clear" w:color="auto" w:fill="auto"/>
            <w:vAlign w:val="bottom"/>
          </w:tcPr>
          <w:p w14:paraId="211F5AAB"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686.6</w:t>
            </w:r>
          </w:p>
        </w:tc>
      </w:tr>
      <w:tr w:rsidR="00631D7E" w14:paraId="56C8FA79" w14:textId="77777777" w:rsidTr="001D476B">
        <w:tc>
          <w:tcPr>
            <w:tcW w:w="5035" w:type="dxa"/>
          </w:tcPr>
          <w:p w14:paraId="76630563"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Current liabilities</w:t>
            </w:r>
          </w:p>
        </w:tc>
        <w:tc>
          <w:tcPr>
            <w:tcW w:w="1350" w:type="dxa"/>
            <w:tcBorders>
              <w:top w:val="nil"/>
              <w:left w:val="single" w:sz="4" w:space="0" w:color="auto"/>
              <w:bottom w:val="single" w:sz="4" w:space="0" w:color="auto"/>
              <w:right w:val="single" w:sz="4" w:space="0" w:color="auto"/>
            </w:tcBorders>
            <w:shd w:val="clear" w:color="auto" w:fill="auto"/>
            <w:vAlign w:val="bottom"/>
          </w:tcPr>
          <w:p w14:paraId="4FD2A5D1"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237.7</w:t>
            </w:r>
          </w:p>
        </w:tc>
        <w:tc>
          <w:tcPr>
            <w:tcW w:w="1350" w:type="dxa"/>
            <w:tcBorders>
              <w:top w:val="nil"/>
              <w:left w:val="nil"/>
              <w:bottom w:val="single" w:sz="4" w:space="0" w:color="auto"/>
              <w:right w:val="single" w:sz="4" w:space="0" w:color="auto"/>
            </w:tcBorders>
            <w:shd w:val="clear" w:color="auto" w:fill="auto"/>
            <w:vAlign w:val="bottom"/>
          </w:tcPr>
          <w:p w14:paraId="5F3030B2"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298.8</w:t>
            </w:r>
          </w:p>
        </w:tc>
      </w:tr>
      <w:tr w:rsidR="00631D7E" w14:paraId="5D85CB50" w14:textId="77777777" w:rsidTr="001D476B">
        <w:tc>
          <w:tcPr>
            <w:tcW w:w="5035" w:type="dxa"/>
          </w:tcPr>
          <w:p w14:paraId="773DDDAE"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Total assets</w:t>
            </w:r>
          </w:p>
        </w:tc>
        <w:tc>
          <w:tcPr>
            <w:tcW w:w="1350" w:type="dxa"/>
            <w:tcBorders>
              <w:top w:val="nil"/>
              <w:left w:val="single" w:sz="4" w:space="0" w:color="auto"/>
              <w:bottom w:val="single" w:sz="4" w:space="0" w:color="auto"/>
              <w:right w:val="single" w:sz="4" w:space="0" w:color="auto"/>
            </w:tcBorders>
            <w:shd w:val="clear" w:color="auto" w:fill="auto"/>
            <w:vAlign w:val="bottom"/>
          </w:tcPr>
          <w:p w14:paraId="1B6E415E"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1</w:t>
            </w:r>
            <w:r>
              <w:rPr>
                <w:rFonts w:ascii="Gisha" w:hAnsi="Gisha" w:cs="Gisha"/>
                <w:color w:val="000000"/>
                <w:sz w:val="24"/>
                <w:szCs w:val="24"/>
              </w:rPr>
              <w:t>,</w:t>
            </w:r>
            <w:r w:rsidRPr="00432A6C">
              <w:rPr>
                <w:rFonts w:ascii="Gisha" w:hAnsi="Gisha" w:cs="Gisha" w:hint="cs"/>
                <w:color w:val="000000"/>
                <w:sz w:val="24"/>
                <w:szCs w:val="24"/>
              </w:rPr>
              <w:t>344.4</w:t>
            </w:r>
          </w:p>
        </w:tc>
        <w:tc>
          <w:tcPr>
            <w:tcW w:w="1350" w:type="dxa"/>
            <w:tcBorders>
              <w:top w:val="nil"/>
              <w:left w:val="nil"/>
              <w:bottom w:val="single" w:sz="4" w:space="0" w:color="auto"/>
              <w:right w:val="single" w:sz="4" w:space="0" w:color="auto"/>
            </w:tcBorders>
            <w:shd w:val="clear" w:color="auto" w:fill="auto"/>
            <w:vAlign w:val="bottom"/>
          </w:tcPr>
          <w:p w14:paraId="6FCE6F03"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1</w:t>
            </w:r>
            <w:r>
              <w:rPr>
                <w:rFonts w:ascii="Gisha" w:hAnsi="Gisha" w:cs="Gisha"/>
                <w:color w:val="000000"/>
                <w:sz w:val="24"/>
                <w:szCs w:val="24"/>
              </w:rPr>
              <w:t>,</w:t>
            </w:r>
            <w:r w:rsidRPr="00432A6C">
              <w:rPr>
                <w:rFonts w:ascii="Gisha" w:hAnsi="Gisha" w:cs="Gisha" w:hint="cs"/>
                <w:color w:val="000000"/>
                <w:sz w:val="24"/>
                <w:szCs w:val="24"/>
              </w:rPr>
              <w:t>180.0</w:t>
            </w:r>
          </w:p>
        </w:tc>
      </w:tr>
      <w:tr w:rsidR="00631D7E" w14:paraId="06EA1CCD" w14:textId="77777777" w:rsidTr="001D476B">
        <w:tc>
          <w:tcPr>
            <w:tcW w:w="5035" w:type="dxa"/>
          </w:tcPr>
          <w:p w14:paraId="70D59466"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Property, plant, and equipment, net</w:t>
            </w:r>
          </w:p>
        </w:tc>
        <w:tc>
          <w:tcPr>
            <w:tcW w:w="1350" w:type="dxa"/>
            <w:tcBorders>
              <w:top w:val="nil"/>
              <w:left w:val="single" w:sz="4" w:space="0" w:color="auto"/>
              <w:bottom w:val="single" w:sz="4" w:space="0" w:color="auto"/>
              <w:right w:val="single" w:sz="4" w:space="0" w:color="auto"/>
            </w:tcBorders>
            <w:shd w:val="clear" w:color="auto" w:fill="auto"/>
            <w:vAlign w:val="bottom"/>
          </w:tcPr>
          <w:p w14:paraId="4CAB132D"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289.0</w:t>
            </w:r>
          </w:p>
        </w:tc>
        <w:tc>
          <w:tcPr>
            <w:tcW w:w="1350" w:type="dxa"/>
            <w:tcBorders>
              <w:top w:val="nil"/>
              <w:left w:val="nil"/>
              <w:bottom w:val="single" w:sz="4" w:space="0" w:color="auto"/>
              <w:right w:val="single" w:sz="4" w:space="0" w:color="auto"/>
            </w:tcBorders>
            <w:shd w:val="clear" w:color="auto" w:fill="auto"/>
            <w:vAlign w:val="bottom"/>
          </w:tcPr>
          <w:p w14:paraId="5A0B8495"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242.1</w:t>
            </w:r>
          </w:p>
        </w:tc>
      </w:tr>
      <w:tr w:rsidR="00631D7E" w14:paraId="2ACAC5B5" w14:textId="77777777" w:rsidTr="001D476B">
        <w:tc>
          <w:tcPr>
            <w:tcW w:w="5035" w:type="dxa"/>
          </w:tcPr>
          <w:p w14:paraId="5E5FA1B0"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Long-term debt</w:t>
            </w:r>
          </w:p>
        </w:tc>
        <w:tc>
          <w:tcPr>
            <w:tcW w:w="1350" w:type="dxa"/>
            <w:tcBorders>
              <w:top w:val="nil"/>
              <w:left w:val="single" w:sz="4" w:space="0" w:color="auto"/>
              <w:bottom w:val="single" w:sz="4" w:space="0" w:color="auto"/>
              <w:right w:val="single" w:sz="4" w:space="0" w:color="auto"/>
            </w:tcBorders>
            <w:shd w:val="clear" w:color="auto" w:fill="auto"/>
            <w:vAlign w:val="bottom"/>
          </w:tcPr>
          <w:p w14:paraId="15CAC624"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233.5</w:t>
            </w:r>
          </w:p>
        </w:tc>
        <w:tc>
          <w:tcPr>
            <w:tcW w:w="1350" w:type="dxa"/>
            <w:tcBorders>
              <w:top w:val="nil"/>
              <w:left w:val="nil"/>
              <w:bottom w:val="single" w:sz="4" w:space="0" w:color="auto"/>
              <w:right w:val="single" w:sz="4" w:space="0" w:color="auto"/>
            </w:tcBorders>
            <w:shd w:val="clear" w:color="auto" w:fill="auto"/>
            <w:vAlign w:val="bottom"/>
          </w:tcPr>
          <w:p w14:paraId="1F200775"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221.2</w:t>
            </w:r>
          </w:p>
        </w:tc>
      </w:tr>
      <w:tr w:rsidR="00631D7E" w14:paraId="1A217158" w14:textId="77777777" w:rsidTr="001D476B">
        <w:tc>
          <w:tcPr>
            <w:tcW w:w="5035" w:type="dxa"/>
          </w:tcPr>
          <w:p w14:paraId="400F7F0E"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Net sales</w:t>
            </w:r>
          </w:p>
        </w:tc>
        <w:tc>
          <w:tcPr>
            <w:tcW w:w="1350" w:type="dxa"/>
            <w:tcBorders>
              <w:top w:val="nil"/>
              <w:left w:val="single" w:sz="4" w:space="0" w:color="auto"/>
              <w:bottom w:val="single" w:sz="4" w:space="0" w:color="auto"/>
              <w:right w:val="single" w:sz="4" w:space="0" w:color="auto"/>
            </w:tcBorders>
            <w:shd w:val="clear" w:color="auto" w:fill="auto"/>
            <w:vAlign w:val="bottom"/>
          </w:tcPr>
          <w:p w14:paraId="2D8A0ECF"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1</w:t>
            </w:r>
            <w:r>
              <w:rPr>
                <w:rFonts w:ascii="Gisha" w:hAnsi="Gisha" w:cs="Gisha"/>
                <w:color w:val="000000"/>
                <w:sz w:val="24"/>
                <w:szCs w:val="24"/>
              </w:rPr>
              <w:t>,</w:t>
            </w:r>
            <w:r w:rsidRPr="00432A6C">
              <w:rPr>
                <w:rFonts w:ascii="Gisha" w:hAnsi="Gisha" w:cs="Gisha" w:hint="cs"/>
                <w:color w:val="000000"/>
                <w:sz w:val="24"/>
                <w:szCs w:val="24"/>
              </w:rPr>
              <w:t>401.8</w:t>
            </w:r>
          </w:p>
        </w:tc>
        <w:tc>
          <w:tcPr>
            <w:tcW w:w="1350" w:type="dxa"/>
            <w:tcBorders>
              <w:top w:val="nil"/>
              <w:left w:val="nil"/>
              <w:bottom w:val="single" w:sz="4" w:space="0" w:color="auto"/>
              <w:right w:val="single" w:sz="4" w:space="0" w:color="auto"/>
            </w:tcBorders>
            <w:shd w:val="clear" w:color="auto" w:fill="auto"/>
            <w:vAlign w:val="bottom"/>
          </w:tcPr>
          <w:p w14:paraId="2466E30F"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1</w:t>
            </w:r>
            <w:r>
              <w:rPr>
                <w:rFonts w:ascii="Gisha" w:hAnsi="Gisha" w:cs="Gisha"/>
                <w:color w:val="000000"/>
                <w:sz w:val="24"/>
                <w:szCs w:val="24"/>
              </w:rPr>
              <w:t>,</w:t>
            </w:r>
            <w:r w:rsidRPr="00432A6C">
              <w:rPr>
                <w:rFonts w:ascii="Gisha" w:hAnsi="Gisha" w:cs="Gisha" w:hint="cs"/>
                <w:color w:val="000000"/>
                <w:sz w:val="24"/>
                <w:szCs w:val="24"/>
              </w:rPr>
              <w:t>082.6</w:t>
            </w:r>
          </w:p>
        </w:tc>
      </w:tr>
      <w:tr w:rsidR="00631D7E" w14:paraId="638D6DB7" w14:textId="77777777" w:rsidTr="001D476B">
        <w:tc>
          <w:tcPr>
            <w:tcW w:w="5035" w:type="dxa"/>
          </w:tcPr>
          <w:p w14:paraId="10060DF8"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Depreciation expense</w:t>
            </w:r>
          </w:p>
        </w:tc>
        <w:tc>
          <w:tcPr>
            <w:tcW w:w="1350" w:type="dxa"/>
            <w:tcBorders>
              <w:top w:val="nil"/>
              <w:left w:val="single" w:sz="4" w:space="0" w:color="auto"/>
              <w:bottom w:val="single" w:sz="4" w:space="0" w:color="auto"/>
              <w:right w:val="single" w:sz="4" w:space="0" w:color="auto"/>
            </w:tcBorders>
            <w:shd w:val="clear" w:color="auto" w:fill="auto"/>
            <w:vAlign w:val="bottom"/>
          </w:tcPr>
          <w:p w14:paraId="5352A421"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46.3</w:t>
            </w:r>
          </w:p>
        </w:tc>
        <w:tc>
          <w:tcPr>
            <w:tcW w:w="1350" w:type="dxa"/>
            <w:tcBorders>
              <w:top w:val="nil"/>
              <w:left w:val="nil"/>
              <w:bottom w:val="single" w:sz="4" w:space="0" w:color="auto"/>
              <w:right w:val="single" w:sz="4" w:space="0" w:color="auto"/>
            </w:tcBorders>
            <w:shd w:val="clear" w:color="auto" w:fill="auto"/>
            <w:vAlign w:val="bottom"/>
          </w:tcPr>
          <w:p w14:paraId="246F794E"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52.1</w:t>
            </w:r>
          </w:p>
        </w:tc>
      </w:tr>
      <w:tr w:rsidR="00631D7E" w14:paraId="00C03877" w14:textId="77777777" w:rsidTr="001D476B">
        <w:tc>
          <w:tcPr>
            <w:tcW w:w="5035" w:type="dxa"/>
          </w:tcPr>
          <w:p w14:paraId="43B6F127"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Cost of sales</w:t>
            </w:r>
          </w:p>
        </w:tc>
        <w:tc>
          <w:tcPr>
            <w:tcW w:w="1350" w:type="dxa"/>
            <w:tcBorders>
              <w:top w:val="nil"/>
              <w:left w:val="single" w:sz="4" w:space="0" w:color="auto"/>
              <w:bottom w:val="single" w:sz="4" w:space="0" w:color="auto"/>
              <w:right w:val="single" w:sz="4" w:space="0" w:color="auto"/>
            </w:tcBorders>
            <w:shd w:val="clear" w:color="auto" w:fill="auto"/>
            <w:vAlign w:val="bottom"/>
          </w:tcPr>
          <w:p w14:paraId="5C4E3FAE"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1</w:t>
            </w:r>
            <w:r>
              <w:rPr>
                <w:rFonts w:ascii="Gisha" w:hAnsi="Gisha" w:cs="Gisha"/>
                <w:color w:val="000000"/>
                <w:sz w:val="24"/>
                <w:szCs w:val="24"/>
              </w:rPr>
              <w:t>,</w:t>
            </w:r>
            <w:r w:rsidRPr="00432A6C">
              <w:rPr>
                <w:rFonts w:ascii="Gisha" w:hAnsi="Gisha" w:cs="Gisha" w:hint="cs"/>
                <w:color w:val="000000"/>
                <w:sz w:val="24"/>
                <w:szCs w:val="24"/>
              </w:rPr>
              <w:t>005.2</w:t>
            </w:r>
          </w:p>
        </w:tc>
        <w:tc>
          <w:tcPr>
            <w:tcW w:w="1350" w:type="dxa"/>
            <w:tcBorders>
              <w:top w:val="nil"/>
              <w:left w:val="nil"/>
              <w:bottom w:val="single" w:sz="4" w:space="0" w:color="auto"/>
              <w:right w:val="single" w:sz="4" w:space="0" w:color="auto"/>
            </w:tcBorders>
            <w:shd w:val="clear" w:color="auto" w:fill="auto"/>
            <w:vAlign w:val="bottom"/>
          </w:tcPr>
          <w:p w14:paraId="40EDE03C"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990.7</w:t>
            </w:r>
          </w:p>
        </w:tc>
      </w:tr>
      <w:tr w:rsidR="00631D7E" w14:paraId="6C255D0B" w14:textId="77777777" w:rsidTr="001D476B">
        <w:tc>
          <w:tcPr>
            <w:tcW w:w="5035" w:type="dxa"/>
          </w:tcPr>
          <w:p w14:paraId="6942D876"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Selling, general, and administration expense</w:t>
            </w:r>
          </w:p>
        </w:tc>
        <w:tc>
          <w:tcPr>
            <w:tcW w:w="1350" w:type="dxa"/>
            <w:tcBorders>
              <w:top w:val="nil"/>
              <w:left w:val="single" w:sz="4" w:space="0" w:color="auto"/>
              <w:bottom w:val="single" w:sz="4" w:space="0" w:color="auto"/>
              <w:right w:val="single" w:sz="4" w:space="0" w:color="auto"/>
            </w:tcBorders>
            <w:shd w:val="clear" w:color="auto" w:fill="auto"/>
            <w:vAlign w:val="bottom"/>
          </w:tcPr>
          <w:p w14:paraId="44771FA7"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157.2</w:t>
            </w:r>
          </w:p>
        </w:tc>
        <w:tc>
          <w:tcPr>
            <w:tcW w:w="1350" w:type="dxa"/>
            <w:tcBorders>
              <w:top w:val="nil"/>
              <w:left w:val="nil"/>
              <w:bottom w:val="single" w:sz="4" w:space="0" w:color="auto"/>
              <w:right w:val="single" w:sz="4" w:space="0" w:color="auto"/>
            </w:tcBorders>
            <w:shd w:val="clear" w:color="auto" w:fill="auto"/>
            <w:vAlign w:val="bottom"/>
          </w:tcPr>
          <w:p w14:paraId="2906277B"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235.4</w:t>
            </w:r>
          </w:p>
        </w:tc>
      </w:tr>
      <w:tr w:rsidR="00631D7E" w14:paraId="5835DA20" w14:textId="77777777" w:rsidTr="001D476B">
        <w:tc>
          <w:tcPr>
            <w:tcW w:w="5035" w:type="dxa"/>
          </w:tcPr>
          <w:p w14:paraId="706F5426"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Cash flow from operations</w:t>
            </w:r>
          </w:p>
        </w:tc>
        <w:tc>
          <w:tcPr>
            <w:tcW w:w="1350" w:type="dxa"/>
            <w:tcBorders>
              <w:top w:val="nil"/>
              <w:left w:val="single" w:sz="4" w:space="0" w:color="auto"/>
              <w:bottom w:val="single" w:sz="4" w:space="0" w:color="auto"/>
              <w:right w:val="single" w:sz="4" w:space="0" w:color="auto"/>
            </w:tcBorders>
            <w:shd w:val="clear" w:color="auto" w:fill="auto"/>
            <w:vAlign w:val="bottom"/>
          </w:tcPr>
          <w:p w14:paraId="79FC1808"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-9.8</w:t>
            </w:r>
          </w:p>
        </w:tc>
        <w:tc>
          <w:tcPr>
            <w:tcW w:w="1350" w:type="dxa"/>
            <w:tcBorders>
              <w:top w:val="nil"/>
              <w:left w:val="nil"/>
              <w:bottom w:val="single" w:sz="4" w:space="0" w:color="auto"/>
              <w:right w:val="single" w:sz="4" w:space="0" w:color="auto"/>
            </w:tcBorders>
            <w:shd w:val="clear" w:color="auto" w:fill="auto"/>
            <w:vAlign w:val="bottom"/>
          </w:tcPr>
          <w:p w14:paraId="5732F034"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15.6</w:t>
            </w:r>
          </w:p>
        </w:tc>
      </w:tr>
      <w:tr w:rsidR="00631D7E" w14:paraId="26FACAEF" w14:textId="77777777" w:rsidTr="001D476B">
        <w:tc>
          <w:tcPr>
            <w:tcW w:w="5035" w:type="dxa"/>
          </w:tcPr>
          <w:p w14:paraId="24FDD24C" w14:textId="77777777" w:rsidR="00631D7E" w:rsidRPr="00432A6C" w:rsidRDefault="00631D7E" w:rsidP="001D476B">
            <w:pPr>
              <w:rPr>
                <w:rFonts w:ascii="Gisha" w:hAnsi="Gisha" w:cs="Gisha"/>
                <w:bCs/>
                <w:sz w:val="24"/>
                <w:szCs w:val="24"/>
                <w:lang w:eastAsia="en-CA"/>
              </w:rPr>
            </w:pPr>
            <w:r w:rsidRPr="00432A6C">
              <w:rPr>
                <w:rFonts w:ascii="Gisha" w:hAnsi="Gisha" w:cs="Gisha" w:hint="cs"/>
                <w:bCs/>
                <w:sz w:val="24"/>
                <w:szCs w:val="24"/>
                <w:lang w:eastAsia="en-CA"/>
              </w:rPr>
              <w:t>Continuing income</w:t>
            </w:r>
          </w:p>
        </w:tc>
        <w:tc>
          <w:tcPr>
            <w:tcW w:w="1350" w:type="dxa"/>
            <w:tcBorders>
              <w:top w:val="nil"/>
              <w:left w:val="single" w:sz="4" w:space="0" w:color="auto"/>
              <w:bottom w:val="single" w:sz="4" w:space="0" w:color="auto"/>
              <w:right w:val="single" w:sz="4" w:space="0" w:color="auto"/>
            </w:tcBorders>
            <w:shd w:val="clear" w:color="auto" w:fill="auto"/>
            <w:vAlign w:val="bottom"/>
          </w:tcPr>
          <w:p w14:paraId="38796AD4"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131.3</w:t>
            </w:r>
          </w:p>
        </w:tc>
        <w:tc>
          <w:tcPr>
            <w:tcW w:w="1350" w:type="dxa"/>
            <w:tcBorders>
              <w:top w:val="nil"/>
              <w:left w:val="nil"/>
              <w:bottom w:val="single" w:sz="4" w:space="0" w:color="auto"/>
              <w:right w:val="single" w:sz="4" w:space="0" w:color="auto"/>
            </w:tcBorders>
            <w:shd w:val="clear" w:color="auto" w:fill="auto"/>
            <w:vAlign w:val="bottom"/>
          </w:tcPr>
          <w:p w14:paraId="250409DB" w14:textId="77777777" w:rsidR="00631D7E" w:rsidRPr="00432A6C" w:rsidRDefault="00631D7E" w:rsidP="001D476B">
            <w:pPr>
              <w:jc w:val="right"/>
              <w:rPr>
                <w:rFonts w:ascii="Gisha" w:hAnsi="Gisha" w:cs="Gisha"/>
                <w:color w:val="000000"/>
                <w:sz w:val="24"/>
                <w:szCs w:val="24"/>
              </w:rPr>
            </w:pPr>
            <w:r w:rsidRPr="00432A6C">
              <w:rPr>
                <w:rFonts w:ascii="Gisha" w:hAnsi="Gisha" w:cs="Gisha" w:hint="cs"/>
                <w:color w:val="000000"/>
                <w:sz w:val="24"/>
                <w:szCs w:val="24"/>
              </w:rPr>
              <w:t>-251.1</w:t>
            </w:r>
          </w:p>
        </w:tc>
      </w:tr>
    </w:tbl>
    <w:p w14:paraId="7E480B63" w14:textId="77777777" w:rsidR="00631D7E" w:rsidRDefault="00631D7E" w:rsidP="00631D7E">
      <w:pPr>
        <w:rPr>
          <w:rFonts w:ascii="Gisha" w:eastAsia="Times New Roman" w:hAnsi="Gisha" w:cs="Gisha"/>
          <w:bCs/>
          <w:sz w:val="24"/>
          <w:szCs w:val="24"/>
          <w:lang w:eastAsia="en-CA"/>
        </w:rPr>
      </w:pPr>
    </w:p>
    <w:p w14:paraId="2CE9C9A1" w14:textId="77777777" w:rsidR="00631D7E" w:rsidRPr="005D4897" w:rsidRDefault="00631D7E" w:rsidP="00631D7E">
      <w:pPr>
        <w:rPr>
          <w:rFonts w:ascii="Gisha" w:eastAsia="Times New Roman" w:hAnsi="Gisha" w:cs="Gisha"/>
          <w:b/>
          <w:sz w:val="24"/>
          <w:szCs w:val="24"/>
          <w:lang w:eastAsia="en-CA"/>
        </w:rPr>
      </w:pPr>
      <w:r w:rsidRPr="005D4897">
        <w:rPr>
          <w:rFonts w:ascii="Gisha" w:eastAsia="Times New Roman" w:hAnsi="Gisha" w:cs="Gisha"/>
          <w:b/>
          <w:sz w:val="24"/>
          <w:szCs w:val="24"/>
          <w:lang w:eastAsia="en-CA"/>
        </w:rPr>
        <w:t>REQUIRED:</w:t>
      </w:r>
    </w:p>
    <w:p w14:paraId="1FE8F849" w14:textId="77777777" w:rsidR="00631D7E" w:rsidRDefault="00631D7E" w:rsidP="00631D7E">
      <w:pPr>
        <w:rPr>
          <w:rFonts w:ascii="Gisha" w:eastAsia="Times New Roman" w:hAnsi="Gisha" w:cs="Gisha"/>
          <w:bCs/>
          <w:sz w:val="24"/>
          <w:szCs w:val="24"/>
          <w:lang w:eastAsia="en-CA"/>
        </w:rPr>
      </w:pPr>
    </w:p>
    <w:p w14:paraId="4789D758" w14:textId="77777777" w:rsidR="00631D7E" w:rsidRDefault="00631D7E" w:rsidP="000F6086">
      <w:pPr>
        <w:pStyle w:val="ListParagraph"/>
        <w:numPr>
          <w:ilvl w:val="0"/>
          <w:numId w:val="44"/>
        </w:numPr>
        <w:ind w:left="360"/>
        <w:rPr>
          <w:rFonts w:ascii="Gisha" w:eastAsia="Times New Roman" w:hAnsi="Gisha" w:cs="Gisha"/>
          <w:bCs/>
          <w:sz w:val="24"/>
          <w:szCs w:val="24"/>
          <w:lang w:eastAsia="en-CA"/>
        </w:rPr>
      </w:pPr>
      <w:r>
        <w:rPr>
          <w:rFonts w:ascii="Gisha" w:eastAsia="Times New Roman" w:hAnsi="Gisha" w:cs="Gisha"/>
          <w:bCs/>
          <w:sz w:val="24"/>
          <w:szCs w:val="24"/>
          <w:lang w:eastAsia="en-CA"/>
        </w:rPr>
        <w:t>Calculate Agassi’s Beneish M-score for 2020.</w:t>
      </w:r>
    </w:p>
    <w:p w14:paraId="0E17281C" w14:textId="77777777" w:rsidR="00631D7E" w:rsidRDefault="00631D7E" w:rsidP="00631D7E">
      <w:pPr>
        <w:pStyle w:val="ListParagraph"/>
        <w:ind w:left="360"/>
        <w:rPr>
          <w:rFonts w:ascii="Gisha" w:eastAsia="Times New Roman" w:hAnsi="Gisha" w:cs="Gisha"/>
          <w:bCs/>
          <w:sz w:val="24"/>
          <w:szCs w:val="24"/>
          <w:lang w:eastAsia="en-CA"/>
        </w:rPr>
      </w:pPr>
    </w:p>
    <w:p w14:paraId="296A652F" w14:textId="77777777" w:rsidR="00631D7E" w:rsidRDefault="00631D7E" w:rsidP="000F6086">
      <w:pPr>
        <w:pStyle w:val="ListParagraph"/>
        <w:numPr>
          <w:ilvl w:val="0"/>
          <w:numId w:val="44"/>
        </w:numPr>
        <w:ind w:left="360"/>
        <w:rPr>
          <w:rFonts w:ascii="Gisha" w:eastAsia="Times New Roman" w:hAnsi="Gisha" w:cs="Gisha"/>
          <w:bCs/>
          <w:sz w:val="24"/>
          <w:szCs w:val="24"/>
          <w:lang w:eastAsia="en-CA"/>
        </w:rPr>
      </w:pPr>
      <w:r>
        <w:rPr>
          <w:rFonts w:ascii="Gisha" w:eastAsia="Times New Roman" w:hAnsi="Gisha" w:cs="Gisha"/>
          <w:bCs/>
          <w:sz w:val="24"/>
          <w:szCs w:val="24"/>
          <w:lang w:eastAsia="en-CA"/>
        </w:rPr>
        <w:t>Assess the quality of the company’s earnings.</w:t>
      </w:r>
    </w:p>
    <w:p w14:paraId="71B87996" w14:textId="77777777" w:rsidR="00631D7E" w:rsidRPr="005D4897" w:rsidRDefault="00631D7E" w:rsidP="00631D7E">
      <w:pPr>
        <w:rPr>
          <w:rFonts w:ascii="Gisha" w:eastAsia="Times New Roman" w:hAnsi="Gisha" w:cs="Gisha"/>
          <w:bCs/>
          <w:sz w:val="24"/>
          <w:szCs w:val="24"/>
          <w:lang w:eastAsia="en-CA"/>
        </w:rPr>
      </w:pPr>
    </w:p>
    <w:p w14:paraId="4D1D7490" w14:textId="77777777" w:rsidR="00631D7E" w:rsidRDefault="00631D7E" w:rsidP="00631D7E">
      <w:pPr>
        <w:rPr>
          <w:rFonts w:ascii="Gisha" w:eastAsia="Times New Roman" w:hAnsi="Gisha" w:cs="Gisha"/>
          <w:b/>
          <w:sz w:val="28"/>
          <w:szCs w:val="28"/>
          <w:lang w:eastAsia="en-CA"/>
        </w:rPr>
      </w:pPr>
    </w:p>
    <w:p w14:paraId="7E0DA8ED" w14:textId="77777777" w:rsidR="00631D7E" w:rsidRDefault="00631D7E" w:rsidP="00631D7E">
      <w:pPr>
        <w:rPr>
          <w:rFonts w:ascii="Gisha" w:eastAsia="Times New Roman" w:hAnsi="Gisha" w:cs="Gisha"/>
          <w:b/>
          <w:sz w:val="28"/>
          <w:szCs w:val="28"/>
          <w:lang w:eastAsia="en-CA"/>
        </w:rPr>
      </w:pPr>
    </w:p>
    <w:p w14:paraId="54968B15" w14:textId="116F5B7D" w:rsidR="00631D7E" w:rsidRPr="004F5CA9" w:rsidRDefault="004B2160">
      <w:pPr>
        <w:rPr>
          <w:rFonts w:ascii="Gisha" w:eastAsia="Times New Roman" w:hAnsi="Gisha" w:cs="Gisha"/>
          <w:b/>
          <w:sz w:val="28"/>
          <w:szCs w:val="28"/>
          <w:lang w:eastAsia="en-CA"/>
        </w:rPr>
      </w:pPr>
      <w:r w:rsidRPr="00D975A0">
        <w:rPr>
          <w:rFonts w:ascii="Gisha" w:hAnsi="Gisha" w:cs="Gisha" w:hint="cs"/>
          <w:b/>
          <w:sz w:val="28"/>
          <w:szCs w:val="28"/>
        </w:rPr>
        <w:br w:type="page"/>
      </w:r>
    </w:p>
    <w:p w14:paraId="2E628CA1" w14:textId="77777777" w:rsidR="005F220C" w:rsidRDefault="005F220C" w:rsidP="003E75FE">
      <w:pPr>
        <w:rPr>
          <w:rFonts w:ascii="Gisha" w:eastAsia="Times New Roman" w:hAnsi="Gisha" w:cs="Gisha"/>
          <w:b/>
          <w:sz w:val="28"/>
          <w:szCs w:val="28"/>
          <w:lang w:eastAsia="en-CA"/>
        </w:rPr>
      </w:pPr>
    </w:p>
    <w:p w14:paraId="15B9DAD3" w14:textId="77777777" w:rsidR="001B29B2" w:rsidRPr="00D975A0" w:rsidRDefault="00B6346C" w:rsidP="003E75FE">
      <w:pPr>
        <w:rPr>
          <w:rFonts w:ascii="Gisha" w:eastAsia="Times New Roman" w:hAnsi="Gisha" w:cs="Gisha"/>
          <w:b/>
          <w:sz w:val="28"/>
          <w:szCs w:val="28"/>
          <w:lang w:eastAsia="en-CA"/>
        </w:rPr>
      </w:pPr>
      <w:r w:rsidRPr="00D975A0">
        <w:rPr>
          <w:rFonts w:ascii="Gisha" w:eastAsia="Times New Roman" w:hAnsi="Gisha" w:cs="Gisha" w:hint="cs"/>
          <w:b/>
          <w:sz w:val="28"/>
          <w:szCs w:val="28"/>
          <w:lang w:eastAsia="en-CA"/>
        </w:rPr>
        <w:t>Cash</w:t>
      </w:r>
      <w:r w:rsidR="000618AA" w:rsidRPr="00D975A0">
        <w:rPr>
          <w:rFonts w:ascii="Gisha" w:eastAsia="Times New Roman" w:hAnsi="Gisha" w:cs="Gisha" w:hint="cs"/>
          <w:b/>
          <w:sz w:val="28"/>
          <w:szCs w:val="28"/>
          <w:lang w:eastAsia="en-CA"/>
        </w:rPr>
        <w:t xml:space="preserve"> Flow Quality</w:t>
      </w:r>
    </w:p>
    <w:p w14:paraId="160C9E6E" w14:textId="77777777" w:rsidR="00237717" w:rsidRPr="00710C6B" w:rsidRDefault="00237717">
      <w:pPr>
        <w:rPr>
          <w:rFonts w:ascii="Gisha" w:eastAsia="Times New Roman" w:hAnsi="Gisha" w:cs="Gisha"/>
          <w:bCs/>
          <w:sz w:val="24"/>
          <w:szCs w:val="24"/>
          <w:lang w:eastAsia="en-CA"/>
        </w:rPr>
      </w:pPr>
    </w:p>
    <w:p w14:paraId="7D26AA43" w14:textId="77777777" w:rsidR="00085215" w:rsidRDefault="00710C6B">
      <w:pPr>
        <w:rPr>
          <w:rFonts w:ascii="Gisha" w:eastAsia="Times New Roman" w:hAnsi="Gisha" w:cs="Gisha"/>
          <w:bCs/>
          <w:sz w:val="24"/>
          <w:szCs w:val="24"/>
          <w:lang w:eastAsia="en-CA"/>
        </w:rPr>
      </w:pPr>
      <w:r w:rsidRPr="00710C6B">
        <w:rPr>
          <w:rFonts w:ascii="Gisha" w:eastAsia="Times New Roman" w:hAnsi="Gisha" w:cs="Gisha"/>
          <w:bCs/>
          <w:sz w:val="24"/>
          <w:szCs w:val="24"/>
          <w:lang w:eastAsia="en-CA"/>
        </w:rPr>
        <w:t>Becky Carruthers is</w:t>
      </w:r>
      <w:r>
        <w:rPr>
          <w:rFonts w:ascii="Gisha" w:eastAsia="Times New Roman" w:hAnsi="Gisha" w:cs="Gisha"/>
          <w:bCs/>
          <w:sz w:val="24"/>
          <w:szCs w:val="24"/>
          <w:lang w:eastAsia="en-CA"/>
        </w:rPr>
        <w:t xml:space="preserve"> a stock analyst for a large investment banking firm.  Ashby Industries</w:t>
      </w:r>
      <w:r w:rsidR="005E53ED">
        <w:rPr>
          <w:rFonts w:ascii="Gisha" w:eastAsia="Times New Roman" w:hAnsi="Gisha" w:cs="Gisha"/>
          <w:bCs/>
          <w:sz w:val="24"/>
          <w:szCs w:val="24"/>
          <w:lang w:eastAsia="en-CA"/>
        </w:rPr>
        <w:t xml:space="preserve"> </w:t>
      </w:r>
      <w:r>
        <w:rPr>
          <w:rFonts w:ascii="Gisha" w:eastAsia="Times New Roman" w:hAnsi="Gisha" w:cs="Gisha"/>
          <w:bCs/>
          <w:sz w:val="24"/>
          <w:szCs w:val="24"/>
          <w:lang w:eastAsia="en-CA"/>
        </w:rPr>
        <w:t>has experienc</w:t>
      </w:r>
      <w:r w:rsidR="00E52C08">
        <w:rPr>
          <w:rFonts w:ascii="Gisha" w:eastAsia="Times New Roman" w:hAnsi="Gisha" w:cs="Gisha"/>
          <w:bCs/>
          <w:sz w:val="24"/>
          <w:szCs w:val="24"/>
          <w:lang w:eastAsia="en-CA"/>
        </w:rPr>
        <w:t>ed</w:t>
      </w:r>
      <w:r>
        <w:rPr>
          <w:rFonts w:ascii="Gisha" w:eastAsia="Times New Roman" w:hAnsi="Gisha" w:cs="Gisha"/>
          <w:bCs/>
          <w:sz w:val="24"/>
          <w:szCs w:val="24"/>
          <w:lang w:eastAsia="en-CA"/>
        </w:rPr>
        <w:t xml:space="preserve"> financial difficulties since Carruther</w:t>
      </w:r>
      <w:r w:rsidR="005E53ED">
        <w:rPr>
          <w:rFonts w:ascii="Gisha" w:eastAsia="Times New Roman" w:hAnsi="Gisha" w:cs="Gisha"/>
          <w:bCs/>
          <w:sz w:val="24"/>
          <w:szCs w:val="24"/>
          <w:lang w:eastAsia="en-CA"/>
        </w:rPr>
        <w:t xml:space="preserve">s began </w:t>
      </w:r>
      <w:r w:rsidR="00176C94">
        <w:rPr>
          <w:rFonts w:ascii="Gisha" w:eastAsia="Times New Roman" w:hAnsi="Gisha" w:cs="Gisha"/>
          <w:bCs/>
          <w:sz w:val="24"/>
          <w:szCs w:val="24"/>
          <w:lang w:eastAsia="en-CA"/>
        </w:rPr>
        <w:t xml:space="preserve">to </w:t>
      </w:r>
      <w:r w:rsidR="005E53ED">
        <w:rPr>
          <w:rFonts w:ascii="Gisha" w:eastAsia="Times New Roman" w:hAnsi="Gisha" w:cs="Gisha"/>
          <w:bCs/>
          <w:sz w:val="24"/>
          <w:szCs w:val="24"/>
          <w:lang w:eastAsia="en-CA"/>
        </w:rPr>
        <w:t xml:space="preserve">follow the company three years </w:t>
      </w:r>
      <w:r w:rsidR="00E52C08">
        <w:rPr>
          <w:rFonts w:ascii="Gisha" w:eastAsia="Times New Roman" w:hAnsi="Gisha" w:cs="Gisha"/>
          <w:bCs/>
          <w:sz w:val="24"/>
          <w:szCs w:val="24"/>
          <w:lang w:eastAsia="en-CA"/>
        </w:rPr>
        <w:t>ago</w:t>
      </w:r>
      <w:r w:rsidR="005E53ED">
        <w:rPr>
          <w:rFonts w:ascii="Gisha" w:eastAsia="Times New Roman" w:hAnsi="Gisha" w:cs="Gisha"/>
          <w:bCs/>
          <w:sz w:val="24"/>
          <w:szCs w:val="24"/>
          <w:lang w:eastAsia="en-CA"/>
        </w:rPr>
        <w:t>.  During Ashby’s last quarterly earnings announcement, its CFO</w:t>
      </w:r>
      <w:r w:rsidR="00085215">
        <w:rPr>
          <w:rFonts w:ascii="Gisha" w:eastAsia="Times New Roman" w:hAnsi="Gisha" w:cs="Gisha"/>
          <w:bCs/>
          <w:sz w:val="24"/>
          <w:szCs w:val="24"/>
          <w:lang w:eastAsia="en-CA"/>
        </w:rPr>
        <w:t xml:space="preserve"> bragged </w:t>
      </w:r>
      <w:r w:rsidR="005E53ED">
        <w:rPr>
          <w:rFonts w:ascii="Gisha" w:eastAsia="Times New Roman" w:hAnsi="Gisha" w:cs="Gisha"/>
          <w:bCs/>
          <w:sz w:val="24"/>
          <w:szCs w:val="24"/>
          <w:lang w:eastAsia="en-CA"/>
        </w:rPr>
        <w:t>that the company</w:t>
      </w:r>
      <w:r w:rsidR="00085215">
        <w:rPr>
          <w:rFonts w:ascii="Gisha" w:eastAsia="Times New Roman" w:hAnsi="Gisha" w:cs="Gisha"/>
          <w:bCs/>
          <w:sz w:val="24"/>
          <w:szCs w:val="24"/>
          <w:lang w:eastAsia="en-CA"/>
        </w:rPr>
        <w:t>’s</w:t>
      </w:r>
      <w:r w:rsidR="005E53ED">
        <w:rPr>
          <w:rFonts w:ascii="Gisha" w:eastAsia="Times New Roman" w:hAnsi="Gisha" w:cs="Gisha"/>
          <w:bCs/>
          <w:sz w:val="24"/>
          <w:szCs w:val="24"/>
          <w:lang w:eastAsia="en-CA"/>
        </w:rPr>
        <w:t xml:space="preserve"> cash </w:t>
      </w:r>
      <w:r w:rsidR="00514E9A">
        <w:rPr>
          <w:rFonts w:ascii="Gisha" w:eastAsia="Times New Roman" w:hAnsi="Gisha" w:cs="Gisha"/>
          <w:bCs/>
          <w:sz w:val="24"/>
          <w:szCs w:val="24"/>
          <w:lang w:eastAsia="en-CA"/>
        </w:rPr>
        <w:t>flow from operations</w:t>
      </w:r>
      <w:r w:rsidR="005E53ED">
        <w:rPr>
          <w:rFonts w:ascii="Gisha" w:eastAsia="Times New Roman" w:hAnsi="Gisha" w:cs="Gisha"/>
          <w:bCs/>
          <w:sz w:val="24"/>
          <w:szCs w:val="24"/>
          <w:lang w:eastAsia="en-CA"/>
        </w:rPr>
        <w:t xml:space="preserve"> had greatly improved since he joined the company</w:t>
      </w:r>
      <w:r w:rsidR="00E52C08">
        <w:rPr>
          <w:rFonts w:ascii="Gisha" w:eastAsia="Times New Roman" w:hAnsi="Gisha" w:cs="Gisha"/>
          <w:bCs/>
          <w:sz w:val="24"/>
          <w:szCs w:val="24"/>
          <w:lang w:eastAsia="en-CA"/>
        </w:rPr>
        <w:t xml:space="preserve"> last year</w:t>
      </w:r>
      <w:r w:rsidR="00514E9A">
        <w:rPr>
          <w:rFonts w:ascii="Gisha" w:eastAsia="Times New Roman" w:hAnsi="Gisha" w:cs="Gisha"/>
          <w:bCs/>
          <w:sz w:val="24"/>
          <w:szCs w:val="24"/>
          <w:lang w:eastAsia="en-CA"/>
        </w:rPr>
        <w:t xml:space="preserve"> and its cash to income ratio was now above 1.0</w:t>
      </w:r>
      <w:r w:rsidR="00085215">
        <w:rPr>
          <w:rFonts w:ascii="Gisha" w:eastAsia="Times New Roman" w:hAnsi="Gisha" w:cs="Gisha"/>
          <w:bCs/>
          <w:sz w:val="24"/>
          <w:szCs w:val="24"/>
          <w:lang w:eastAsia="en-CA"/>
        </w:rPr>
        <w:t xml:space="preserve">  Carruthers knew the CFO from his previous position </w:t>
      </w:r>
      <w:r w:rsidR="00514E9A">
        <w:rPr>
          <w:rFonts w:ascii="Gisha" w:eastAsia="Times New Roman" w:hAnsi="Gisha" w:cs="Gisha"/>
          <w:bCs/>
          <w:sz w:val="24"/>
          <w:szCs w:val="24"/>
          <w:lang w:eastAsia="en-CA"/>
        </w:rPr>
        <w:t xml:space="preserve">where </w:t>
      </w:r>
      <w:r w:rsidR="00085215">
        <w:rPr>
          <w:rFonts w:ascii="Gisha" w:eastAsia="Times New Roman" w:hAnsi="Gisha" w:cs="Gisha"/>
          <w:bCs/>
          <w:sz w:val="24"/>
          <w:szCs w:val="24"/>
          <w:lang w:eastAsia="en-CA"/>
        </w:rPr>
        <w:t xml:space="preserve">he </w:t>
      </w:r>
      <w:r w:rsidR="00E52C08">
        <w:rPr>
          <w:rFonts w:ascii="Gisha" w:eastAsia="Times New Roman" w:hAnsi="Gisha" w:cs="Gisha"/>
          <w:bCs/>
          <w:sz w:val="24"/>
          <w:szCs w:val="24"/>
          <w:lang w:eastAsia="en-CA"/>
        </w:rPr>
        <w:t xml:space="preserve">forced out </w:t>
      </w:r>
      <w:r w:rsidR="00085215">
        <w:rPr>
          <w:rFonts w:ascii="Gisha" w:eastAsia="Times New Roman" w:hAnsi="Gisha" w:cs="Gisha"/>
          <w:bCs/>
          <w:sz w:val="24"/>
          <w:szCs w:val="24"/>
          <w:lang w:eastAsia="en-CA"/>
        </w:rPr>
        <w:t>after an investigation by the Ontario Securities Commission.  She was very suspicious of the</w:t>
      </w:r>
      <w:r w:rsidR="00E52C08">
        <w:rPr>
          <w:rFonts w:ascii="Gisha" w:eastAsia="Times New Roman" w:hAnsi="Gisha" w:cs="Gisha"/>
          <w:bCs/>
          <w:sz w:val="24"/>
          <w:szCs w:val="24"/>
          <w:lang w:eastAsia="en-CA"/>
        </w:rPr>
        <w:t xml:space="preserve">se </w:t>
      </w:r>
      <w:r w:rsidR="00085215">
        <w:rPr>
          <w:rFonts w:ascii="Gisha" w:eastAsia="Times New Roman" w:hAnsi="Gisha" w:cs="Gisha"/>
          <w:bCs/>
          <w:sz w:val="24"/>
          <w:szCs w:val="24"/>
          <w:lang w:eastAsia="en-CA"/>
        </w:rPr>
        <w:t>claim</w:t>
      </w:r>
      <w:r w:rsidR="00E52C08">
        <w:rPr>
          <w:rFonts w:ascii="Gisha" w:eastAsia="Times New Roman" w:hAnsi="Gisha" w:cs="Gisha"/>
          <w:bCs/>
          <w:sz w:val="24"/>
          <w:szCs w:val="24"/>
          <w:lang w:eastAsia="en-CA"/>
        </w:rPr>
        <w:t xml:space="preserve">, so she </w:t>
      </w:r>
      <w:r w:rsidR="00085215">
        <w:rPr>
          <w:rFonts w:ascii="Gisha" w:eastAsia="Times New Roman" w:hAnsi="Gisha" w:cs="Gisha"/>
          <w:bCs/>
          <w:sz w:val="24"/>
          <w:szCs w:val="24"/>
          <w:lang w:eastAsia="en-CA"/>
        </w:rPr>
        <w:t>collected the following information:</w:t>
      </w:r>
    </w:p>
    <w:p w14:paraId="4F5ED768" w14:textId="77777777" w:rsidR="00085215" w:rsidRDefault="00085215">
      <w:pPr>
        <w:rPr>
          <w:rFonts w:ascii="Gisha" w:eastAsia="Times New Roman" w:hAnsi="Gisha" w:cs="Gisha"/>
          <w:bCs/>
          <w:sz w:val="24"/>
          <w:szCs w:val="24"/>
          <w:lang w:eastAsia="en-CA"/>
        </w:rPr>
      </w:pPr>
    </w:p>
    <w:tbl>
      <w:tblPr>
        <w:tblStyle w:val="TableGrid"/>
        <w:tblW w:w="8725" w:type="dxa"/>
        <w:tblInd w:w="715" w:type="dxa"/>
        <w:tblLook w:val="04A0" w:firstRow="1" w:lastRow="0" w:firstColumn="1" w:lastColumn="0" w:noHBand="0" w:noVBand="1"/>
      </w:tblPr>
      <w:tblGrid>
        <w:gridCol w:w="4405"/>
        <w:gridCol w:w="1440"/>
        <w:gridCol w:w="1440"/>
        <w:gridCol w:w="1440"/>
      </w:tblGrid>
      <w:tr w:rsidR="002A7767" w14:paraId="49BE2B11" w14:textId="77777777" w:rsidTr="00E52C08">
        <w:tc>
          <w:tcPr>
            <w:tcW w:w="4405" w:type="dxa"/>
            <w:vAlign w:val="center"/>
          </w:tcPr>
          <w:p w14:paraId="047A8F6B" w14:textId="77777777" w:rsidR="002A7767" w:rsidRDefault="002A7767">
            <w:pPr>
              <w:rPr>
                <w:rFonts w:ascii="Gisha" w:hAnsi="Gisha" w:cs="Gisha"/>
                <w:bCs/>
                <w:sz w:val="24"/>
                <w:szCs w:val="24"/>
                <w:lang w:eastAsia="en-CA"/>
              </w:rPr>
            </w:pPr>
          </w:p>
        </w:tc>
        <w:tc>
          <w:tcPr>
            <w:tcW w:w="1440" w:type="dxa"/>
            <w:vAlign w:val="center"/>
          </w:tcPr>
          <w:p w14:paraId="6CDCBF27" w14:textId="77777777" w:rsidR="002A7767" w:rsidRPr="002A7767" w:rsidRDefault="002A7767" w:rsidP="002A7767">
            <w:pPr>
              <w:jc w:val="center"/>
              <w:rPr>
                <w:rFonts w:ascii="Gisha" w:hAnsi="Gisha" w:cs="Gisha"/>
                <w:b/>
                <w:sz w:val="24"/>
                <w:szCs w:val="24"/>
                <w:lang w:eastAsia="en-CA"/>
              </w:rPr>
            </w:pPr>
            <w:r w:rsidRPr="002A7767">
              <w:rPr>
                <w:rFonts w:ascii="Gisha" w:hAnsi="Gisha" w:cs="Gisha"/>
                <w:b/>
                <w:sz w:val="24"/>
                <w:szCs w:val="24"/>
                <w:lang w:eastAsia="en-CA"/>
              </w:rPr>
              <w:t>2020</w:t>
            </w:r>
          </w:p>
        </w:tc>
        <w:tc>
          <w:tcPr>
            <w:tcW w:w="1440" w:type="dxa"/>
            <w:vAlign w:val="center"/>
          </w:tcPr>
          <w:p w14:paraId="6B9E3FB7" w14:textId="77777777" w:rsidR="002A7767" w:rsidRPr="002A7767" w:rsidRDefault="002A7767" w:rsidP="002A7767">
            <w:pPr>
              <w:jc w:val="center"/>
              <w:rPr>
                <w:rFonts w:ascii="Gisha" w:hAnsi="Gisha" w:cs="Gisha"/>
                <w:b/>
                <w:sz w:val="24"/>
                <w:szCs w:val="24"/>
                <w:lang w:eastAsia="en-CA"/>
              </w:rPr>
            </w:pPr>
            <w:r w:rsidRPr="002A7767">
              <w:rPr>
                <w:rFonts w:ascii="Gisha" w:hAnsi="Gisha" w:cs="Gisha"/>
                <w:b/>
                <w:sz w:val="24"/>
                <w:szCs w:val="24"/>
                <w:lang w:eastAsia="en-CA"/>
              </w:rPr>
              <w:t>2019</w:t>
            </w:r>
          </w:p>
        </w:tc>
        <w:tc>
          <w:tcPr>
            <w:tcW w:w="1440" w:type="dxa"/>
            <w:vAlign w:val="center"/>
          </w:tcPr>
          <w:p w14:paraId="30FF35C2" w14:textId="77777777" w:rsidR="002A7767" w:rsidRPr="002A7767" w:rsidRDefault="002A7767" w:rsidP="002A7767">
            <w:pPr>
              <w:jc w:val="center"/>
              <w:rPr>
                <w:rFonts w:ascii="Gisha" w:hAnsi="Gisha" w:cs="Gisha"/>
                <w:b/>
                <w:sz w:val="24"/>
                <w:szCs w:val="24"/>
                <w:lang w:eastAsia="en-CA"/>
              </w:rPr>
            </w:pPr>
            <w:r>
              <w:rPr>
                <w:rFonts w:ascii="Gisha" w:hAnsi="Gisha" w:cs="Gisha"/>
                <w:b/>
                <w:sz w:val="24"/>
                <w:szCs w:val="24"/>
                <w:lang w:eastAsia="en-CA"/>
              </w:rPr>
              <w:t>Industry Average</w:t>
            </w:r>
          </w:p>
        </w:tc>
      </w:tr>
      <w:tr w:rsidR="002A7767" w14:paraId="2DC58DCD" w14:textId="77777777" w:rsidTr="001B2846">
        <w:tc>
          <w:tcPr>
            <w:tcW w:w="4405" w:type="dxa"/>
          </w:tcPr>
          <w:p w14:paraId="1F8711FB" w14:textId="77777777" w:rsidR="002A7767" w:rsidRDefault="002A7767">
            <w:pPr>
              <w:rPr>
                <w:rFonts w:ascii="Gisha" w:hAnsi="Gisha" w:cs="Gisha"/>
                <w:bCs/>
                <w:sz w:val="24"/>
                <w:szCs w:val="24"/>
                <w:lang w:eastAsia="en-CA"/>
              </w:rPr>
            </w:pPr>
            <w:r>
              <w:rPr>
                <w:rFonts w:ascii="Gisha" w:hAnsi="Gisha" w:cs="Gisha"/>
                <w:bCs/>
                <w:sz w:val="24"/>
                <w:szCs w:val="24"/>
                <w:lang w:eastAsia="en-CA"/>
              </w:rPr>
              <w:t>Cash to income ratio</w:t>
            </w:r>
          </w:p>
        </w:tc>
        <w:tc>
          <w:tcPr>
            <w:tcW w:w="1440" w:type="dxa"/>
          </w:tcPr>
          <w:p w14:paraId="1BC985C1"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1.</w:t>
            </w:r>
            <w:r w:rsidR="001B0056">
              <w:rPr>
                <w:rFonts w:ascii="Gisha" w:hAnsi="Gisha" w:cs="Gisha"/>
                <w:bCs/>
                <w:sz w:val="24"/>
                <w:szCs w:val="24"/>
                <w:lang w:eastAsia="en-CA"/>
              </w:rPr>
              <w:t>02</w:t>
            </w:r>
          </w:p>
        </w:tc>
        <w:tc>
          <w:tcPr>
            <w:tcW w:w="1440" w:type="dxa"/>
          </w:tcPr>
          <w:p w14:paraId="1D1D001A" w14:textId="77777777" w:rsidR="002A7767" w:rsidRDefault="00514E9A" w:rsidP="001B2846">
            <w:pPr>
              <w:jc w:val="right"/>
              <w:rPr>
                <w:rFonts w:ascii="Gisha" w:hAnsi="Gisha" w:cs="Gisha"/>
                <w:bCs/>
                <w:sz w:val="24"/>
                <w:szCs w:val="24"/>
                <w:lang w:eastAsia="en-CA"/>
              </w:rPr>
            </w:pPr>
            <w:r>
              <w:rPr>
                <w:rFonts w:ascii="Gisha" w:hAnsi="Gisha" w:cs="Gisha"/>
                <w:bCs/>
                <w:sz w:val="24"/>
                <w:szCs w:val="24"/>
                <w:lang w:eastAsia="en-CA"/>
              </w:rPr>
              <w:t>0</w:t>
            </w:r>
            <w:r w:rsidR="001B2846">
              <w:rPr>
                <w:rFonts w:ascii="Gisha" w:hAnsi="Gisha" w:cs="Gisha"/>
                <w:bCs/>
                <w:sz w:val="24"/>
                <w:szCs w:val="24"/>
                <w:lang w:eastAsia="en-CA"/>
              </w:rPr>
              <w:t>.72</w:t>
            </w:r>
          </w:p>
        </w:tc>
        <w:tc>
          <w:tcPr>
            <w:tcW w:w="1440" w:type="dxa"/>
          </w:tcPr>
          <w:p w14:paraId="7C99A7C1"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1.01</w:t>
            </w:r>
          </w:p>
        </w:tc>
      </w:tr>
      <w:tr w:rsidR="002A7767" w14:paraId="57BE35D2" w14:textId="77777777" w:rsidTr="001B2846">
        <w:tc>
          <w:tcPr>
            <w:tcW w:w="4405" w:type="dxa"/>
          </w:tcPr>
          <w:p w14:paraId="0EDDC086" w14:textId="77777777" w:rsidR="002A7767" w:rsidRDefault="002A7767">
            <w:pPr>
              <w:rPr>
                <w:rFonts w:ascii="Gisha" w:hAnsi="Gisha" w:cs="Gisha"/>
                <w:bCs/>
                <w:sz w:val="24"/>
                <w:szCs w:val="24"/>
                <w:lang w:eastAsia="en-CA"/>
              </w:rPr>
            </w:pPr>
            <w:r>
              <w:rPr>
                <w:rFonts w:ascii="Gisha" w:hAnsi="Gisha" w:cs="Gisha"/>
                <w:bCs/>
                <w:sz w:val="24"/>
                <w:szCs w:val="24"/>
                <w:lang w:eastAsia="en-CA"/>
              </w:rPr>
              <w:t>Accounts receivable turnover in days</w:t>
            </w:r>
          </w:p>
        </w:tc>
        <w:tc>
          <w:tcPr>
            <w:tcW w:w="1440" w:type="dxa"/>
          </w:tcPr>
          <w:p w14:paraId="6C2FA05B"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41 days</w:t>
            </w:r>
          </w:p>
        </w:tc>
        <w:tc>
          <w:tcPr>
            <w:tcW w:w="1440" w:type="dxa"/>
          </w:tcPr>
          <w:p w14:paraId="7A27AE6D"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36 days</w:t>
            </w:r>
          </w:p>
        </w:tc>
        <w:tc>
          <w:tcPr>
            <w:tcW w:w="1440" w:type="dxa"/>
          </w:tcPr>
          <w:p w14:paraId="5F5B970A"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30 days</w:t>
            </w:r>
          </w:p>
        </w:tc>
      </w:tr>
      <w:tr w:rsidR="002A7767" w14:paraId="416FD915" w14:textId="77777777" w:rsidTr="001B2846">
        <w:tc>
          <w:tcPr>
            <w:tcW w:w="4405" w:type="dxa"/>
          </w:tcPr>
          <w:p w14:paraId="3723954D" w14:textId="77777777" w:rsidR="002A7767" w:rsidRDefault="002A7767">
            <w:pPr>
              <w:rPr>
                <w:rFonts w:ascii="Gisha" w:hAnsi="Gisha" w:cs="Gisha"/>
                <w:bCs/>
                <w:sz w:val="24"/>
                <w:szCs w:val="24"/>
                <w:lang w:eastAsia="en-CA"/>
              </w:rPr>
            </w:pPr>
            <w:r>
              <w:rPr>
                <w:rFonts w:ascii="Gisha" w:hAnsi="Gisha" w:cs="Gisha"/>
                <w:bCs/>
                <w:sz w:val="24"/>
                <w:szCs w:val="24"/>
                <w:lang w:eastAsia="en-CA"/>
              </w:rPr>
              <w:t>Inventory turnover in day</w:t>
            </w:r>
            <w:r w:rsidR="001B2846">
              <w:rPr>
                <w:rFonts w:ascii="Gisha" w:hAnsi="Gisha" w:cs="Gisha"/>
                <w:bCs/>
                <w:sz w:val="24"/>
                <w:szCs w:val="24"/>
                <w:lang w:eastAsia="en-CA"/>
              </w:rPr>
              <w:t>s</w:t>
            </w:r>
          </w:p>
        </w:tc>
        <w:tc>
          <w:tcPr>
            <w:tcW w:w="1440" w:type="dxa"/>
          </w:tcPr>
          <w:p w14:paraId="6B2386E8" w14:textId="77777777" w:rsidR="002A7767" w:rsidRDefault="00514E9A" w:rsidP="001B2846">
            <w:pPr>
              <w:jc w:val="right"/>
              <w:rPr>
                <w:rFonts w:ascii="Gisha" w:hAnsi="Gisha" w:cs="Gisha"/>
                <w:bCs/>
                <w:sz w:val="24"/>
                <w:szCs w:val="24"/>
                <w:lang w:eastAsia="en-CA"/>
              </w:rPr>
            </w:pPr>
            <w:r>
              <w:rPr>
                <w:rFonts w:ascii="Gisha" w:hAnsi="Gisha" w:cs="Gisha"/>
                <w:bCs/>
                <w:sz w:val="24"/>
                <w:szCs w:val="24"/>
                <w:lang w:eastAsia="en-CA"/>
              </w:rPr>
              <w:t>7</w:t>
            </w:r>
            <w:r w:rsidR="001B2846">
              <w:rPr>
                <w:rFonts w:ascii="Gisha" w:hAnsi="Gisha" w:cs="Gisha"/>
                <w:bCs/>
                <w:sz w:val="24"/>
                <w:szCs w:val="24"/>
                <w:lang w:eastAsia="en-CA"/>
              </w:rPr>
              <w:t>6 days</w:t>
            </w:r>
          </w:p>
        </w:tc>
        <w:tc>
          <w:tcPr>
            <w:tcW w:w="1440" w:type="dxa"/>
          </w:tcPr>
          <w:p w14:paraId="4CFB6D9D"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6</w:t>
            </w:r>
            <w:r w:rsidR="00514E9A">
              <w:rPr>
                <w:rFonts w:ascii="Gisha" w:hAnsi="Gisha" w:cs="Gisha"/>
                <w:bCs/>
                <w:sz w:val="24"/>
                <w:szCs w:val="24"/>
                <w:lang w:eastAsia="en-CA"/>
              </w:rPr>
              <w:t>8</w:t>
            </w:r>
            <w:r>
              <w:rPr>
                <w:rFonts w:ascii="Gisha" w:hAnsi="Gisha" w:cs="Gisha"/>
                <w:bCs/>
                <w:sz w:val="24"/>
                <w:szCs w:val="24"/>
                <w:lang w:eastAsia="en-CA"/>
              </w:rPr>
              <w:t xml:space="preserve"> days</w:t>
            </w:r>
          </w:p>
        </w:tc>
        <w:tc>
          <w:tcPr>
            <w:tcW w:w="1440" w:type="dxa"/>
          </w:tcPr>
          <w:p w14:paraId="64A8F946"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60 days</w:t>
            </w:r>
          </w:p>
        </w:tc>
      </w:tr>
      <w:tr w:rsidR="002A7767" w14:paraId="44136DE3" w14:textId="77777777" w:rsidTr="001B2846">
        <w:tc>
          <w:tcPr>
            <w:tcW w:w="4405" w:type="dxa"/>
          </w:tcPr>
          <w:p w14:paraId="7AE7CE9F" w14:textId="77777777" w:rsidR="002A7767" w:rsidRDefault="002A7767">
            <w:pPr>
              <w:rPr>
                <w:rFonts w:ascii="Gisha" w:hAnsi="Gisha" w:cs="Gisha"/>
                <w:bCs/>
                <w:sz w:val="24"/>
                <w:szCs w:val="24"/>
                <w:lang w:eastAsia="en-CA"/>
              </w:rPr>
            </w:pPr>
            <w:r>
              <w:rPr>
                <w:rFonts w:ascii="Gisha" w:hAnsi="Gisha" w:cs="Gisha"/>
                <w:bCs/>
                <w:sz w:val="24"/>
                <w:szCs w:val="24"/>
                <w:lang w:eastAsia="en-CA"/>
              </w:rPr>
              <w:t>Accounts payable turnover in days</w:t>
            </w:r>
          </w:p>
        </w:tc>
        <w:tc>
          <w:tcPr>
            <w:tcW w:w="1440" w:type="dxa"/>
          </w:tcPr>
          <w:p w14:paraId="29EE9B5B"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1</w:t>
            </w:r>
            <w:r w:rsidR="00514E9A">
              <w:rPr>
                <w:rFonts w:ascii="Gisha" w:hAnsi="Gisha" w:cs="Gisha"/>
                <w:bCs/>
                <w:sz w:val="24"/>
                <w:szCs w:val="24"/>
                <w:lang w:eastAsia="en-CA"/>
              </w:rPr>
              <w:t>2</w:t>
            </w:r>
            <w:r>
              <w:rPr>
                <w:rFonts w:ascii="Gisha" w:hAnsi="Gisha" w:cs="Gisha"/>
                <w:bCs/>
                <w:sz w:val="24"/>
                <w:szCs w:val="24"/>
                <w:lang w:eastAsia="en-CA"/>
              </w:rPr>
              <w:t>8 days</w:t>
            </w:r>
          </w:p>
        </w:tc>
        <w:tc>
          <w:tcPr>
            <w:tcW w:w="1440" w:type="dxa"/>
          </w:tcPr>
          <w:p w14:paraId="41CAB39F"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89 days</w:t>
            </w:r>
          </w:p>
        </w:tc>
        <w:tc>
          <w:tcPr>
            <w:tcW w:w="1440" w:type="dxa"/>
          </w:tcPr>
          <w:p w14:paraId="1859B221"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90 days</w:t>
            </w:r>
          </w:p>
        </w:tc>
      </w:tr>
      <w:tr w:rsidR="002A7767" w14:paraId="1DA80631" w14:textId="77777777" w:rsidTr="001B2846">
        <w:tc>
          <w:tcPr>
            <w:tcW w:w="4405" w:type="dxa"/>
          </w:tcPr>
          <w:p w14:paraId="386B6566" w14:textId="77777777" w:rsidR="002A7767" w:rsidRDefault="002A7767">
            <w:pPr>
              <w:rPr>
                <w:rFonts w:ascii="Gisha" w:hAnsi="Gisha" w:cs="Gisha"/>
                <w:bCs/>
                <w:sz w:val="24"/>
                <w:szCs w:val="24"/>
                <w:lang w:eastAsia="en-CA"/>
              </w:rPr>
            </w:pPr>
            <w:r>
              <w:rPr>
                <w:rFonts w:ascii="Gisha" w:hAnsi="Gisha" w:cs="Gisha"/>
                <w:bCs/>
                <w:sz w:val="24"/>
                <w:szCs w:val="24"/>
                <w:lang w:eastAsia="en-CA"/>
              </w:rPr>
              <w:t>Fixed asset turnover ratio</w:t>
            </w:r>
          </w:p>
        </w:tc>
        <w:tc>
          <w:tcPr>
            <w:tcW w:w="1440" w:type="dxa"/>
          </w:tcPr>
          <w:p w14:paraId="0B1DBBEC"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3.01x</w:t>
            </w:r>
          </w:p>
        </w:tc>
        <w:tc>
          <w:tcPr>
            <w:tcW w:w="1440" w:type="dxa"/>
          </w:tcPr>
          <w:p w14:paraId="0EBEF340"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3.32x</w:t>
            </w:r>
          </w:p>
        </w:tc>
        <w:tc>
          <w:tcPr>
            <w:tcW w:w="1440" w:type="dxa"/>
          </w:tcPr>
          <w:p w14:paraId="4E869FA9"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3.23x</w:t>
            </w:r>
          </w:p>
        </w:tc>
      </w:tr>
      <w:tr w:rsidR="002A7767" w14:paraId="08140024" w14:textId="77777777" w:rsidTr="001B2846">
        <w:tc>
          <w:tcPr>
            <w:tcW w:w="4405" w:type="dxa"/>
          </w:tcPr>
          <w:p w14:paraId="52023993" w14:textId="77777777" w:rsidR="002A7767" w:rsidRDefault="002A7767">
            <w:pPr>
              <w:rPr>
                <w:rFonts w:ascii="Gisha" w:hAnsi="Gisha" w:cs="Gisha"/>
                <w:bCs/>
                <w:sz w:val="24"/>
                <w:szCs w:val="24"/>
                <w:lang w:eastAsia="en-CA"/>
              </w:rPr>
            </w:pPr>
            <w:r>
              <w:rPr>
                <w:rFonts w:ascii="Gisha" w:hAnsi="Gisha" w:cs="Gisha"/>
                <w:bCs/>
                <w:sz w:val="24"/>
                <w:szCs w:val="24"/>
                <w:lang w:eastAsia="en-CA"/>
              </w:rPr>
              <w:t>R&amp;D / Sales</w:t>
            </w:r>
          </w:p>
        </w:tc>
        <w:tc>
          <w:tcPr>
            <w:tcW w:w="1440" w:type="dxa"/>
          </w:tcPr>
          <w:p w14:paraId="3A67A9F3"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4.39%</w:t>
            </w:r>
          </w:p>
        </w:tc>
        <w:tc>
          <w:tcPr>
            <w:tcW w:w="1440" w:type="dxa"/>
          </w:tcPr>
          <w:p w14:paraId="35EF982F"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7.43%</w:t>
            </w:r>
          </w:p>
        </w:tc>
        <w:tc>
          <w:tcPr>
            <w:tcW w:w="1440" w:type="dxa"/>
          </w:tcPr>
          <w:p w14:paraId="43AE12CC" w14:textId="77777777" w:rsidR="002A7767" w:rsidRDefault="001B2846" w:rsidP="001B2846">
            <w:pPr>
              <w:jc w:val="right"/>
              <w:rPr>
                <w:rFonts w:ascii="Gisha" w:hAnsi="Gisha" w:cs="Gisha"/>
                <w:bCs/>
                <w:sz w:val="24"/>
                <w:szCs w:val="24"/>
                <w:lang w:eastAsia="en-CA"/>
              </w:rPr>
            </w:pPr>
            <w:r>
              <w:rPr>
                <w:rFonts w:ascii="Gisha" w:hAnsi="Gisha" w:cs="Gisha"/>
                <w:bCs/>
                <w:sz w:val="24"/>
                <w:szCs w:val="24"/>
                <w:lang w:eastAsia="en-CA"/>
              </w:rPr>
              <w:t>7.24%</w:t>
            </w:r>
          </w:p>
        </w:tc>
      </w:tr>
    </w:tbl>
    <w:p w14:paraId="02562B5D" w14:textId="77777777" w:rsidR="00237717" w:rsidRDefault="00237717">
      <w:pPr>
        <w:rPr>
          <w:rFonts w:ascii="Gisha" w:eastAsia="Times New Roman" w:hAnsi="Gisha" w:cs="Gisha"/>
          <w:bCs/>
          <w:sz w:val="24"/>
          <w:szCs w:val="24"/>
          <w:lang w:eastAsia="en-CA"/>
        </w:rPr>
      </w:pPr>
    </w:p>
    <w:p w14:paraId="3ECA50CC" w14:textId="77777777" w:rsidR="002A7767" w:rsidRDefault="002A7767">
      <w:pPr>
        <w:rPr>
          <w:rFonts w:ascii="Gisha" w:eastAsia="Times New Roman" w:hAnsi="Gisha" w:cs="Gisha"/>
          <w:bCs/>
          <w:sz w:val="24"/>
          <w:szCs w:val="24"/>
          <w:lang w:eastAsia="en-CA"/>
        </w:rPr>
      </w:pPr>
      <w:r>
        <w:rPr>
          <w:rFonts w:ascii="Gisha" w:eastAsia="Times New Roman" w:hAnsi="Gisha" w:cs="Gisha"/>
          <w:bCs/>
          <w:sz w:val="24"/>
          <w:szCs w:val="24"/>
          <w:lang w:eastAsia="en-CA"/>
        </w:rPr>
        <w:t xml:space="preserve">A review of the notes to the financial statements </w:t>
      </w:r>
      <w:r w:rsidR="00E52C08">
        <w:rPr>
          <w:rFonts w:ascii="Gisha" w:eastAsia="Times New Roman" w:hAnsi="Gisha" w:cs="Gisha"/>
          <w:bCs/>
          <w:sz w:val="24"/>
          <w:szCs w:val="24"/>
          <w:lang w:eastAsia="en-CA"/>
        </w:rPr>
        <w:t xml:space="preserve">showed </w:t>
      </w:r>
      <w:r>
        <w:rPr>
          <w:rFonts w:ascii="Gisha" w:eastAsia="Times New Roman" w:hAnsi="Gisha" w:cs="Gisha"/>
          <w:bCs/>
          <w:sz w:val="24"/>
          <w:szCs w:val="24"/>
          <w:lang w:eastAsia="en-CA"/>
        </w:rPr>
        <w:t>Ashby beg</w:t>
      </w:r>
      <w:r w:rsidR="001B2846">
        <w:rPr>
          <w:rFonts w:ascii="Gisha" w:eastAsia="Times New Roman" w:hAnsi="Gisha" w:cs="Gisha"/>
          <w:bCs/>
          <w:sz w:val="24"/>
          <w:szCs w:val="24"/>
          <w:lang w:eastAsia="en-CA"/>
        </w:rPr>
        <w:t>a</w:t>
      </w:r>
      <w:r>
        <w:rPr>
          <w:rFonts w:ascii="Gisha" w:eastAsia="Times New Roman" w:hAnsi="Gisha" w:cs="Gisha"/>
          <w:bCs/>
          <w:sz w:val="24"/>
          <w:szCs w:val="24"/>
          <w:lang w:eastAsia="en-CA"/>
        </w:rPr>
        <w:t>n to classify interest expense as a financing item on the</w:t>
      </w:r>
      <w:r w:rsidR="00E52C08">
        <w:rPr>
          <w:rFonts w:ascii="Gisha" w:eastAsia="Times New Roman" w:hAnsi="Gisha" w:cs="Gisha"/>
          <w:bCs/>
          <w:sz w:val="24"/>
          <w:szCs w:val="24"/>
          <w:lang w:eastAsia="en-CA"/>
        </w:rPr>
        <w:t xml:space="preserve"> 2020</w:t>
      </w:r>
      <w:r>
        <w:rPr>
          <w:rFonts w:ascii="Gisha" w:eastAsia="Times New Roman" w:hAnsi="Gisha" w:cs="Gisha"/>
          <w:bCs/>
          <w:sz w:val="24"/>
          <w:szCs w:val="24"/>
          <w:lang w:eastAsia="en-CA"/>
        </w:rPr>
        <w:t xml:space="preserve"> cash flow statement</w:t>
      </w:r>
      <w:r w:rsidR="00514E9A">
        <w:rPr>
          <w:rFonts w:ascii="Gisha" w:eastAsia="Times New Roman" w:hAnsi="Gisha" w:cs="Gisha"/>
          <w:bCs/>
          <w:sz w:val="24"/>
          <w:szCs w:val="24"/>
          <w:lang w:eastAsia="en-CA"/>
        </w:rPr>
        <w:t>.</w:t>
      </w:r>
    </w:p>
    <w:p w14:paraId="728A7CEC" w14:textId="77777777" w:rsidR="002A7767" w:rsidRDefault="002A7767">
      <w:pPr>
        <w:rPr>
          <w:rFonts w:ascii="Gisha" w:eastAsia="Times New Roman" w:hAnsi="Gisha" w:cs="Gisha"/>
          <w:bCs/>
          <w:sz w:val="24"/>
          <w:szCs w:val="24"/>
          <w:lang w:eastAsia="en-CA"/>
        </w:rPr>
      </w:pPr>
    </w:p>
    <w:p w14:paraId="45E76045" w14:textId="77777777" w:rsidR="002A7767" w:rsidRPr="002A7767" w:rsidRDefault="002A7767">
      <w:pPr>
        <w:rPr>
          <w:rFonts w:ascii="Gisha" w:eastAsia="Times New Roman" w:hAnsi="Gisha" w:cs="Gisha"/>
          <w:b/>
          <w:sz w:val="24"/>
          <w:szCs w:val="24"/>
          <w:lang w:eastAsia="en-CA"/>
        </w:rPr>
      </w:pPr>
      <w:r w:rsidRPr="002A7767">
        <w:rPr>
          <w:rFonts w:ascii="Gisha" w:eastAsia="Times New Roman" w:hAnsi="Gisha" w:cs="Gisha"/>
          <w:b/>
          <w:sz w:val="24"/>
          <w:szCs w:val="24"/>
          <w:lang w:eastAsia="en-CA"/>
        </w:rPr>
        <w:t>REQUIRED:</w:t>
      </w:r>
    </w:p>
    <w:p w14:paraId="58651EB1" w14:textId="77777777" w:rsidR="002A7767" w:rsidRDefault="002A7767">
      <w:pPr>
        <w:rPr>
          <w:rFonts w:ascii="Gisha" w:eastAsia="Times New Roman" w:hAnsi="Gisha" w:cs="Gisha"/>
          <w:bCs/>
          <w:sz w:val="24"/>
          <w:szCs w:val="24"/>
          <w:lang w:eastAsia="en-CA"/>
        </w:rPr>
      </w:pPr>
    </w:p>
    <w:p w14:paraId="3A574E28" w14:textId="77777777" w:rsidR="002A7767" w:rsidRPr="002A7767" w:rsidRDefault="002A7767" w:rsidP="000F6086">
      <w:pPr>
        <w:pStyle w:val="ListParagraph"/>
        <w:numPr>
          <w:ilvl w:val="0"/>
          <w:numId w:val="45"/>
        </w:numPr>
        <w:ind w:left="360"/>
        <w:rPr>
          <w:rFonts w:ascii="Gisha" w:eastAsia="Times New Roman" w:hAnsi="Gisha" w:cs="Gisha"/>
          <w:bCs/>
          <w:sz w:val="24"/>
          <w:szCs w:val="24"/>
          <w:lang w:eastAsia="en-CA"/>
        </w:rPr>
      </w:pPr>
      <w:r>
        <w:rPr>
          <w:rFonts w:ascii="Gisha" w:eastAsia="Times New Roman" w:hAnsi="Gisha" w:cs="Gisha"/>
          <w:bCs/>
          <w:sz w:val="24"/>
          <w:szCs w:val="24"/>
          <w:lang w:eastAsia="en-CA"/>
        </w:rPr>
        <w:t xml:space="preserve">Are the </w:t>
      </w:r>
      <w:r w:rsidR="001B0056">
        <w:rPr>
          <w:rFonts w:ascii="Gisha" w:eastAsia="Times New Roman" w:hAnsi="Gisha" w:cs="Gisha"/>
          <w:bCs/>
          <w:sz w:val="24"/>
          <w:szCs w:val="24"/>
          <w:lang w:eastAsia="en-CA"/>
        </w:rPr>
        <w:t xml:space="preserve">CFO’s </w:t>
      </w:r>
      <w:r>
        <w:rPr>
          <w:rFonts w:ascii="Gisha" w:eastAsia="Times New Roman" w:hAnsi="Gisha" w:cs="Gisha"/>
          <w:bCs/>
          <w:sz w:val="24"/>
          <w:szCs w:val="24"/>
          <w:lang w:eastAsia="en-CA"/>
        </w:rPr>
        <w:t>claims about Ashby’s cash position justified?  Explain.</w:t>
      </w:r>
    </w:p>
    <w:p w14:paraId="425E36EA" w14:textId="77777777" w:rsidR="002A7767" w:rsidRPr="00710C6B" w:rsidRDefault="002A7767">
      <w:pPr>
        <w:rPr>
          <w:rFonts w:ascii="Gisha" w:eastAsia="Times New Roman" w:hAnsi="Gisha" w:cs="Gisha"/>
          <w:bCs/>
          <w:sz w:val="24"/>
          <w:szCs w:val="24"/>
          <w:lang w:eastAsia="en-CA"/>
        </w:rPr>
      </w:pPr>
    </w:p>
    <w:p w14:paraId="336D7571" w14:textId="77777777" w:rsidR="00CD694D" w:rsidRDefault="00CD694D">
      <w:pPr>
        <w:rPr>
          <w:rFonts w:ascii="Gisha" w:eastAsia="Times New Roman" w:hAnsi="Gisha" w:cs="Gisha"/>
          <w:b/>
          <w:sz w:val="28"/>
          <w:szCs w:val="28"/>
          <w:lang w:eastAsia="en-CA"/>
        </w:rPr>
      </w:pPr>
      <w:r>
        <w:rPr>
          <w:rFonts w:ascii="Gisha" w:eastAsia="Times New Roman" w:hAnsi="Gisha" w:cs="Gisha"/>
          <w:b/>
          <w:sz w:val="28"/>
          <w:szCs w:val="28"/>
          <w:lang w:eastAsia="en-CA"/>
        </w:rPr>
        <w:br w:type="page"/>
      </w:r>
    </w:p>
    <w:p w14:paraId="093F4001" w14:textId="77777777" w:rsidR="00CD694D" w:rsidRDefault="00CD694D" w:rsidP="003E75FE">
      <w:pPr>
        <w:rPr>
          <w:rFonts w:ascii="Gisha" w:eastAsia="Times New Roman" w:hAnsi="Gisha" w:cs="Gisha"/>
          <w:b/>
          <w:sz w:val="28"/>
          <w:szCs w:val="28"/>
          <w:lang w:eastAsia="en-CA"/>
        </w:rPr>
      </w:pPr>
    </w:p>
    <w:p w14:paraId="5A871292" w14:textId="77777777" w:rsidR="00800CE8" w:rsidRDefault="00800CE8" w:rsidP="003E75FE">
      <w:pPr>
        <w:rPr>
          <w:rFonts w:ascii="Gisha" w:eastAsia="Times New Roman" w:hAnsi="Gisha" w:cs="Gisha"/>
          <w:b/>
          <w:sz w:val="28"/>
          <w:szCs w:val="28"/>
          <w:lang w:eastAsia="en-CA"/>
        </w:rPr>
      </w:pPr>
      <w:r w:rsidRPr="00D975A0">
        <w:rPr>
          <w:rFonts w:ascii="Gisha" w:eastAsia="Times New Roman" w:hAnsi="Gisha" w:cs="Gisha" w:hint="cs"/>
          <w:b/>
          <w:sz w:val="28"/>
          <w:szCs w:val="28"/>
          <w:lang w:eastAsia="en-CA"/>
        </w:rPr>
        <w:t>Balance Sheet Quality</w:t>
      </w:r>
    </w:p>
    <w:p w14:paraId="0AE04B53" w14:textId="77777777" w:rsidR="00E824A6" w:rsidRPr="000E26B5" w:rsidRDefault="00E824A6" w:rsidP="0090013C">
      <w:pPr>
        <w:spacing w:line="228" w:lineRule="auto"/>
        <w:contextualSpacing/>
        <w:rPr>
          <w:rFonts w:ascii="Gisha" w:eastAsia="Times New Roman" w:hAnsi="Gisha" w:cs="Gisha"/>
          <w:sz w:val="24"/>
          <w:szCs w:val="24"/>
          <w:lang w:val="en-CA" w:eastAsia="en-CA"/>
        </w:rPr>
      </w:pPr>
    </w:p>
    <w:p w14:paraId="59B67249" w14:textId="3AB7EC6E" w:rsidR="00FC367D" w:rsidRDefault="00FC367D"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Taka Brands owns 45% of the voting shares of </w:t>
      </w:r>
      <w:r w:rsidR="00A60329">
        <w:rPr>
          <w:rFonts w:ascii="Gisha" w:eastAsia="Times New Roman" w:hAnsi="Gisha" w:cs="Gisha"/>
          <w:sz w:val="24"/>
          <w:szCs w:val="24"/>
          <w:lang w:val="en-CA" w:eastAsia="en-CA"/>
        </w:rPr>
        <w:t xml:space="preserve">seven </w:t>
      </w:r>
      <w:r>
        <w:rPr>
          <w:rFonts w:ascii="Gisha" w:eastAsia="Times New Roman" w:hAnsi="Gisha" w:cs="Gisha"/>
          <w:sz w:val="24"/>
          <w:szCs w:val="24"/>
          <w:lang w:val="en-CA" w:eastAsia="en-CA"/>
        </w:rPr>
        <w:t>associated companie</w:t>
      </w:r>
      <w:r w:rsidR="00036BF7">
        <w:rPr>
          <w:rFonts w:ascii="Gisha" w:eastAsia="Times New Roman" w:hAnsi="Gisha" w:cs="Gisha"/>
          <w:sz w:val="24"/>
          <w:szCs w:val="24"/>
          <w:lang w:val="en-CA" w:eastAsia="en-CA"/>
        </w:rPr>
        <w:t>s but has no subsidiaries</w:t>
      </w:r>
      <w:r>
        <w:rPr>
          <w:rFonts w:ascii="Gisha" w:eastAsia="Times New Roman" w:hAnsi="Gisha" w:cs="Gisha"/>
          <w:sz w:val="24"/>
          <w:szCs w:val="24"/>
          <w:lang w:val="en-CA" w:eastAsia="en-CA"/>
        </w:rPr>
        <w:t>.</w:t>
      </w:r>
    </w:p>
    <w:p w14:paraId="474B5122" w14:textId="77777777" w:rsidR="000B43D1" w:rsidRDefault="000B43D1" w:rsidP="0090013C">
      <w:pPr>
        <w:pStyle w:val="ListParagraph"/>
        <w:spacing w:line="228" w:lineRule="auto"/>
        <w:ind w:left="360"/>
        <w:contextualSpacing/>
        <w:rPr>
          <w:rFonts w:ascii="Gisha" w:eastAsia="Times New Roman" w:hAnsi="Gisha" w:cs="Gisha"/>
          <w:sz w:val="24"/>
          <w:szCs w:val="24"/>
          <w:lang w:val="en-CA" w:eastAsia="en-CA"/>
        </w:rPr>
      </w:pPr>
    </w:p>
    <w:p w14:paraId="2F744D6F" w14:textId="77777777" w:rsidR="00FC367D" w:rsidRDefault="00FC367D"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Ella Ltd. sells </w:t>
      </w:r>
      <w:r w:rsidR="00A60329">
        <w:rPr>
          <w:rFonts w:ascii="Gisha" w:eastAsia="Times New Roman" w:hAnsi="Gisha" w:cs="Gisha"/>
          <w:sz w:val="24"/>
          <w:szCs w:val="24"/>
          <w:lang w:val="en-CA" w:eastAsia="en-CA"/>
        </w:rPr>
        <w:t>its</w:t>
      </w:r>
      <w:r>
        <w:rPr>
          <w:rFonts w:ascii="Gisha" w:eastAsia="Times New Roman" w:hAnsi="Gisha" w:cs="Gisha"/>
          <w:sz w:val="24"/>
          <w:szCs w:val="24"/>
          <w:lang w:val="en-CA" w:eastAsia="en-CA"/>
        </w:rPr>
        <w:t xml:space="preserve"> conditional sales contracts to a financing unit.  It does not own any shares in this unit but does guarantee all its debt financing.</w:t>
      </w:r>
    </w:p>
    <w:p w14:paraId="1BCB6B20" w14:textId="77777777" w:rsidR="000B43D1" w:rsidRPr="000B43D1" w:rsidRDefault="000B43D1" w:rsidP="0090013C">
      <w:pPr>
        <w:spacing w:line="228" w:lineRule="auto"/>
        <w:contextualSpacing/>
        <w:rPr>
          <w:rFonts w:ascii="Gisha" w:eastAsia="Times New Roman" w:hAnsi="Gisha" w:cs="Gisha"/>
          <w:sz w:val="24"/>
          <w:szCs w:val="24"/>
          <w:lang w:val="en-CA" w:eastAsia="en-CA"/>
        </w:rPr>
      </w:pPr>
    </w:p>
    <w:p w14:paraId="65D96F42" w14:textId="77777777" w:rsidR="000B43D1" w:rsidRDefault="00D429A9"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Harrison Inc. accounts for its inventories using </w:t>
      </w:r>
      <w:r w:rsidR="000B43D1">
        <w:rPr>
          <w:rFonts w:ascii="Gisha" w:eastAsia="Times New Roman" w:hAnsi="Gisha" w:cs="Gisha"/>
          <w:sz w:val="24"/>
          <w:szCs w:val="24"/>
          <w:lang w:val="en-CA" w:eastAsia="en-CA"/>
        </w:rPr>
        <w:t>the FIFO method</w:t>
      </w:r>
      <w:r w:rsidR="00E56142">
        <w:rPr>
          <w:rFonts w:ascii="Gisha" w:eastAsia="Times New Roman" w:hAnsi="Gisha" w:cs="Gisha"/>
          <w:sz w:val="24"/>
          <w:szCs w:val="24"/>
          <w:lang w:val="en-CA" w:eastAsia="en-CA"/>
        </w:rPr>
        <w:t xml:space="preserve"> </w:t>
      </w:r>
      <w:r w:rsidR="00EE5038">
        <w:rPr>
          <w:rFonts w:ascii="Gisha" w:eastAsia="Times New Roman" w:hAnsi="Gisha" w:cs="Gisha"/>
          <w:sz w:val="24"/>
          <w:szCs w:val="24"/>
          <w:lang w:val="en-CA" w:eastAsia="en-CA"/>
        </w:rPr>
        <w:t xml:space="preserve">but </w:t>
      </w:r>
      <w:r w:rsidR="00E56142">
        <w:rPr>
          <w:rFonts w:ascii="Gisha" w:eastAsia="Times New Roman" w:hAnsi="Gisha" w:cs="Gisha"/>
          <w:sz w:val="24"/>
          <w:szCs w:val="24"/>
          <w:lang w:val="en-CA" w:eastAsia="en-CA"/>
        </w:rPr>
        <w:t>its competitors use the average cost method.</w:t>
      </w:r>
    </w:p>
    <w:p w14:paraId="618E1F80" w14:textId="77777777" w:rsidR="000B43D1" w:rsidRPr="000B43D1" w:rsidRDefault="000B43D1" w:rsidP="0090013C">
      <w:pPr>
        <w:spacing w:line="228" w:lineRule="auto"/>
        <w:contextualSpacing/>
        <w:rPr>
          <w:rFonts w:ascii="Gisha" w:eastAsia="Times New Roman" w:hAnsi="Gisha" w:cs="Gisha"/>
          <w:sz w:val="24"/>
          <w:szCs w:val="24"/>
          <w:lang w:val="en-CA" w:eastAsia="en-CA"/>
        </w:rPr>
      </w:pPr>
    </w:p>
    <w:p w14:paraId="245B5A40" w14:textId="77777777" w:rsidR="00D429A9" w:rsidRDefault="00D429A9"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Gaylord Enterprise</w:t>
      </w:r>
      <w:r w:rsidR="00BB155D">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has a policy </w:t>
      </w:r>
      <w:r w:rsidR="00A60329">
        <w:rPr>
          <w:rFonts w:ascii="Gisha" w:eastAsia="Times New Roman" w:hAnsi="Gisha" w:cs="Gisha"/>
          <w:sz w:val="24"/>
          <w:szCs w:val="24"/>
          <w:lang w:val="en-CA" w:eastAsia="en-CA"/>
        </w:rPr>
        <w:t xml:space="preserve">of </w:t>
      </w:r>
      <w:r>
        <w:rPr>
          <w:rFonts w:ascii="Gisha" w:eastAsia="Times New Roman" w:hAnsi="Gisha" w:cs="Gisha"/>
          <w:sz w:val="24"/>
          <w:szCs w:val="24"/>
          <w:lang w:val="en-CA" w:eastAsia="en-CA"/>
        </w:rPr>
        <w:t>grow</w:t>
      </w:r>
      <w:r w:rsidR="00A60329">
        <w:rPr>
          <w:rFonts w:ascii="Gisha" w:eastAsia="Times New Roman" w:hAnsi="Gisha" w:cs="Gisha"/>
          <w:sz w:val="24"/>
          <w:szCs w:val="24"/>
          <w:lang w:val="en-CA" w:eastAsia="en-CA"/>
        </w:rPr>
        <w:t>ing</w:t>
      </w:r>
      <w:r>
        <w:rPr>
          <w:rFonts w:ascii="Gisha" w:eastAsia="Times New Roman" w:hAnsi="Gisha" w:cs="Gisha"/>
          <w:sz w:val="24"/>
          <w:szCs w:val="24"/>
          <w:lang w:val="en-CA" w:eastAsia="en-CA"/>
        </w:rPr>
        <w:t xml:space="preserve"> organically instead of</w:t>
      </w:r>
      <w:r w:rsidR="00A60329">
        <w:rPr>
          <w:rFonts w:ascii="Gisha" w:eastAsia="Times New Roman" w:hAnsi="Gisha" w:cs="Gisha"/>
          <w:sz w:val="24"/>
          <w:szCs w:val="24"/>
          <w:lang w:val="en-CA" w:eastAsia="en-CA"/>
        </w:rPr>
        <w:t xml:space="preserve"> through </w:t>
      </w:r>
      <w:r>
        <w:rPr>
          <w:rFonts w:ascii="Gisha" w:eastAsia="Times New Roman" w:hAnsi="Gisha" w:cs="Gisha"/>
          <w:sz w:val="24"/>
          <w:szCs w:val="24"/>
          <w:lang w:val="en-CA" w:eastAsia="en-CA"/>
        </w:rPr>
        <w:t>acquisition.</w:t>
      </w:r>
    </w:p>
    <w:p w14:paraId="5FA2208A" w14:textId="77777777" w:rsidR="000B43D1" w:rsidRPr="000B43D1" w:rsidRDefault="000B43D1" w:rsidP="0090013C">
      <w:pPr>
        <w:spacing w:line="228" w:lineRule="auto"/>
        <w:contextualSpacing/>
        <w:rPr>
          <w:rFonts w:ascii="Gisha" w:eastAsia="Times New Roman" w:hAnsi="Gisha" w:cs="Gisha"/>
          <w:sz w:val="24"/>
          <w:szCs w:val="24"/>
          <w:lang w:val="en-CA" w:eastAsia="en-CA"/>
        </w:rPr>
      </w:pPr>
    </w:p>
    <w:p w14:paraId="69C73F6C" w14:textId="77777777" w:rsidR="00D429A9" w:rsidRDefault="00D429A9"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Simpson Inc. reclassified CAD 20 million in long-term investments as current assets.</w:t>
      </w:r>
    </w:p>
    <w:p w14:paraId="1BD904A7" w14:textId="77777777" w:rsidR="000B43D1" w:rsidRPr="000B43D1" w:rsidRDefault="000B43D1" w:rsidP="0090013C">
      <w:pPr>
        <w:spacing w:line="228" w:lineRule="auto"/>
        <w:contextualSpacing/>
        <w:rPr>
          <w:rFonts w:ascii="Gisha" w:eastAsia="Times New Roman" w:hAnsi="Gisha" w:cs="Gisha"/>
          <w:sz w:val="24"/>
          <w:szCs w:val="24"/>
          <w:lang w:val="en-CA" w:eastAsia="en-CA"/>
        </w:rPr>
      </w:pPr>
    </w:p>
    <w:p w14:paraId="6F943C27" w14:textId="3CF5FC72" w:rsidR="00A60329" w:rsidRDefault="00D429A9"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Wilson Industries reclassified CAD 45 million in short-term receivable</w:t>
      </w:r>
      <w:r w:rsidR="00596419">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as long-term</w:t>
      </w:r>
      <w:r w:rsidR="00EE5038">
        <w:rPr>
          <w:rFonts w:ascii="Gisha" w:eastAsia="Times New Roman" w:hAnsi="Gisha" w:cs="Gisha"/>
          <w:sz w:val="24"/>
          <w:szCs w:val="24"/>
          <w:lang w:val="en-CA" w:eastAsia="en-CA"/>
        </w:rPr>
        <w:t xml:space="preserve"> assets</w:t>
      </w:r>
      <w:r>
        <w:rPr>
          <w:rFonts w:ascii="Gisha" w:eastAsia="Times New Roman" w:hAnsi="Gisha" w:cs="Gisha"/>
          <w:sz w:val="24"/>
          <w:szCs w:val="24"/>
          <w:lang w:val="en-CA" w:eastAsia="en-CA"/>
        </w:rPr>
        <w:t xml:space="preserve"> due to</w:t>
      </w:r>
      <w:r w:rsidR="00BB155D">
        <w:rPr>
          <w:rFonts w:ascii="Gisha" w:eastAsia="Times New Roman" w:hAnsi="Gisha" w:cs="Gisha"/>
          <w:sz w:val="24"/>
          <w:szCs w:val="24"/>
          <w:lang w:val="en-CA" w:eastAsia="en-CA"/>
        </w:rPr>
        <w:t xml:space="preserve"> collection problems</w:t>
      </w:r>
      <w:r w:rsidR="00A60329">
        <w:rPr>
          <w:rFonts w:ascii="Gisha" w:eastAsia="Times New Roman" w:hAnsi="Gisha" w:cs="Gisha"/>
          <w:sz w:val="24"/>
          <w:szCs w:val="24"/>
          <w:lang w:val="en-CA" w:eastAsia="en-CA"/>
        </w:rPr>
        <w:t>.</w:t>
      </w:r>
    </w:p>
    <w:p w14:paraId="24D49AEE" w14:textId="77777777" w:rsidR="000B43D1" w:rsidRPr="000B43D1" w:rsidRDefault="000B43D1" w:rsidP="0090013C">
      <w:pPr>
        <w:spacing w:line="228" w:lineRule="auto"/>
        <w:contextualSpacing/>
        <w:rPr>
          <w:rFonts w:ascii="Gisha" w:eastAsia="Times New Roman" w:hAnsi="Gisha" w:cs="Gisha"/>
          <w:sz w:val="24"/>
          <w:szCs w:val="24"/>
          <w:lang w:val="en-CA" w:eastAsia="en-CA"/>
        </w:rPr>
      </w:pPr>
    </w:p>
    <w:p w14:paraId="0B48728F" w14:textId="2ABF03BE" w:rsidR="007645A1" w:rsidRDefault="00A60329"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Howard Ltd. </w:t>
      </w:r>
      <w:r w:rsidR="00A028E9">
        <w:rPr>
          <w:rFonts w:ascii="Gisha" w:eastAsia="Times New Roman" w:hAnsi="Gisha" w:cs="Gisha"/>
          <w:sz w:val="24"/>
          <w:szCs w:val="24"/>
          <w:lang w:val="en-CA" w:eastAsia="en-CA"/>
        </w:rPr>
        <w:t>is experiencing serious financial distress</w:t>
      </w:r>
      <w:r w:rsidR="00EE5038">
        <w:rPr>
          <w:rFonts w:ascii="Gisha" w:eastAsia="Times New Roman" w:hAnsi="Gisha" w:cs="Gisha"/>
          <w:sz w:val="24"/>
          <w:szCs w:val="24"/>
          <w:lang w:val="en-CA" w:eastAsia="en-CA"/>
        </w:rPr>
        <w:t xml:space="preserve">.  It </w:t>
      </w:r>
      <w:r w:rsidR="00A028E9">
        <w:rPr>
          <w:rFonts w:ascii="Gisha" w:eastAsia="Times New Roman" w:hAnsi="Gisha" w:cs="Gisha"/>
          <w:sz w:val="24"/>
          <w:szCs w:val="24"/>
          <w:lang w:val="en-CA" w:eastAsia="en-CA"/>
        </w:rPr>
        <w:t xml:space="preserve">has </w:t>
      </w:r>
      <w:r>
        <w:rPr>
          <w:rFonts w:ascii="Gisha" w:eastAsia="Times New Roman" w:hAnsi="Gisha" w:cs="Gisha"/>
          <w:sz w:val="24"/>
          <w:szCs w:val="24"/>
          <w:lang w:val="en-CA" w:eastAsia="en-CA"/>
        </w:rPr>
        <w:t xml:space="preserve">a large deferred income tax asset consisting primarily of </w:t>
      </w:r>
      <w:r w:rsidR="00A028E9">
        <w:rPr>
          <w:rFonts w:ascii="Gisha" w:eastAsia="Times New Roman" w:hAnsi="Gisha" w:cs="Gisha"/>
          <w:sz w:val="24"/>
          <w:szCs w:val="24"/>
          <w:lang w:val="en-CA" w:eastAsia="en-CA"/>
        </w:rPr>
        <w:t>unused loss carryforwards</w:t>
      </w:r>
      <w:r w:rsidR="000B43D1">
        <w:rPr>
          <w:rFonts w:ascii="Gisha" w:eastAsia="Times New Roman" w:hAnsi="Gisha" w:cs="Gisha"/>
          <w:sz w:val="24"/>
          <w:szCs w:val="24"/>
          <w:lang w:val="en-CA" w:eastAsia="en-CA"/>
        </w:rPr>
        <w:t>.</w:t>
      </w:r>
    </w:p>
    <w:p w14:paraId="755F801C" w14:textId="77777777" w:rsidR="007645A1" w:rsidRPr="007645A1" w:rsidRDefault="007645A1" w:rsidP="0090013C">
      <w:pPr>
        <w:pStyle w:val="ListParagraph"/>
        <w:spacing w:line="228" w:lineRule="auto"/>
        <w:rPr>
          <w:rFonts w:ascii="Gisha" w:eastAsia="Times New Roman" w:hAnsi="Gisha" w:cs="Gisha"/>
          <w:sz w:val="24"/>
          <w:szCs w:val="24"/>
          <w:lang w:val="en-CA" w:eastAsia="en-CA"/>
        </w:rPr>
      </w:pPr>
    </w:p>
    <w:p w14:paraId="6BC299CC" w14:textId="77777777" w:rsidR="000B43D1" w:rsidRPr="007645A1" w:rsidRDefault="007645A1"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sidRPr="007645A1">
        <w:rPr>
          <w:rFonts w:ascii="Gisha" w:eastAsia="Times New Roman" w:hAnsi="Gisha" w:cs="Gisha"/>
          <w:sz w:val="24"/>
          <w:szCs w:val="24"/>
          <w:lang w:val="en-CA" w:eastAsia="en-CA"/>
        </w:rPr>
        <w:t>H</w:t>
      </w:r>
      <w:r w:rsidR="00EE5038">
        <w:rPr>
          <w:rFonts w:ascii="Gisha" w:eastAsia="Times New Roman" w:hAnsi="Gisha" w:cs="Gisha"/>
          <w:sz w:val="24"/>
          <w:szCs w:val="24"/>
          <w:lang w:val="en-CA" w:eastAsia="en-CA"/>
        </w:rPr>
        <w:t>anson</w:t>
      </w:r>
      <w:r w:rsidRPr="007645A1">
        <w:rPr>
          <w:rFonts w:ascii="Gisha" w:eastAsia="Times New Roman" w:hAnsi="Gisha" w:cs="Gisha"/>
          <w:sz w:val="24"/>
          <w:szCs w:val="24"/>
          <w:lang w:val="en-CA" w:eastAsia="en-CA"/>
        </w:rPr>
        <w:t xml:space="preserve"> Enterprises provides its employees </w:t>
      </w:r>
      <w:r w:rsidR="00EE5038">
        <w:rPr>
          <w:rFonts w:ascii="Gisha" w:eastAsia="Times New Roman" w:hAnsi="Gisha" w:cs="Gisha"/>
          <w:sz w:val="24"/>
          <w:szCs w:val="24"/>
          <w:lang w:val="en-CA" w:eastAsia="en-CA"/>
        </w:rPr>
        <w:t xml:space="preserve">with a </w:t>
      </w:r>
      <w:r w:rsidRPr="007645A1">
        <w:rPr>
          <w:rFonts w:ascii="Gisha" w:eastAsia="Times New Roman" w:hAnsi="Gisha" w:cs="Gisha"/>
          <w:sz w:val="24"/>
          <w:szCs w:val="24"/>
          <w:lang w:val="en-CA" w:eastAsia="en-CA"/>
        </w:rPr>
        <w:t xml:space="preserve">defined benefit pension plan.  It </w:t>
      </w:r>
      <w:r>
        <w:rPr>
          <w:rFonts w:ascii="Gisha" w:eastAsia="Times New Roman" w:hAnsi="Gisha" w:cs="Gisha"/>
          <w:sz w:val="24"/>
          <w:szCs w:val="24"/>
          <w:lang w:val="en-CA" w:eastAsia="en-CA"/>
        </w:rPr>
        <w:t xml:space="preserve">recently </w:t>
      </w:r>
      <w:r w:rsidR="00276C27">
        <w:rPr>
          <w:rFonts w:ascii="Gisha" w:eastAsia="Times New Roman" w:hAnsi="Gisha" w:cs="Gisha"/>
          <w:sz w:val="24"/>
          <w:szCs w:val="24"/>
          <w:lang w:val="en-CA" w:eastAsia="en-CA"/>
        </w:rPr>
        <w:t>lowered</w:t>
      </w:r>
      <w:r>
        <w:rPr>
          <w:rFonts w:ascii="Gisha" w:eastAsia="Times New Roman" w:hAnsi="Gisha" w:cs="Gisha"/>
          <w:sz w:val="24"/>
          <w:szCs w:val="24"/>
          <w:lang w:val="en-CA" w:eastAsia="en-CA"/>
        </w:rPr>
        <w:t xml:space="preserve"> </w:t>
      </w:r>
      <w:r w:rsidR="00036BF7">
        <w:rPr>
          <w:rFonts w:ascii="Gisha" w:eastAsia="Times New Roman" w:hAnsi="Gisha" w:cs="Gisha"/>
          <w:sz w:val="24"/>
          <w:szCs w:val="24"/>
          <w:lang w:val="en-CA" w:eastAsia="en-CA"/>
        </w:rPr>
        <w:t>its</w:t>
      </w:r>
      <w:r>
        <w:rPr>
          <w:rFonts w:ascii="Gisha" w:eastAsia="Times New Roman" w:hAnsi="Gisha" w:cs="Gisha"/>
          <w:sz w:val="24"/>
          <w:szCs w:val="24"/>
          <w:lang w:val="en-CA" w:eastAsia="en-CA"/>
        </w:rPr>
        <w:t xml:space="preserve"> actuarial assumption</w:t>
      </w:r>
      <w:r w:rsidR="00036BF7">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for the rate of compensation increase.</w:t>
      </w:r>
      <w:r w:rsidR="008A4EA0">
        <w:rPr>
          <w:rFonts w:ascii="Gisha" w:eastAsia="Times New Roman" w:hAnsi="Gisha" w:cs="Gisha"/>
          <w:sz w:val="24"/>
          <w:szCs w:val="24"/>
          <w:lang w:val="en-CA" w:eastAsia="en-CA"/>
        </w:rPr>
        <w:t xml:space="preserve">  The plan currently has a deficit.</w:t>
      </w:r>
    </w:p>
    <w:p w14:paraId="2393090B" w14:textId="77777777" w:rsidR="007645A1" w:rsidRPr="007645A1" w:rsidRDefault="007645A1" w:rsidP="0090013C">
      <w:pPr>
        <w:pStyle w:val="ListParagraph"/>
        <w:spacing w:line="228" w:lineRule="auto"/>
        <w:rPr>
          <w:rFonts w:ascii="Gisha" w:eastAsia="Times New Roman" w:hAnsi="Gisha" w:cs="Gisha"/>
          <w:sz w:val="24"/>
          <w:szCs w:val="24"/>
          <w:lang w:val="en-CA" w:eastAsia="en-CA"/>
        </w:rPr>
      </w:pPr>
    </w:p>
    <w:p w14:paraId="5ACEAE0E" w14:textId="5229765F" w:rsidR="007645A1" w:rsidRDefault="00764D02" w:rsidP="0090013C">
      <w:pPr>
        <w:pStyle w:val="ListParagraph"/>
        <w:numPr>
          <w:ilvl w:val="0"/>
          <w:numId w:val="50"/>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Columbia</w:t>
      </w:r>
      <w:r w:rsidR="00276C27">
        <w:rPr>
          <w:rFonts w:ascii="Gisha" w:eastAsia="Times New Roman" w:hAnsi="Gisha" w:cs="Gisha"/>
          <w:sz w:val="24"/>
          <w:szCs w:val="24"/>
          <w:lang w:val="en-CA" w:eastAsia="en-CA"/>
        </w:rPr>
        <w:t xml:space="preserve"> Inc. has </w:t>
      </w:r>
      <w:r w:rsidR="0007202A">
        <w:rPr>
          <w:rFonts w:ascii="Gisha" w:eastAsia="Times New Roman" w:hAnsi="Gisha" w:cs="Gisha"/>
          <w:sz w:val="24"/>
          <w:szCs w:val="24"/>
          <w:lang w:val="en-CA" w:eastAsia="en-CA"/>
        </w:rPr>
        <w:t xml:space="preserve">several </w:t>
      </w:r>
      <w:r w:rsidR="00276C27">
        <w:rPr>
          <w:rFonts w:ascii="Gisha" w:eastAsia="Times New Roman" w:hAnsi="Gisha" w:cs="Gisha"/>
          <w:sz w:val="24"/>
          <w:szCs w:val="24"/>
          <w:lang w:val="en-CA" w:eastAsia="en-CA"/>
        </w:rPr>
        <w:t xml:space="preserve">production facilities that it accounts for using the revaluation model.  There is no active secondary market for these specialized facilities, so </w:t>
      </w:r>
      <w:r w:rsidR="00036BF7">
        <w:rPr>
          <w:rFonts w:ascii="Gisha" w:eastAsia="Times New Roman" w:hAnsi="Gisha" w:cs="Gisha"/>
          <w:sz w:val="24"/>
          <w:szCs w:val="24"/>
          <w:lang w:val="en-CA" w:eastAsia="en-CA"/>
        </w:rPr>
        <w:t xml:space="preserve">the </w:t>
      </w:r>
      <w:r w:rsidR="00BB155D">
        <w:rPr>
          <w:rFonts w:ascii="Gisha" w:eastAsia="Times New Roman" w:hAnsi="Gisha" w:cs="Gisha"/>
          <w:sz w:val="24"/>
          <w:szCs w:val="24"/>
          <w:lang w:val="en-CA" w:eastAsia="en-CA"/>
        </w:rPr>
        <w:t>company</w:t>
      </w:r>
      <w:r w:rsidR="00036BF7">
        <w:rPr>
          <w:rFonts w:ascii="Gisha" w:eastAsia="Times New Roman" w:hAnsi="Gisha" w:cs="Gisha"/>
          <w:sz w:val="24"/>
          <w:szCs w:val="24"/>
          <w:lang w:val="en-CA" w:eastAsia="en-CA"/>
        </w:rPr>
        <w:t xml:space="preserve">‘s </w:t>
      </w:r>
      <w:r w:rsidR="00BB155D">
        <w:rPr>
          <w:rFonts w:ascii="Gisha" w:eastAsia="Times New Roman" w:hAnsi="Gisha" w:cs="Gisha"/>
          <w:sz w:val="24"/>
          <w:szCs w:val="24"/>
          <w:lang w:val="en-CA" w:eastAsia="en-CA"/>
        </w:rPr>
        <w:t>management assess</w:t>
      </w:r>
      <w:r w:rsidR="00036BF7">
        <w:rPr>
          <w:rFonts w:ascii="Gisha" w:eastAsia="Times New Roman" w:hAnsi="Gisha" w:cs="Gisha"/>
          <w:sz w:val="24"/>
          <w:szCs w:val="24"/>
          <w:lang w:val="en-CA" w:eastAsia="en-CA"/>
        </w:rPr>
        <w:t>es</w:t>
      </w:r>
      <w:r w:rsidR="00BB155D">
        <w:rPr>
          <w:rFonts w:ascii="Gisha" w:eastAsia="Times New Roman" w:hAnsi="Gisha" w:cs="Gisha"/>
          <w:sz w:val="24"/>
          <w:szCs w:val="24"/>
          <w:lang w:val="en-CA" w:eastAsia="en-CA"/>
        </w:rPr>
        <w:t xml:space="preserve"> their value</w:t>
      </w:r>
      <w:r w:rsidR="00276C27">
        <w:rPr>
          <w:rFonts w:ascii="Gisha" w:eastAsia="Times New Roman" w:hAnsi="Gisha" w:cs="Gisha"/>
          <w:sz w:val="24"/>
          <w:szCs w:val="24"/>
          <w:lang w:val="en-CA" w:eastAsia="en-CA"/>
        </w:rPr>
        <w:t>.</w:t>
      </w:r>
    </w:p>
    <w:p w14:paraId="45F83EBB" w14:textId="77777777" w:rsidR="00276C27" w:rsidRPr="00276C27" w:rsidRDefault="00276C27" w:rsidP="0090013C">
      <w:pPr>
        <w:pStyle w:val="ListParagraph"/>
        <w:spacing w:line="228" w:lineRule="auto"/>
        <w:rPr>
          <w:rFonts w:ascii="Gisha" w:eastAsia="Times New Roman" w:hAnsi="Gisha" w:cs="Gisha"/>
          <w:sz w:val="24"/>
          <w:szCs w:val="24"/>
          <w:lang w:val="en-CA" w:eastAsia="en-CA"/>
        </w:rPr>
      </w:pPr>
    </w:p>
    <w:p w14:paraId="5F8B5822" w14:textId="680C7C8C" w:rsidR="00276C27" w:rsidRDefault="00276C27" w:rsidP="0090013C">
      <w:pPr>
        <w:pStyle w:val="ListParagraph"/>
        <w:numPr>
          <w:ilvl w:val="0"/>
          <w:numId w:val="50"/>
        </w:numPr>
        <w:spacing w:line="228" w:lineRule="auto"/>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Hanover Ltd. has adopted the cost model for it</w:t>
      </w:r>
      <w:r w:rsidR="0007202A">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property, plant</w:t>
      </w:r>
      <w:r w:rsidR="0007202A">
        <w:rPr>
          <w:rFonts w:ascii="Gisha" w:eastAsia="Times New Roman" w:hAnsi="Gisha" w:cs="Gisha"/>
          <w:sz w:val="24"/>
          <w:szCs w:val="24"/>
          <w:lang w:val="en-CA" w:eastAsia="en-CA"/>
        </w:rPr>
        <w:t xml:space="preserve">, </w:t>
      </w:r>
      <w:r>
        <w:rPr>
          <w:rFonts w:ascii="Gisha" w:eastAsia="Times New Roman" w:hAnsi="Gisha" w:cs="Gisha"/>
          <w:sz w:val="24"/>
          <w:szCs w:val="24"/>
          <w:lang w:val="en-CA" w:eastAsia="en-CA"/>
        </w:rPr>
        <w:t>and equipment.  It</w:t>
      </w:r>
      <w:r w:rsidR="00BB155D">
        <w:rPr>
          <w:rFonts w:ascii="Gisha" w:eastAsia="Times New Roman" w:hAnsi="Gisha" w:cs="Gisha"/>
          <w:sz w:val="24"/>
          <w:szCs w:val="24"/>
          <w:lang w:val="en-CA" w:eastAsia="en-CA"/>
        </w:rPr>
        <w:t xml:space="preserve"> </w:t>
      </w:r>
      <w:r w:rsidR="00EE5038">
        <w:rPr>
          <w:rFonts w:ascii="Gisha" w:eastAsia="Times New Roman" w:hAnsi="Gisha" w:cs="Gisha"/>
          <w:sz w:val="24"/>
          <w:szCs w:val="24"/>
          <w:lang w:val="en-CA" w:eastAsia="en-CA"/>
        </w:rPr>
        <w:t xml:space="preserve">frequently </w:t>
      </w:r>
      <w:r w:rsidR="00BB155D">
        <w:rPr>
          <w:rFonts w:ascii="Gisha" w:eastAsia="Times New Roman" w:hAnsi="Gisha" w:cs="Gisha"/>
          <w:sz w:val="24"/>
          <w:szCs w:val="24"/>
          <w:lang w:val="en-CA" w:eastAsia="en-CA"/>
        </w:rPr>
        <w:t>records</w:t>
      </w:r>
      <w:r>
        <w:rPr>
          <w:rFonts w:ascii="Gisha" w:eastAsia="Times New Roman" w:hAnsi="Gisha" w:cs="Gisha"/>
          <w:sz w:val="24"/>
          <w:szCs w:val="24"/>
          <w:lang w:val="en-CA" w:eastAsia="en-CA"/>
        </w:rPr>
        <w:t xml:space="preserve"> write</w:t>
      </w:r>
      <w:r w:rsidR="00E7725B">
        <w:rPr>
          <w:rFonts w:ascii="Gisha" w:eastAsia="Times New Roman" w:hAnsi="Gisha" w:cs="Gisha"/>
          <w:sz w:val="24"/>
          <w:szCs w:val="24"/>
          <w:lang w:val="en-CA" w:eastAsia="en-CA"/>
        </w:rPr>
        <w:t>-</w:t>
      </w:r>
      <w:r>
        <w:rPr>
          <w:rFonts w:ascii="Gisha" w:eastAsia="Times New Roman" w:hAnsi="Gisha" w:cs="Gisha"/>
          <w:sz w:val="24"/>
          <w:szCs w:val="24"/>
          <w:lang w:val="en-CA" w:eastAsia="en-CA"/>
        </w:rPr>
        <w:t xml:space="preserve">downs and reversals. </w:t>
      </w:r>
    </w:p>
    <w:p w14:paraId="7FC10623" w14:textId="77777777" w:rsidR="00BB155D" w:rsidRPr="00BB155D" w:rsidRDefault="00BB155D" w:rsidP="0090013C">
      <w:pPr>
        <w:pStyle w:val="ListParagraph"/>
        <w:spacing w:line="228" w:lineRule="auto"/>
        <w:rPr>
          <w:rFonts w:ascii="Gisha" w:eastAsia="Times New Roman" w:hAnsi="Gisha" w:cs="Gisha"/>
          <w:sz w:val="24"/>
          <w:szCs w:val="24"/>
          <w:lang w:val="en-CA" w:eastAsia="en-CA"/>
        </w:rPr>
      </w:pPr>
    </w:p>
    <w:p w14:paraId="2B155B3C" w14:textId="4CEC2BC0" w:rsidR="00BB155D" w:rsidRDefault="00BB155D" w:rsidP="0090013C">
      <w:pPr>
        <w:pStyle w:val="ListParagraph"/>
        <w:numPr>
          <w:ilvl w:val="0"/>
          <w:numId w:val="50"/>
        </w:numPr>
        <w:spacing w:line="228" w:lineRule="auto"/>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Global Holdings has acquired </w:t>
      </w:r>
      <w:r w:rsidR="0007202A">
        <w:rPr>
          <w:rFonts w:ascii="Gisha" w:eastAsia="Times New Roman" w:hAnsi="Gisha" w:cs="Gisha"/>
          <w:sz w:val="24"/>
          <w:szCs w:val="24"/>
          <w:lang w:val="en-CA" w:eastAsia="en-CA"/>
        </w:rPr>
        <w:t xml:space="preserve">several </w:t>
      </w:r>
      <w:r>
        <w:rPr>
          <w:rFonts w:ascii="Gisha" w:eastAsia="Times New Roman" w:hAnsi="Gisha" w:cs="Gisha"/>
          <w:sz w:val="24"/>
          <w:szCs w:val="24"/>
          <w:lang w:val="en-CA" w:eastAsia="en-CA"/>
        </w:rPr>
        <w:t xml:space="preserve">companies in the </w:t>
      </w:r>
      <w:r w:rsidR="00F5289C">
        <w:rPr>
          <w:rFonts w:ascii="Gisha" w:eastAsia="Times New Roman" w:hAnsi="Gisha" w:cs="Gisha"/>
          <w:sz w:val="24"/>
          <w:szCs w:val="24"/>
          <w:lang w:val="en-CA" w:eastAsia="en-CA"/>
        </w:rPr>
        <w:t>food processing</w:t>
      </w:r>
      <w:r>
        <w:rPr>
          <w:rFonts w:ascii="Gisha" w:eastAsia="Times New Roman" w:hAnsi="Gisha" w:cs="Gisha"/>
          <w:sz w:val="24"/>
          <w:szCs w:val="24"/>
          <w:lang w:val="en-CA" w:eastAsia="en-CA"/>
        </w:rPr>
        <w:t xml:space="preserve"> industry.</w:t>
      </w:r>
      <w:r w:rsidR="00704E84">
        <w:rPr>
          <w:rFonts w:ascii="Gisha" w:eastAsia="Times New Roman" w:hAnsi="Gisha" w:cs="Gisha"/>
          <w:sz w:val="24"/>
          <w:szCs w:val="24"/>
          <w:lang w:val="en-CA" w:eastAsia="en-CA"/>
        </w:rPr>
        <w:t xml:space="preserve">  It</w:t>
      </w:r>
      <w:r w:rsidR="00F5289C">
        <w:rPr>
          <w:rFonts w:ascii="Gisha" w:eastAsia="Times New Roman" w:hAnsi="Gisha" w:cs="Gisha"/>
          <w:sz w:val="24"/>
          <w:szCs w:val="24"/>
          <w:lang w:val="en-CA" w:eastAsia="en-CA"/>
        </w:rPr>
        <w:t xml:space="preserve">s </w:t>
      </w:r>
      <w:r w:rsidR="00704E84">
        <w:rPr>
          <w:rFonts w:ascii="Gisha" w:eastAsia="Times New Roman" w:hAnsi="Gisha" w:cs="Gisha"/>
          <w:sz w:val="24"/>
          <w:szCs w:val="24"/>
          <w:lang w:val="en-CA" w:eastAsia="en-CA"/>
        </w:rPr>
        <w:t>goodwill in comparison to its total assets is considerabl</w:t>
      </w:r>
      <w:r w:rsidR="0007202A">
        <w:rPr>
          <w:rFonts w:ascii="Gisha" w:eastAsia="Times New Roman" w:hAnsi="Gisha" w:cs="Gisha"/>
          <w:sz w:val="24"/>
          <w:szCs w:val="24"/>
          <w:lang w:val="en-CA" w:eastAsia="en-CA"/>
        </w:rPr>
        <w:t>y</w:t>
      </w:r>
      <w:r w:rsidR="00704E84">
        <w:rPr>
          <w:rFonts w:ascii="Gisha" w:eastAsia="Times New Roman" w:hAnsi="Gisha" w:cs="Gisha"/>
          <w:sz w:val="24"/>
          <w:szCs w:val="24"/>
          <w:lang w:val="en-CA" w:eastAsia="en-CA"/>
        </w:rPr>
        <w:t xml:space="preserve"> higher than its competitors.</w:t>
      </w:r>
    </w:p>
    <w:p w14:paraId="6D59E3A3" w14:textId="77777777" w:rsidR="00704E84" w:rsidRPr="00704E84" w:rsidRDefault="00704E84" w:rsidP="0090013C">
      <w:pPr>
        <w:pStyle w:val="ListParagraph"/>
        <w:spacing w:line="228" w:lineRule="auto"/>
        <w:rPr>
          <w:rFonts w:ascii="Gisha" w:eastAsia="Times New Roman" w:hAnsi="Gisha" w:cs="Gisha"/>
          <w:sz w:val="24"/>
          <w:szCs w:val="24"/>
          <w:lang w:val="en-CA" w:eastAsia="en-CA"/>
        </w:rPr>
      </w:pPr>
    </w:p>
    <w:p w14:paraId="2C7ED210" w14:textId="29C3F7B6" w:rsidR="00704E84" w:rsidRDefault="00704E84" w:rsidP="0090013C">
      <w:pPr>
        <w:pStyle w:val="ListParagraph"/>
        <w:numPr>
          <w:ilvl w:val="0"/>
          <w:numId w:val="50"/>
        </w:numPr>
        <w:spacing w:line="228" w:lineRule="auto"/>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Emerson Industries </w:t>
      </w:r>
      <w:r w:rsidR="00F5289C">
        <w:rPr>
          <w:rFonts w:ascii="Gisha" w:eastAsia="Times New Roman" w:hAnsi="Gisha" w:cs="Gisha"/>
          <w:sz w:val="24"/>
          <w:szCs w:val="24"/>
          <w:lang w:val="en-CA" w:eastAsia="en-CA"/>
        </w:rPr>
        <w:t xml:space="preserve">is an older manufacturer with </w:t>
      </w:r>
      <w:r w:rsidR="0007202A">
        <w:rPr>
          <w:rFonts w:ascii="Gisha" w:eastAsia="Times New Roman" w:hAnsi="Gisha" w:cs="Gisha"/>
          <w:sz w:val="24"/>
          <w:szCs w:val="24"/>
          <w:lang w:val="en-CA" w:eastAsia="en-CA"/>
        </w:rPr>
        <w:t>several i</w:t>
      </w:r>
      <w:r w:rsidR="00F5289C">
        <w:rPr>
          <w:rFonts w:ascii="Gisha" w:eastAsia="Times New Roman" w:hAnsi="Gisha" w:cs="Gisha"/>
          <w:sz w:val="24"/>
          <w:szCs w:val="24"/>
          <w:lang w:val="en-CA" w:eastAsia="en-CA"/>
        </w:rPr>
        <w:t>dle facilities.  Its fixed asset</w:t>
      </w:r>
      <w:r w:rsidR="0007202A">
        <w:rPr>
          <w:rFonts w:ascii="Gisha" w:eastAsia="Times New Roman" w:hAnsi="Gisha" w:cs="Gisha"/>
          <w:sz w:val="24"/>
          <w:szCs w:val="24"/>
          <w:lang w:val="en-CA" w:eastAsia="en-CA"/>
        </w:rPr>
        <w:t>s</w:t>
      </w:r>
      <w:r w:rsidR="00F5289C">
        <w:rPr>
          <w:rFonts w:ascii="Gisha" w:eastAsia="Times New Roman" w:hAnsi="Gisha" w:cs="Gisha"/>
          <w:sz w:val="24"/>
          <w:szCs w:val="24"/>
          <w:lang w:val="en-CA" w:eastAsia="en-CA"/>
        </w:rPr>
        <w:t xml:space="preserve"> turnover is</w:t>
      </w:r>
      <w:r w:rsidR="009B2FAC">
        <w:rPr>
          <w:rFonts w:ascii="Gisha" w:eastAsia="Times New Roman" w:hAnsi="Gisha" w:cs="Gisha"/>
          <w:sz w:val="24"/>
          <w:szCs w:val="24"/>
          <w:lang w:val="en-CA" w:eastAsia="en-CA"/>
        </w:rPr>
        <w:t xml:space="preserve"> well </w:t>
      </w:r>
      <w:r w:rsidR="00F5289C">
        <w:rPr>
          <w:rFonts w:ascii="Gisha" w:eastAsia="Times New Roman" w:hAnsi="Gisha" w:cs="Gisha"/>
          <w:sz w:val="24"/>
          <w:szCs w:val="24"/>
          <w:lang w:val="en-CA" w:eastAsia="en-CA"/>
        </w:rPr>
        <w:t>above the industry average.</w:t>
      </w:r>
    </w:p>
    <w:p w14:paraId="184D6E61" w14:textId="77777777" w:rsidR="00F5289C" w:rsidRPr="00F5289C" w:rsidRDefault="00F5289C" w:rsidP="0090013C">
      <w:pPr>
        <w:pStyle w:val="ListParagraph"/>
        <w:spacing w:line="228" w:lineRule="auto"/>
        <w:rPr>
          <w:rFonts w:ascii="Gisha" w:eastAsia="Times New Roman" w:hAnsi="Gisha" w:cs="Gisha"/>
          <w:sz w:val="24"/>
          <w:szCs w:val="24"/>
          <w:lang w:val="en-CA" w:eastAsia="en-CA"/>
        </w:rPr>
      </w:pPr>
    </w:p>
    <w:p w14:paraId="6D904C69" w14:textId="77777777" w:rsidR="00F5289C" w:rsidRDefault="00F5289C" w:rsidP="0090013C">
      <w:pPr>
        <w:pStyle w:val="ListParagraph"/>
        <w:numPr>
          <w:ilvl w:val="0"/>
          <w:numId w:val="50"/>
        </w:numPr>
        <w:spacing w:line="228" w:lineRule="auto"/>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Anton Inc.</w:t>
      </w:r>
      <w:r w:rsidR="009B2FAC">
        <w:rPr>
          <w:rFonts w:ascii="Gisha" w:eastAsia="Times New Roman" w:hAnsi="Gisha" w:cs="Gisha"/>
          <w:sz w:val="24"/>
          <w:szCs w:val="24"/>
          <w:lang w:val="en-CA" w:eastAsia="en-CA"/>
        </w:rPr>
        <w:t xml:space="preserve"> </w:t>
      </w:r>
      <w:r w:rsidR="00F46297">
        <w:rPr>
          <w:rFonts w:ascii="Gisha" w:eastAsia="Times New Roman" w:hAnsi="Gisha" w:cs="Gisha"/>
          <w:sz w:val="24"/>
          <w:szCs w:val="24"/>
          <w:lang w:val="en-CA" w:eastAsia="en-CA"/>
        </w:rPr>
        <w:t>reassessed</w:t>
      </w:r>
      <w:r w:rsidR="00036BF7">
        <w:rPr>
          <w:rFonts w:ascii="Gisha" w:eastAsia="Times New Roman" w:hAnsi="Gisha" w:cs="Gisha"/>
          <w:sz w:val="24"/>
          <w:szCs w:val="24"/>
          <w:lang w:val="en-CA" w:eastAsia="en-CA"/>
        </w:rPr>
        <w:t xml:space="preserve"> the probability of </w:t>
      </w:r>
      <w:r w:rsidR="009B2FAC">
        <w:rPr>
          <w:rFonts w:ascii="Gisha" w:eastAsia="Times New Roman" w:hAnsi="Gisha" w:cs="Gisha"/>
          <w:sz w:val="24"/>
          <w:szCs w:val="24"/>
          <w:lang w:val="en-CA" w:eastAsia="en-CA"/>
        </w:rPr>
        <w:t xml:space="preserve">several </w:t>
      </w:r>
      <w:r w:rsidR="00F46297">
        <w:rPr>
          <w:rFonts w:ascii="Gisha" w:eastAsia="Times New Roman" w:hAnsi="Gisha" w:cs="Gisha"/>
          <w:sz w:val="24"/>
          <w:szCs w:val="24"/>
          <w:lang w:val="en-CA" w:eastAsia="en-CA"/>
        </w:rPr>
        <w:t xml:space="preserve">of </w:t>
      </w:r>
      <w:r w:rsidR="009B2FAC">
        <w:rPr>
          <w:rFonts w:ascii="Gisha" w:eastAsia="Times New Roman" w:hAnsi="Gisha" w:cs="Gisha"/>
          <w:sz w:val="24"/>
          <w:szCs w:val="24"/>
          <w:lang w:val="en-CA" w:eastAsia="en-CA"/>
        </w:rPr>
        <w:t xml:space="preserve">its </w:t>
      </w:r>
      <w:r>
        <w:rPr>
          <w:rFonts w:ascii="Gisha" w:eastAsia="Times New Roman" w:hAnsi="Gisha" w:cs="Gisha"/>
          <w:sz w:val="24"/>
          <w:szCs w:val="24"/>
          <w:lang w:val="en-CA" w:eastAsia="en-CA"/>
        </w:rPr>
        <w:t>contingent liabilities</w:t>
      </w:r>
      <w:r w:rsidR="00F46297">
        <w:rPr>
          <w:rFonts w:ascii="Gisha" w:eastAsia="Times New Roman" w:hAnsi="Gisha" w:cs="Gisha"/>
          <w:sz w:val="24"/>
          <w:szCs w:val="24"/>
          <w:lang w:val="en-CA" w:eastAsia="en-CA"/>
        </w:rPr>
        <w:t xml:space="preserve"> </w:t>
      </w:r>
      <w:r w:rsidR="009B2FAC">
        <w:rPr>
          <w:rFonts w:ascii="Gisha" w:eastAsia="Times New Roman" w:hAnsi="Gisha" w:cs="Gisha"/>
          <w:sz w:val="24"/>
          <w:szCs w:val="24"/>
          <w:lang w:val="en-CA" w:eastAsia="en-CA"/>
        </w:rPr>
        <w:t xml:space="preserve">as not </w:t>
      </w:r>
      <w:r w:rsidR="00F46297">
        <w:rPr>
          <w:rFonts w:ascii="Gisha" w:eastAsia="Times New Roman" w:hAnsi="Gisha" w:cs="Gisha"/>
          <w:sz w:val="24"/>
          <w:szCs w:val="24"/>
          <w:lang w:val="en-CA" w:eastAsia="en-CA"/>
        </w:rPr>
        <w:t>probable.</w:t>
      </w:r>
    </w:p>
    <w:p w14:paraId="53D05BCB" w14:textId="77777777" w:rsidR="00F46297" w:rsidRPr="00F46297" w:rsidRDefault="00F46297" w:rsidP="0090013C">
      <w:pPr>
        <w:pStyle w:val="ListParagraph"/>
        <w:spacing w:line="228" w:lineRule="auto"/>
        <w:rPr>
          <w:rFonts w:ascii="Gisha" w:eastAsia="Times New Roman" w:hAnsi="Gisha" w:cs="Gisha"/>
          <w:sz w:val="24"/>
          <w:szCs w:val="24"/>
          <w:lang w:val="en-CA" w:eastAsia="en-CA"/>
        </w:rPr>
      </w:pPr>
    </w:p>
    <w:p w14:paraId="7B5E5A20" w14:textId="6B59ACA4" w:rsidR="00F46297" w:rsidRDefault="00F46297" w:rsidP="0090013C">
      <w:pPr>
        <w:pStyle w:val="ListParagraph"/>
        <w:numPr>
          <w:ilvl w:val="0"/>
          <w:numId w:val="50"/>
        </w:numPr>
        <w:spacing w:line="228" w:lineRule="auto"/>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May Ltd. lowered the discount rate used to value its long-term note</w:t>
      </w:r>
      <w:r w:rsidR="00E7725B">
        <w:rPr>
          <w:rFonts w:ascii="Gisha" w:eastAsia="Times New Roman" w:hAnsi="Gisha" w:cs="Gisha"/>
          <w:sz w:val="24"/>
          <w:szCs w:val="24"/>
          <w:lang w:val="en-CA" w:eastAsia="en-CA"/>
        </w:rPr>
        <w:t>s</w:t>
      </w:r>
      <w:r>
        <w:rPr>
          <w:rFonts w:ascii="Gisha" w:eastAsia="Times New Roman" w:hAnsi="Gisha" w:cs="Gisha"/>
          <w:sz w:val="24"/>
          <w:szCs w:val="24"/>
          <w:lang w:val="en-CA" w:eastAsia="en-CA"/>
        </w:rPr>
        <w:t xml:space="preserve"> receivable to 5.0%.</w:t>
      </w:r>
    </w:p>
    <w:p w14:paraId="6DB48697" w14:textId="77777777" w:rsidR="00F46297" w:rsidRPr="00F46297" w:rsidRDefault="00F46297" w:rsidP="0090013C">
      <w:pPr>
        <w:pStyle w:val="ListParagraph"/>
        <w:spacing w:line="228" w:lineRule="auto"/>
        <w:rPr>
          <w:rFonts w:ascii="Gisha" w:eastAsia="Times New Roman" w:hAnsi="Gisha" w:cs="Gisha"/>
          <w:sz w:val="24"/>
          <w:szCs w:val="24"/>
          <w:lang w:val="en-CA" w:eastAsia="en-CA"/>
        </w:rPr>
      </w:pPr>
    </w:p>
    <w:p w14:paraId="419C508E" w14:textId="77777777" w:rsidR="00F46297" w:rsidRPr="000B43D1" w:rsidRDefault="00F46297" w:rsidP="0090013C">
      <w:pPr>
        <w:pStyle w:val="ListParagraph"/>
        <w:numPr>
          <w:ilvl w:val="0"/>
          <w:numId w:val="50"/>
        </w:numPr>
        <w:spacing w:line="228" w:lineRule="auto"/>
        <w:ind w:left="540" w:hanging="54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McDougal </w:t>
      </w:r>
      <w:r w:rsidR="00A729EB">
        <w:rPr>
          <w:rFonts w:ascii="Gisha" w:eastAsia="Times New Roman" w:hAnsi="Gisha" w:cs="Gisha"/>
          <w:sz w:val="24"/>
          <w:szCs w:val="24"/>
          <w:lang w:val="en-CA" w:eastAsia="en-CA"/>
        </w:rPr>
        <w:t>Co.</w:t>
      </w:r>
      <w:r>
        <w:rPr>
          <w:rFonts w:ascii="Gisha" w:eastAsia="Times New Roman" w:hAnsi="Gisha" w:cs="Gisha"/>
          <w:sz w:val="24"/>
          <w:szCs w:val="24"/>
          <w:lang w:val="en-CA" w:eastAsia="en-CA"/>
        </w:rPr>
        <w:t xml:space="preserve"> </w:t>
      </w:r>
      <w:r w:rsidR="00036BF7">
        <w:rPr>
          <w:rFonts w:ascii="Gisha" w:eastAsia="Times New Roman" w:hAnsi="Gisha" w:cs="Gisha"/>
          <w:sz w:val="24"/>
          <w:szCs w:val="24"/>
          <w:lang w:val="en-CA" w:eastAsia="en-CA"/>
        </w:rPr>
        <w:t xml:space="preserve">rents </w:t>
      </w:r>
      <w:r>
        <w:rPr>
          <w:rFonts w:ascii="Gisha" w:eastAsia="Times New Roman" w:hAnsi="Gisha" w:cs="Gisha"/>
          <w:sz w:val="24"/>
          <w:szCs w:val="24"/>
          <w:lang w:val="en-CA" w:eastAsia="en-CA"/>
        </w:rPr>
        <w:t xml:space="preserve">most of its equipment using </w:t>
      </w:r>
      <w:r w:rsidR="00036BF7">
        <w:rPr>
          <w:rFonts w:ascii="Gisha" w:eastAsia="Times New Roman" w:hAnsi="Gisha" w:cs="Gisha"/>
          <w:sz w:val="24"/>
          <w:szCs w:val="24"/>
          <w:lang w:val="en-CA" w:eastAsia="en-CA"/>
        </w:rPr>
        <w:t>leases with</w:t>
      </w:r>
      <w:r w:rsidR="009B2FAC">
        <w:rPr>
          <w:rFonts w:ascii="Gisha" w:eastAsia="Times New Roman" w:hAnsi="Gisha" w:cs="Gisha"/>
          <w:sz w:val="24"/>
          <w:szCs w:val="24"/>
          <w:lang w:val="en-CA" w:eastAsia="en-CA"/>
        </w:rPr>
        <w:t xml:space="preserve"> </w:t>
      </w:r>
      <w:r w:rsidR="00036BF7">
        <w:rPr>
          <w:rFonts w:ascii="Gisha" w:eastAsia="Times New Roman" w:hAnsi="Gisha" w:cs="Gisha"/>
          <w:sz w:val="24"/>
          <w:szCs w:val="24"/>
          <w:lang w:val="en-CA" w:eastAsia="en-CA"/>
        </w:rPr>
        <w:t>term</w:t>
      </w:r>
      <w:r w:rsidR="009B2FAC">
        <w:rPr>
          <w:rFonts w:ascii="Gisha" w:eastAsia="Times New Roman" w:hAnsi="Gisha" w:cs="Gisha"/>
          <w:sz w:val="24"/>
          <w:szCs w:val="24"/>
          <w:lang w:val="en-CA" w:eastAsia="en-CA"/>
        </w:rPr>
        <w:t xml:space="preserve">s of less than </w:t>
      </w:r>
      <w:r w:rsidR="00036BF7">
        <w:rPr>
          <w:rFonts w:ascii="Gisha" w:eastAsia="Times New Roman" w:hAnsi="Gisha" w:cs="Gisha"/>
          <w:sz w:val="24"/>
          <w:szCs w:val="24"/>
          <w:lang w:val="en-CA" w:eastAsia="en-CA"/>
        </w:rPr>
        <w:t>12 months.</w:t>
      </w:r>
    </w:p>
    <w:p w14:paraId="24CB419D" w14:textId="77777777" w:rsidR="000E26B5" w:rsidRDefault="000E26B5" w:rsidP="0090013C">
      <w:pPr>
        <w:spacing w:line="228" w:lineRule="auto"/>
        <w:contextualSpacing/>
        <w:rPr>
          <w:rFonts w:ascii="Gisha" w:eastAsia="Times New Roman" w:hAnsi="Gisha" w:cs="Gisha"/>
          <w:sz w:val="24"/>
          <w:szCs w:val="24"/>
          <w:lang w:val="en-CA" w:eastAsia="en-CA"/>
        </w:rPr>
      </w:pPr>
    </w:p>
    <w:p w14:paraId="24A0D856" w14:textId="77777777" w:rsidR="000E26B5" w:rsidRPr="000E26B5" w:rsidRDefault="000E26B5" w:rsidP="0090013C">
      <w:pPr>
        <w:spacing w:line="228" w:lineRule="auto"/>
        <w:contextualSpacing/>
        <w:rPr>
          <w:rFonts w:ascii="Gisha" w:eastAsia="Times New Roman" w:hAnsi="Gisha" w:cs="Gisha"/>
          <w:b/>
          <w:bCs/>
          <w:sz w:val="24"/>
          <w:szCs w:val="24"/>
          <w:lang w:val="en-CA" w:eastAsia="en-CA"/>
        </w:rPr>
      </w:pPr>
      <w:r w:rsidRPr="000E26B5">
        <w:rPr>
          <w:rFonts w:ascii="Gisha" w:eastAsia="Times New Roman" w:hAnsi="Gisha" w:cs="Gisha" w:hint="cs"/>
          <w:b/>
          <w:bCs/>
          <w:sz w:val="24"/>
          <w:szCs w:val="24"/>
          <w:lang w:val="en-CA" w:eastAsia="en-CA"/>
        </w:rPr>
        <w:t>REQUIRED</w:t>
      </w:r>
      <w:r w:rsidRPr="000E26B5">
        <w:rPr>
          <w:rFonts w:ascii="Gisha" w:eastAsia="Times New Roman" w:hAnsi="Gisha" w:cs="Gisha"/>
          <w:b/>
          <w:bCs/>
          <w:sz w:val="24"/>
          <w:szCs w:val="24"/>
          <w:lang w:val="en-CA" w:eastAsia="en-CA"/>
        </w:rPr>
        <w:t>:</w:t>
      </w:r>
    </w:p>
    <w:p w14:paraId="49982CD7" w14:textId="77777777" w:rsidR="000E26B5" w:rsidRDefault="000E26B5" w:rsidP="0090013C">
      <w:pPr>
        <w:spacing w:line="228" w:lineRule="auto"/>
        <w:contextualSpacing/>
        <w:rPr>
          <w:rFonts w:ascii="Gisha" w:eastAsia="Times New Roman" w:hAnsi="Gisha" w:cs="Gisha"/>
          <w:sz w:val="24"/>
          <w:szCs w:val="24"/>
          <w:lang w:val="en-CA" w:eastAsia="en-CA"/>
        </w:rPr>
      </w:pPr>
    </w:p>
    <w:p w14:paraId="6DFD0686" w14:textId="77777777" w:rsidR="005661D3" w:rsidRPr="005A0A87" w:rsidRDefault="000E26B5" w:rsidP="0090013C">
      <w:pPr>
        <w:pStyle w:val="ListParagraph"/>
        <w:numPr>
          <w:ilvl w:val="0"/>
          <w:numId w:val="49"/>
        </w:numPr>
        <w:spacing w:line="228" w:lineRule="auto"/>
        <w:ind w:left="360"/>
        <w:contextualSpacing/>
        <w:rPr>
          <w:rFonts w:ascii="Gisha" w:eastAsia="Times New Roman" w:hAnsi="Gisha" w:cs="Gisha"/>
          <w:sz w:val="24"/>
          <w:szCs w:val="24"/>
          <w:lang w:val="en-CA" w:eastAsia="en-CA"/>
        </w:rPr>
      </w:pPr>
      <w:r>
        <w:rPr>
          <w:rFonts w:ascii="Gisha" w:eastAsia="Times New Roman" w:hAnsi="Gisha" w:cs="Gisha"/>
          <w:sz w:val="24"/>
          <w:szCs w:val="24"/>
          <w:lang w:val="en-CA" w:eastAsia="en-CA"/>
        </w:rPr>
        <w:t xml:space="preserve">For each of the above scenarios, </w:t>
      </w:r>
      <w:r w:rsidR="00036BF7">
        <w:rPr>
          <w:rFonts w:ascii="Gisha" w:eastAsia="Times New Roman" w:hAnsi="Gisha" w:cs="Gisha"/>
          <w:sz w:val="24"/>
          <w:szCs w:val="24"/>
          <w:lang w:val="en-CA" w:eastAsia="en-CA"/>
        </w:rPr>
        <w:t>describe any balance sheet quality problems.</w:t>
      </w:r>
      <w:r w:rsidR="005A0A87">
        <w:rPr>
          <w:rFonts w:ascii="Gisha" w:eastAsia="Times New Roman" w:hAnsi="Gisha" w:cs="Gisha"/>
          <w:sz w:val="24"/>
          <w:szCs w:val="24"/>
          <w:lang w:val="en-CA" w:eastAsia="en-CA"/>
        </w:rPr>
        <w:t xml:space="preserve">  What actions might an analyst take to address these issues?</w:t>
      </w:r>
    </w:p>
    <w:p w14:paraId="426E487C" w14:textId="5A26AF92" w:rsidR="00C24FDE" w:rsidRPr="004F5CA9" w:rsidRDefault="00C24FDE" w:rsidP="004F5CA9">
      <w:pPr>
        <w:rPr>
          <w:rFonts w:ascii="Gisha" w:eastAsia="Times New Roman" w:hAnsi="Gisha" w:cs="Gisha"/>
          <w:sz w:val="24"/>
          <w:szCs w:val="24"/>
          <w:lang w:val="en-CA" w:eastAsia="en-CA"/>
        </w:rPr>
      </w:pPr>
    </w:p>
    <w:sectPr w:rsidR="00C24FDE" w:rsidRPr="004F5CA9" w:rsidSect="00D53543">
      <w:headerReference w:type="default" r:id="rId7"/>
      <w:footerReference w:type="default" r:id="rId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B6EA8" w14:textId="77777777" w:rsidR="007578F3" w:rsidRDefault="007578F3" w:rsidP="00137A86">
      <w:r>
        <w:separator/>
      </w:r>
    </w:p>
  </w:endnote>
  <w:endnote w:type="continuationSeparator" w:id="0">
    <w:p w14:paraId="58A31435" w14:textId="77777777" w:rsidR="007578F3" w:rsidRDefault="007578F3" w:rsidP="001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0976" w14:textId="77777777" w:rsidR="008131E6" w:rsidRDefault="007578F3">
    <w:pPr>
      <w:pStyle w:val="Footer"/>
    </w:pPr>
    <w:r>
      <w:pict w14:anchorId="11530284">
        <v:rect id="_x0000_i1026" style="width:0;height:1.5pt" o:hralign="center" o:hrstd="t" o:hr="t" fillcolor="#a0a0a0" stroked="f"/>
      </w:pict>
    </w:r>
  </w:p>
  <w:p w14:paraId="2143D367" w14:textId="77777777" w:rsidR="008131E6" w:rsidRPr="00BE0FA6" w:rsidRDefault="008131E6" w:rsidP="00137A86">
    <w:pPr>
      <w:tabs>
        <w:tab w:val="center" w:pos="4320"/>
        <w:tab w:val="right" w:pos="8640"/>
      </w:tabs>
      <w:rPr>
        <w:rFonts w:ascii="Gisha" w:eastAsia="Times New Roman" w:hAnsi="Gisha" w:cs="Gisha"/>
        <w:bCs/>
        <w:sz w:val="20"/>
        <w:szCs w:val="20"/>
      </w:rPr>
    </w:pPr>
    <w:r w:rsidRPr="00BE0FA6">
      <w:rPr>
        <w:rFonts w:ascii="Gisha" w:eastAsia="Times New Roman" w:hAnsi="Gisha" w:cs="Gisha" w:hint="cs"/>
        <w:bCs/>
        <w:sz w:val="24"/>
        <w:szCs w:val="24"/>
      </w:rPr>
      <w:t xml:space="preserve">Financial Reporting Quality                                                                                                  Page </w:t>
    </w:r>
    <w:r w:rsidRPr="00BE0FA6">
      <w:rPr>
        <w:rFonts w:ascii="Gisha" w:eastAsia="Times New Roman" w:hAnsi="Gisha" w:cs="Gisha" w:hint="cs"/>
        <w:bCs/>
        <w:sz w:val="24"/>
        <w:szCs w:val="24"/>
      </w:rPr>
      <w:fldChar w:fldCharType="begin"/>
    </w:r>
    <w:r w:rsidRPr="00BE0FA6">
      <w:rPr>
        <w:rFonts w:ascii="Gisha" w:eastAsia="Times New Roman" w:hAnsi="Gisha" w:cs="Gisha" w:hint="cs"/>
        <w:bCs/>
        <w:sz w:val="24"/>
        <w:szCs w:val="24"/>
      </w:rPr>
      <w:instrText xml:space="preserve"> PAGE   \* MERGEFORMAT </w:instrText>
    </w:r>
    <w:r w:rsidRPr="00BE0FA6">
      <w:rPr>
        <w:rFonts w:ascii="Gisha" w:eastAsia="Times New Roman" w:hAnsi="Gisha" w:cs="Gisha" w:hint="cs"/>
        <w:bCs/>
        <w:sz w:val="24"/>
        <w:szCs w:val="24"/>
      </w:rPr>
      <w:fldChar w:fldCharType="separate"/>
    </w:r>
    <w:r w:rsidRPr="00BE0FA6">
      <w:rPr>
        <w:rFonts w:ascii="Gisha" w:eastAsia="Times New Roman" w:hAnsi="Gisha" w:cs="Gisha" w:hint="cs"/>
        <w:bCs/>
        <w:noProof/>
        <w:sz w:val="24"/>
        <w:szCs w:val="24"/>
      </w:rPr>
      <w:t>1</w:t>
    </w:r>
    <w:r w:rsidRPr="00BE0FA6">
      <w:rPr>
        <w:rFonts w:ascii="Gisha" w:eastAsia="Times New Roman" w:hAnsi="Gisha" w:cs="Gisha" w:hint="cs"/>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8D1F" w14:textId="77777777" w:rsidR="007578F3" w:rsidRDefault="007578F3" w:rsidP="00137A86">
      <w:r>
        <w:separator/>
      </w:r>
    </w:p>
  </w:footnote>
  <w:footnote w:type="continuationSeparator" w:id="0">
    <w:p w14:paraId="40B10864" w14:textId="77777777" w:rsidR="007578F3" w:rsidRDefault="007578F3" w:rsidP="0013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B5AB" w14:textId="77777777" w:rsidR="008131E6" w:rsidRDefault="007578F3">
    <w:pPr>
      <w:pStyle w:val="Header"/>
    </w:pPr>
    <w:r>
      <w:pict w14:anchorId="780C778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9C9"/>
    <w:multiLevelType w:val="hybridMultilevel"/>
    <w:tmpl w:val="59045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A34195"/>
    <w:multiLevelType w:val="hybridMultilevel"/>
    <w:tmpl w:val="E926DC0A"/>
    <w:lvl w:ilvl="0" w:tplc="F4DA1A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A882EA8"/>
    <w:multiLevelType w:val="hybridMultilevel"/>
    <w:tmpl w:val="40485A38"/>
    <w:lvl w:ilvl="0" w:tplc="A6D0080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CBF1A59"/>
    <w:multiLevelType w:val="hybridMultilevel"/>
    <w:tmpl w:val="00CCD1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4B2F85"/>
    <w:multiLevelType w:val="hybridMultilevel"/>
    <w:tmpl w:val="80769FA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2987E88"/>
    <w:multiLevelType w:val="singleLevel"/>
    <w:tmpl w:val="CB2000BC"/>
    <w:lvl w:ilvl="0">
      <w:start w:val="1"/>
      <w:numFmt w:val="decimal"/>
      <w:lvlText w:val="%1."/>
      <w:lvlJc w:val="left"/>
      <w:pPr>
        <w:tabs>
          <w:tab w:val="num" w:pos="720"/>
        </w:tabs>
        <w:ind w:left="720" w:hanging="720"/>
      </w:pPr>
      <w:rPr>
        <w:rFonts w:hint="default"/>
      </w:rPr>
    </w:lvl>
  </w:abstractNum>
  <w:abstractNum w:abstractNumId="6" w15:restartNumberingAfterBreak="0">
    <w:nsid w:val="12E6325F"/>
    <w:multiLevelType w:val="hybridMultilevel"/>
    <w:tmpl w:val="55C6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A1C12"/>
    <w:multiLevelType w:val="hybridMultilevel"/>
    <w:tmpl w:val="781EBBE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BC456E9"/>
    <w:multiLevelType w:val="hybridMultilevel"/>
    <w:tmpl w:val="D676079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C6D3592"/>
    <w:multiLevelType w:val="hybridMultilevel"/>
    <w:tmpl w:val="6B760EE0"/>
    <w:lvl w:ilvl="0" w:tplc="987A0A6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1307859"/>
    <w:multiLevelType w:val="singleLevel"/>
    <w:tmpl w:val="A3100A1A"/>
    <w:lvl w:ilvl="0">
      <w:start w:val="1"/>
      <w:numFmt w:val="decimal"/>
      <w:lvlText w:val="%1."/>
      <w:lvlJc w:val="left"/>
      <w:pPr>
        <w:tabs>
          <w:tab w:val="num" w:pos="720"/>
        </w:tabs>
        <w:ind w:left="720" w:hanging="720"/>
      </w:pPr>
      <w:rPr>
        <w:rFonts w:hint="default"/>
      </w:rPr>
    </w:lvl>
  </w:abstractNum>
  <w:abstractNum w:abstractNumId="12" w15:restartNumberingAfterBreak="0">
    <w:nsid w:val="26F94CEA"/>
    <w:multiLevelType w:val="hybridMultilevel"/>
    <w:tmpl w:val="671862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7610A5"/>
    <w:multiLevelType w:val="hybridMultilevel"/>
    <w:tmpl w:val="13D65544"/>
    <w:lvl w:ilvl="0" w:tplc="0409000F">
      <w:start w:val="1"/>
      <w:numFmt w:val="decimal"/>
      <w:lvlText w:val="%1."/>
      <w:lvlJc w:val="left"/>
      <w:pPr>
        <w:ind w:left="628" w:hanging="481"/>
      </w:pPr>
      <w:rPr>
        <w:rFonts w:hint="default"/>
        <w:spacing w:val="-1"/>
        <w:sz w:val="22"/>
        <w:szCs w:val="22"/>
      </w:rPr>
    </w:lvl>
    <w:lvl w:ilvl="1" w:tplc="EC70041E">
      <w:start w:val="1"/>
      <w:numFmt w:val="bullet"/>
      <w:lvlText w:val="•"/>
      <w:lvlJc w:val="left"/>
      <w:pPr>
        <w:ind w:left="1617" w:hanging="481"/>
      </w:pPr>
      <w:rPr>
        <w:rFonts w:hint="default"/>
      </w:rPr>
    </w:lvl>
    <w:lvl w:ilvl="2" w:tplc="590C97EA">
      <w:start w:val="1"/>
      <w:numFmt w:val="bullet"/>
      <w:lvlText w:val="•"/>
      <w:lvlJc w:val="left"/>
      <w:pPr>
        <w:ind w:left="2606" w:hanging="481"/>
      </w:pPr>
      <w:rPr>
        <w:rFonts w:hint="default"/>
      </w:rPr>
    </w:lvl>
    <w:lvl w:ilvl="3" w:tplc="853482DE">
      <w:start w:val="1"/>
      <w:numFmt w:val="bullet"/>
      <w:lvlText w:val="•"/>
      <w:lvlJc w:val="left"/>
      <w:pPr>
        <w:ind w:left="3595" w:hanging="481"/>
      </w:pPr>
      <w:rPr>
        <w:rFonts w:hint="default"/>
      </w:rPr>
    </w:lvl>
    <w:lvl w:ilvl="4" w:tplc="1D5E1CCE">
      <w:start w:val="1"/>
      <w:numFmt w:val="bullet"/>
      <w:lvlText w:val="•"/>
      <w:lvlJc w:val="left"/>
      <w:pPr>
        <w:ind w:left="4585" w:hanging="481"/>
      </w:pPr>
      <w:rPr>
        <w:rFonts w:hint="default"/>
      </w:rPr>
    </w:lvl>
    <w:lvl w:ilvl="5" w:tplc="59DCC8EA">
      <w:start w:val="1"/>
      <w:numFmt w:val="bullet"/>
      <w:lvlText w:val="•"/>
      <w:lvlJc w:val="left"/>
      <w:pPr>
        <w:ind w:left="5574" w:hanging="481"/>
      </w:pPr>
      <w:rPr>
        <w:rFonts w:hint="default"/>
      </w:rPr>
    </w:lvl>
    <w:lvl w:ilvl="6" w:tplc="3B1895FE">
      <w:start w:val="1"/>
      <w:numFmt w:val="bullet"/>
      <w:lvlText w:val="•"/>
      <w:lvlJc w:val="left"/>
      <w:pPr>
        <w:ind w:left="6563" w:hanging="481"/>
      </w:pPr>
      <w:rPr>
        <w:rFonts w:hint="default"/>
      </w:rPr>
    </w:lvl>
    <w:lvl w:ilvl="7" w:tplc="C5422B04">
      <w:start w:val="1"/>
      <w:numFmt w:val="bullet"/>
      <w:lvlText w:val="•"/>
      <w:lvlJc w:val="left"/>
      <w:pPr>
        <w:ind w:left="7552" w:hanging="481"/>
      </w:pPr>
      <w:rPr>
        <w:rFonts w:hint="default"/>
      </w:rPr>
    </w:lvl>
    <w:lvl w:ilvl="8" w:tplc="ADC6F7BC">
      <w:start w:val="1"/>
      <w:numFmt w:val="bullet"/>
      <w:lvlText w:val="•"/>
      <w:lvlJc w:val="left"/>
      <w:pPr>
        <w:ind w:left="8541" w:hanging="481"/>
      </w:pPr>
      <w:rPr>
        <w:rFonts w:hint="default"/>
      </w:rPr>
    </w:lvl>
  </w:abstractNum>
  <w:abstractNum w:abstractNumId="14" w15:restartNumberingAfterBreak="0">
    <w:nsid w:val="32076F99"/>
    <w:multiLevelType w:val="hybridMultilevel"/>
    <w:tmpl w:val="D50A67E6"/>
    <w:lvl w:ilvl="0" w:tplc="F0A0AA00">
      <w:start w:val="1"/>
      <w:numFmt w:val="decimal"/>
      <w:lvlText w:val="%1."/>
      <w:lvlJc w:val="left"/>
      <w:pPr>
        <w:ind w:left="720" w:hanging="360"/>
      </w:pPr>
      <w:rPr>
        <w:rFonts w:ascii="Palatino Linotype" w:eastAsia="Palatino Linotype" w:hAnsi="Palatino Linotype" w:hint="default"/>
        <w:sz w:val="22"/>
        <w:szCs w:val="22"/>
      </w:rPr>
    </w:lvl>
    <w:lvl w:ilvl="1" w:tplc="43B8736E">
      <w:start w:val="1"/>
      <w:numFmt w:val="bullet"/>
      <w:lvlText w:val="•"/>
      <w:lvlJc w:val="left"/>
      <w:pPr>
        <w:ind w:left="1562" w:hanging="360"/>
      </w:pPr>
      <w:rPr>
        <w:rFonts w:hint="default"/>
      </w:rPr>
    </w:lvl>
    <w:lvl w:ilvl="2" w:tplc="CB9CD3F6">
      <w:start w:val="1"/>
      <w:numFmt w:val="bullet"/>
      <w:lvlText w:val="•"/>
      <w:lvlJc w:val="left"/>
      <w:pPr>
        <w:ind w:left="2404" w:hanging="360"/>
      </w:pPr>
      <w:rPr>
        <w:rFonts w:hint="default"/>
      </w:rPr>
    </w:lvl>
    <w:lvl w:ilvl="3" w:tplc="001A39DA">
      <w:start w:val="1"/>
      <w:numFmt w:val="bullet"/>
      <w:lvlText w:val="•"/>
      <w:lvlJc w:val="left"/>
      <w:pPr>
        <w:ind w:left="3246" w:hanging="360"/>
      </w:pPr>
      <w:rPr>
        <w:rFonts w:hint="default"/>
      </w:rPr>
    </w:lvl>
    <w:lvl w:ilvl="4" w:tplc="DA2C65BE">
      <w:start w:val="1"/>
      <w:numFmt w:val="bullet"/>
      <w:lvlText w:val="•"/>
      <w:lvlJc w:val="left"/>
      <w:pPr>
        <w:ind w:left="4088" w:hanging="360"/>
      </w:pPr>
      <w:rPr>
        <w:rFonts w:hint="default"/>
      </w:rPr>
    </w:lvl>
    <w:lvl w:ilvl="5" w:tplc="81447128">
      <w:start w:val="1"/>
      <w:numFmt w:val="bullet"/>
      <w:lvlText w:val="•"/>
      <w:lvlJc w:val="left"/>
      <w:pPr>
        <w:ind w:left="4930" w:hanging="360"/>
      </w:pPr>
      <w:rPr>
        <w:rFonts w:hint="default"/>
      </w:rPr>
    </w:lvl>
    <w:lvl w:ilvl="6" w:tplc="AE9AC3D6">
      <w:start w:val="1"/>
      <w:numFmt w:val="bullet"/>
      <w:lvlText w:val="•"/>
      <w:lvlJc w:val="left"/>
      <w:pPr>
        <w:ind w:left="5772" w:hanging="360"/>
      </w:pPr>
      <w:rPr>
        <w:rFonts w:hint="default"/>
      </w:rPr>
    </w:lvl>
    <w:lvl w:ilvl="7" w:tplc="77766F36">
      <w:start w:val="1"/>
      <w:numFmt w:val="bullet"/>
      <w:lvlText w:val="•"/>
      <w:lvlJc w:val="left"/>
      <w:pPr>
        <w:ind w:left="6614" w:hanging="360"/>
      </w:pPr>
      <w:rPr>
        <w:rFonts w:hint="default"/>
      </w:rPr>
    </w:lvl>
    <w:lvl w:ilvl="8" w:tplc="E31ADD44">
      <w:start w:val="1"/>
      <w:numFmt w:val="bullet"/>
      <w:lvlText w:val="•"/>
      <w:lvlJc w:val="left"/>
      <w:pPr>
        <w:ind w:left="7456" w:hanging="360"/>
      </w:pPr>
      <w:rPr>
        <w:rFonts w:hint="default"/>
      </w:rPr>
    </w:lvl>
  </w:abstractNum>
  <w:abstractNum w:abstractNumId="15" w15:restartNumberingAfterBreak="0">
    <w:nsid w:val="344C7D17"/>
    <w:multiLevelType w:val="hybridMultilevel"/>
    <w:tmpl w:val="7F484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AF1CBE"/>
    <w:multiLevelType w:val="hybridMultilevel"/>
    <w:tmpl w:val="9D008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BF608F"/>
    <w:multiLevelType w:val="hybridMultilevel"/>
    <w:tmpl w:val="1D5E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21F5D"/>
    <w:multiLevelType w:val="hybridMultilevel"/>
    <w:tmpl w:val="E8B4EF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3F1E66"/>
    <w:multiLevelType w:val="hybridMultilevel"/>
    <w:tmpl w:val="80363244"/>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 w15:restartNumberingAfterBreak="0">
    <w:nsid w:val="3FFB4498"/>
    <w:multiLevelType w:val="hybridMultilevel"/>
    <w:tmpl w:val="8774F888"/>
    <w:lvl w:ilvl="0" w:tplc="F4DA1A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0554676"/>
    <w:multiLevelType w:val="hybridMultilevel"/>
    <w:tmpl w:val="AAF61DC0"/>
    <w:lvl w:ilvl="0" w:tplc="38A0DB40">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1EE0059"/>
    <w:multiLevelType w:val="hybridMultilevel"/>
    <w:tmpl w:val="B1E8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8260C"/>
    <w:multiLevelType w:val="hybridMultilevel"/>
    <w:tmpl w:val="FB7C5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5EF21C9"/>
    <w:multiLevelType w:val="hybridMultilevel"/>
    <w:tmpl w:val="6438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50F00"/>
    <w:multiLevelType w:val="singleLevel"/>
    <w:tmpl w:val="4FD29F08"/>
    <w:lvl w:ilvl="0">
      <w:start w:val="1"/>
      <w:numFmt w:val="decimal"/>
      <w:lvlText w:val="%1."/>
      <w:lvlJc w:val="left"/>
      <w:pPr>
        <w:tabs>
          <w:tab w:val="num" w:pos="720"/>
        </w:tabs>
        <w:ind w:left="720" w:hanging="720"/>
      </w:pPr>
      <w:rPr>
        <w:rFonts w:hint="default"/>
      </w:rPr>
    </w:lvl>
  </w:abstractNum>
  <w:abstractNum w:abstractNumId="26" w15:restartNumberingAfterBreak="0">
    <w:nsid w:val="4A880904"/>
    <w:multiLevelType w:val="hybridMultilevel"/>
    <w:tmpl w:val="40FE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377B7"/>
    <w:multiLevelType w:val="hybridMultilevel"/>
    <w:tmpl w:val="F97E01E4"/>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20369"/>
    <w:multiLevelType w:val="hybridMultilevel"/>
    <w:tmpl w:val="93141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2C46B0"/>
    <w:multiLevelType w:val="hybridMultilevel"/>
    <w:tmpl w:val="F254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64980"/>
    <w:multiLevelType w:val="hybridMultilevel"/>
    <w:tmpl w:val="B598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05A13"/>
    <w:multiLevelType w:val="hybridMultilevel"/>
    <w:tmpl w:val="073E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D163B"/>
    <w:multiLevelType w:val="hybridMultilevel"/>
    <w:tmpl w:val="692AF7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DF66296"/>
    <w:multiLevelType w:val="hybridMultilevel"/>
    <w:tmpl w:val="24DECD06"/>
    <w:lvl w:ilvl="0" w:tplc="A6D00806">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4" w15:restartNumberingAfterBreak="0">
    <w:nsid w:val="61042902"/>
    <w:multiLevelType w:val="hybridMultilevel"/>
    <w:tmpl w:val="F9943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56727"/>
    <w:multiLevelType w:val="hybridMultilevel"/>
    <w:tmpl w:val="A0E61BB2"/>
    <w:lvl w:ilvl="0" w:tplc="1009000F">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67573AF9"/>
    <w:multiLevelType w:val="hybridMultilevel"/>
    <w:tmpl w:val="5D6C8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E20CE1"/>
    <w:multiLevelType w:val="hybridMultilevel"/>
    <w:tmpl w:val="E1CA8D1C"/>
    <w:lvl w:ilvl="0" w:tplc="AB186534">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8" w15:restartNumberingAfterBreak="0">
    <w:nsid w:val="685008BA"/>
    <w:multiLevelType w:val="hybridMultilevel"/>
    <w:tmpl w:val="CBB2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B2E86"/>
    <w:multiLevelType w:val="hybridMultilevel"/>
    <w:tmpl w:val="52E6C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195884"/>
    <w:multiLevelType w:val="hybridMultilevel"/>
    <w:tmpl w:val="39D06F44"/>
    <w:lvl w:ilvl="0" w:tplc="47667E5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53C8A"/>
    <w:multiLevelType w:val="hybridMultilevel"/>
    <w:tmpl w:val="6B30A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6D5969"/>
    <w:multiLevelType w:val="singleLevel"/>
    <w:tmpl w:val="A78630D4"/>
    <w:lvl w:ilvl="0">
      <w:start w:val="1"/>
      <w:numFmt w:val="decimal"/>
      <w:lvlText w:val="%1."/>
      <w:lvlJc w:val="left"/>
      <w:pPr>
        <w:tabs>
          <w:tab w:val="num" w:pos="720"/>
        </w:tabs>
        <w:ind w:left="720" w:hanging="720"/>
      </w:pPr>
      <w:rPr>
        <w:rFonts w:hint="default"/>
      </w:rPr>
    </w:lvl>
  </w:abstractNum>
  <w:abstractNum w:abstractNumId="43" w15:restartNumberingAfterBreak="0">
    <w:nsid w:val="73794544"/>
    <w:multiLevelType w:val="singleLevel"/>
    <w:tmpl w:val="19B6E554"/>
    <w:lvl w:ilvl="0">
      <w:start w:val="1"/>
      <w:numFmt w:val="decimal"/>
      <w:lvlText w:val="%1."/>
      <w:legacy w:legacy="1" w:legacySpace="0" w:legacyIndent="283"/>
      <w:lvlJc w:val="left"/>
      <w:pPr>
        <w:ind w:left="720" w:hanging="283"/>
      </w:pPr>
    </w:lvl>
  </w:abstractNum>
  <w:abstractNum w:abstractNumId="44" w15:restartNumberingAfterBreak="0">
    <w:nsid w:val="789C49CD"/>
    <w:multiLevelType w:val="hybridMultilevel"/>
    <w:tmpl w:val="DE86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A7686"/>
    <w:multiLevelType w:val="hybridMultilevel"/>
    <w:tmpl w:val="AAA04C98"/>
    <w:lvl w:ilvl="0" w:tplc="1074713A">
      <w:start w:val="1"/>
      <w:numFmt w:val="decimal"/>
      <w:lvlText w:val="%1."/>
      <w:lvlJc w:val="left"/>
      <w:pPr>
        <w:ind w:left="500" w:hanging="360"/>
      </w:pPr>
      <w:rPr>
        <w:rFonts w:ascii="Palatino Linotype" w:eastAsia="Palatino Linotype" w:hAnsi="Palatino Linotype" w:hint="default"/>
        <w:sz w:val="22"/>
        <w:szCs w:val="22"/>
      </w:rPr>
    </w:lvl>
    <w:lvl w:ilvl="1" w:tplc="296678EE">
      <w:start w:val="1"/>
      <w:numFmt w:val="bullet"/>
      <w:lvlText w:val="•"/>
      <w:lvlJc w:val="left"/>
      <w:pPr>
        <w:ind w:left="1342" w:hanging="360"/>
      </w:pPr>
      <w:rPr>
        <w:rFonts w:hint="default"/>
      </w:rPr>
    </w:lvl>
    <w:lvl w:ilvl="2" w:tplc="DD64E898">
      <w:start w:val="1"/>
      <w:numFmt w:val="bullet"/>
      <w:lvlText w:val="•"/>
      <w:lvlJc w:val="left"/>
      <w:pPr>
        <w:ind w:left="2184" w:hanging="360"/>
      </w:pPr>
      <w:rPr>
        <w:rFonts w:hint="default"/>
      </w:rPr>
    </w:lvl>
    <w:lvl w:ilvl="3" w:tplc="BF0808D0">
      <w:start w:val="1"/>
      <w:numFmt w:val="bullet"/>
      <w:lvlText w:val="•"/>
      <w:lvlJc w:val="left"/>
      <w:pPr>
        <w:ind w:left="3026" w:hanging="360"/>
      </w:pPr>
      <w:rPr>
        <w:rFonts w:hint="default"/>
      </w:rPr>
    </w:lvl>
    <w:lvl w:ilvl="4" w:tplc="807474F8">
      <w:start w:val="1"/>
      <w:numFmt w:val="bullet"/>
      <w:lvlText w:val="•"/>
      <w:lvlJc w:val="left"/>
      <w:pPr>
        <w:ind w:left="3868" w:hanging="360"/>
      </w:pPr>
      <w:rPr>
        <w:rFonts w:hint="default"/>
      </w:rPr>
    </w:lvl>
    <w:lvl w:ilvl="5" w:tplc="D0A84404">
      <w:start w:val="1"/>
      <w:numFmt w:val="bullet"/>
      <w:lvlText w:val="•"/>
      <w:lvlJc w:val="left"/>
      <w:pPr>
        <w:ind w:left="4710" w:hanging="360"/>
      </w:pPr>
      <w:rPr>
        <w:rFonts w:hint="default"/>
      </w:rPr>
    </w:lvl>
    <w:lvl w:ilvl="6" w:tplc="D81AF202">
      <w:start w:val="1"/>
      <w:numFmt w:val="bullet"/>
      <w:lvlText w:val="•"/>
      <w:lvlJc w:val="left"/>
      <w:pPr>
        <w:ind w:left="5552" w:hanging="360"/>
      </w:pPr>
      <w:rPr>
        <w:rFonts w:hint="default"/>
      </w:rPr>
    </w:lvl>
    <w:lvl w:ilvl="7" w:tplc="C4660A22">
      <w:start w:val="1"/>
      <w:numFmt w:val="bullet"/>
      <w:lvlText w:val="•"/>
      <w:lvlJc w:val="left"/>
      <w:pPr>
        <w:ind w:left="6394" w:hanging="360"/>
      </w:pPr>
      <w:rPr>
        <w:rFonts w:hint="default"/>
      </w:rPr>
    </w:lvl>
    <w:lvl w:ilvl="8" w:tplc="3B408342">
      <w:start w:val="1"/>
      <w:numFmt w:val="bullet"/>
      <w:lvlText w:val="•"/>
      <w:lvlJc w:val="left"/>
      <w:pPr>
        <w:ind w:left="7236" w:hanging="360"/>
      </w:pPr>
      <w:rPr>
        <w:rFonts w:hint="default"/>
      </w:rPr>
    </w:lvl>
  </w:abstractNum>
  <w:abstractNum w:abstractNumId="46" w15:restartNumberingAfterBreak="0">
    <w:nsid w:val="7BA955B7"/>
    <w:multiLevelType w:val="hybridMultilevel"/>
    <w:tmpl w:val="2978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B24A1"/>
    <w:multiLevelType w:val="hybridMultilevel"/>
    <w:tmpl w:val="4F4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95D0B"/>
    <w:multiLevelType w:val="hybridMultilevel"/>
    <w:tmpl w:val="686C6120"/>
    <w:lvl w:ilvl="0" w:tplc="8F9CC6C8">
      <w:start w:val="1"/>
      <w:numFmt w:val="bullet"/>
      <w:lvlText w:val=""/>
      <w:lvlJc w:val="left"/>
      <w:pPr>
        <w:tabs>
          <w:tab w:val="num" w:pos="1296"/>
        </w:tabs>
        <w:ind w:left="1296" w:hanging="360"/>
      </w:pPr>
      <w:rPr>
        <w:rFonts w:ascii="Wingdings" w:hAnsi="Wingdings" w:hint="default"/>
      </w:rPr>
    </w:lvl>
    <w:lvl w:ilvl="1" w:tplc="A3D8FD8C" w:tentative="1">
      <w:start w:val="1"/>
      <w:numFmt w:val="bullet"/>
      <w:lvlText w:val=""/>
      <w:lvlJc w:val="left"/>
      <w:pPr>
        <w:tabs>
          <w:tab w:val="num" w:pos="2016"/>
        </w:tabs>
        <w:ind w:left="2016" w:hanging="360"/>
      </w:pPr>
      <w:rPr>
        <w:rFonts w:ascii="Wingdings" w:hAnsi="Wingdings" w:hint="default"/>
      </w:rPr>
    </w:lvl>
    <w:lvl w:ilvl="2" w:tplc="A4503522" w:tentative="1">
      <w:start w:val="1"/>
      <w:numFmt w:val="bullet"/>
      <w:lvlText w:val=""/>
      <w:lvlJc w:val="left"/>
      <w:pPr>
        <w:tabs>
          <w:tab w:val="num" w:pos="2736"/>
        </w:tabs>
        <w:ind w:left="2736" w:hanging="360"/>
      </w:pPr>
      <w:rPr>
        <w:rFonts w:ascii="Wingdings" w:hAnsi="Wingdings" w:hint="default"/>
      </w:rPr>
    </w:lvl>
    <w:lvl w:ilvl="3" w:tplc="C816752E" w:tentative="1">
      <w:start w:val="1"/>
      <w:numFmt w:val="bullet"/>
      <w:lvlText w:val=""/>
      <w:lvlJc w:val="left"/>
      <w:pPr>
        <w:tabs>
          <w:tab w:val="num" w:pos="3456"/>
        </w:tabs>
        <w:ind w:left="3456" w:hanging="360"/>
      </w:pPr>
      <w:rPr>
        <w:rFonts w:ascii="Wingdings" w:hAnsi="Wingdings" w:hint="default"/>
      </w:rPr>
    </w:lvl>
    <w:lvl w:ilvl="4" w:tplc="C6AA1934" w:tentative="1">
      <w:start w:val="1"/>
      <w:numFmt w:val="bullet"/>
      <w:lvlText w:val=""/>
      <w:lvlJc w:val="left"/>
      <w:pPr>
        <w:tabs>
          <w:tab w:val="num" w:pos="4176"/>
        </w:tabs>
        <w:ind w:left="4176" w:hanging="360"/>
      </w:pPr>
      <w:rPr>
        <w:rFonts w:ascii="Wingdings" w:hAnsi="Wingdings" w:hint="default"/>
      </w:rPr>
    </w:lvl>
    <w:lvl w:ilvl="5" w:tplc="59688716" w:tentative="1">
      <w:start w:val="1"/>
      <w:numFmt w:val="bullet"/>
      <w:lvlText w:val=""/>
      <w:lvlJc w:val="left"/>
      <w:pPr>
        <w:tabs>
          <w:tab w:val="num" w:pos="4896"/>
        </w:tabs>
        <w:ind w:left="4896" w:hanging="360"/>
      </w:pPr>
      <w:rPr>
        <w:rFonts w:ascii="Wingdings" w:hAnsi="Wingdings" w:hint="default"/>
      </w:rPr>
    </w:lvl>
    <w:lvl w:ilvl="6" w:tplc="B936DAE8" w:tentative="1">
      <w:start w:val="1"/>
      <w:numFmt w:val="bullet"/>
      <w:lvlText w:val=""/>
      <w:lvlJc w:val="left"/>
      <w:pPr>
        <w:tabs>
          <w:tab w:val="num" w:pos="5616"/>
        </w:tabs>
        <w:ind w:left="5616" w:hanging="360"/>
      </w:pPr>
      <w:rPr>
        <w:rFonts w:ascii="Wingdings" w:hAnsi="Wingdings" w:hint="default"/>
      </w:rPr>
    </w:lvl>
    <w:lvl w:ilvl="7" w:tplc="A3EE9540" w:tentative="1">
      <w:start w:val="1"/>
      <w:numFmt w:val="bullet"/>
      <w:lvlText w:val=""/>
      <w:lvlJc w:val="left"/>
      <w:pPr>
        <w:tabs>
          <w:tab w:val="num" w:pos="6336"/>
        </w:tabs>
        <w:ind w:left="6336" w:hanging="360"/>
      </w:pPr>
      <w:rPr>
        <w:rFonts w:ascii="Wingdings" w:hAnsi="Wingdings" w:hint="default"/>
      </w:rPr>
    </w:lvl>
    <w:lvl w:ilvl="8" w:tplc="398AC7EE" w:tentative="1">
      <w:start w:val="1"/>
      <w:numFmt w:val="bullet"/>
      <w:lvlText w:val=""/>
      <w:lvlJc w:val="left"/>
      <w:pPr>
        <w:tabs>
          <w:tab w:val="num" w:pos="7056"/>
        </w:tabs>
        <w:ind w:left="7056" w:hanging="360"/>
      </w:pPr>
      <w:rPr>
        <w:rFonts w:ascii="Wingdings" w:hAnsi="Wingdings" w:hint="default"/>
      </w:rPr>
    </w:lvl>
  </w:abstractNum>
  <w:abstractNum w:abstractNumId="49" w15:restartNumberingAfterBreak="0">
    <w:nsid w:val="7F9C58CE"/>
    <w:multiLevelType w:val="hybridMultilevel"/>
    <w:tmpl w:val="D6D67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34"/>
  </w:num>
  <w:num w:numId="3">
    <w:abstractNumId w:val="13"/>
  </w:num>
  <w:num w:numId="4">
    <w:abstractNumId w:val="43"/>
  </w:num>
  <w:num w:numId="5">
    <w:abstractNumId w:val="43"/>
    <w:lvlOverride w:ilvl="0">
      <w:lvl w:ilvl="0">
        <w:start w:val="1"/>
        <w:numFmt w:val="decimal"/>
        <w:lvlText w:val="%1."/>
        <w:legacy w:legacy="1" w:legacySpace="0" w:legacyIndent="283"/>
        <w:lvlJc w:val="left"/>
        <w:pPr>
          <w:ind w:left="720" w:hanging="283"/>
        </w:pPr>
      </w:lvl>
    </w:lvlOverride>
  </w:num>
  <w:num w:numId="6">
    <w:abstractNumId w:val="43"/>
    <w:lvlOverride w:ilvl="0">
      <w:lvl w:ilvl="0">
        <w:start w:val="1"/>
        <w:numFmt w:val="decimal"/>
        <w:lvlText w:val="%1."/>
        <w:legacy w:legacy="1" w:legacySpace="0" w:legacyIndent="283"/>
        <w:lvlJc w:val="left"/>
        <w:pPr>
          <w:ind w:left="720" w:hanging="283"/>
        </w:pPr>
      </w:lvl>
    </w:lvlOverride>
  </w:num>
  <w:num w:numId="7">
    <w:abstractNumId w:val="35"/>
  </w:num>
  <w:num w:numId="8">
    <w:abstractNumId w:val="42"/>
  </w:num>
  <w:num w:numId="9">
    <w:abstractNumId w:val="37"/>
  </w:num>
  <w:num w:numId="10">
    <w:abstractNumId w:val="28"/>
  </w:num>
  <w:num w:numId="11">
    <w:abstractNumId w:val="33"/>
  </w:num>
  <w:num w:numId="12">
    <w:abstractNumId w:val="44"/>
  </w:num>
  <w:num w:numId="13">
    <w:abstractNumId w:val="24"/>
  </w:num>
  <w:num w:numId="14">
    <w:abstractNumId w:val="2"/>
  </w:num>
  <w:num w:numId="15">
    <w:abstractNumId w:val="40"/>
  </w:num>
  <w:num w:numId="16">
    <w:abstractNumId w:val="27"/>
  </w:num>
  <w:num w:numId="17">
    <w:abstractNumId w:val="6"/>
  </w:num>
  <w:num w:numId="18">
    <w:abstractNumId w:val="5"/>
  </w:num>
  <w:num w:numId="19">
    <w:abstractNumId w:val="9"/>
  </w:num>
  <w:num w:numId="20">
    <w:abstractNumId w:val="23"/>
  </w:num>
  <w:num w:numId="21">
    <w:abstractNumId w:val="10"/>
  </w:num>
  <w:num w:numId="22">
    <w:abstractNumId w:val="36"/>
  </w:num>
  <w:num w:numId="23">
    <w:abstractNumId w:val="19"/>
  </w:num>
  <w:num w:numId="24">
    <w:abstractNumId w:val="47"/>
  </w:num>
  <w:num w:numId="25">
    <w:abstractNumId w:val="17"/>
  </w:num>
  <w:num w:numId="26">
    <w:abstractNumId w:val="30"/>
  </w:num>
  <w:num w:numId="27">
    <w:abstractNumId w:val="11"/>
  </w:num>
  <w:num w:numId="28">
    <w:abstractNumId w:val="20"/>
  </w:num>
  <w:num w:numId="29">
    <w:abstractNumId w:val="8"/>
  </w:num>
  <w:num w:numId="30">
    <w:abstractNumId w:val="1"/>
  </w:num>
  <w:num w:numId="31">
    <w:abstractNumId w:val="4"/>
  </w:num>
  <w:num w:numId="32">
    <w:abstractNumId w:val="16"/>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2"/>
  </w:num>
  <w:num w:numId="37">
    <w:abstractNumId w:val="32"/>
  </w:num>
  <w:num w:numId="38">
    <w:abstractNumId w:val="46"/>
  </w:num>
  <w:num w:numId="39">
    <w:abstractNumId w:val="29"/>
  </w:num>
  <w:num w:numId="40">
    <w:abstractNumId w:val="26"/>
  </w:num>
  <w:num w:numId="41">
    <w:abstractNumId w:val="45"/>
  </w:num>
  <w:num w:numId="42">
    <w:abstractNumId w:val="14"/>
  </w:num>
  <w:num w:numId="43">
    <w:abstractNumId w:val="48"/>
  </w:num>
  <w:num w:numId="44">
    <w:abstractNumId w:val="49"/>
  </w:num>
  <w:num w:numId="45">
    <w:abstractNumId w:val="41"/>
  </w:num>
  <w:num w:numId="46">
    <w:abstractNumId w:val="15"/>
  </w:num>
  <w:num w:numId="47">
    <w:abstractNumId w:val="12"/>
  </w:num>
  <w:num w:numId="48">
    <w:abstractNumId w:val="0"/>
  </w:num>
  <w:num w:numId="49">
    <w:abstractNumId w:val="18"/>
  </w:num>
  <w:num w:numId="50">
    <w:abstractNumId w:val="39"/>
  </w:num>
  <w:num w:numId="51">
    <w:abstractNumId w:val="3"/>
  </w:num>
  <w:num w:numId="52">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xMDQxMrE0MTM0NTRS0lEKTi0uzszPAykwqgUASl6ZriwAAAA="/>
  </w:docVars>
  <w:rsids>
    <w:rsidRoot w:val="00056C87"/>
    <w:rsid w:val="00011F0D"/>
    <w:rsid w:val="0002428A"/>
    <w:rsid w:val="00025D39"/>
    <w:rsid w:val="00032BB7"/>
    <w:rsid w:val="00035CCB"/>
    <w:rsid w:val="00036BF7"/>
    <w:rsid w:val="000379BE"/>
    <w:rsid w:val="0004227A"/>
    <w:rsid w:val="00056C87"/>
    <w:rsid w:val="000578D9"/>
    <w:rsid w:val="000618AA"/>
    <w:rsid w:val="0007202A"/>
    <w:rsid w:val="00075F12"/>
    <w:rsid w:val="00085215"/>
    <w:rsid w:val="00090BD1"/>
    <w:rsid w:val="000A4754"/>
    <w:rsid w:val="000B43D1"/>
    <w:rsid w:val="000B558B"/>
    <w:rsid w:val="000B7356"/>
    <w:rsid w:val="000C267B"/>
    <w:rsid w:val="000C56A6"/>
    <w:rsid w:val="000D083B"/>
    <w:rsid w:val="000E26B5"/>
    <w:rsid w:val="000E2728"/>
    <w:rsid w:val="000F1B1E"/>
    <w:rsid w:val="000F6086"/>
    <w:rsid w:val="0010014D"/>
    <w:rsid w:val="0010080E"/>
    <w:rsid w:val="0011275F"/>
    <w:rsid w:val="001231AE"/>
    <w:rsid w:val="00125208"/>
    <w:rsid w:val="00137A86"/>
    <w:rsid w:val="00143556"/>
    <w:rsid w:val="001477AF"/>
    <w:rsid w:val="0016589D"/>
    <w:rsid w:val="00176C94"/>
    <w:rsid w:val="0017785F"/>
    <w:rsid w:val="00177E07"/>
    <w:rsid w:val="00193019"/>
    <w:rsid w:val="001A4906"/>
    <w:rsid w:val="001B0056"/>
    <w:rsid w:val="001B2846"/>
    <w:rsid w:val="001B29B2"/>
    <w:rsid w:val="001B3D0F"/>
    <w:rsid w:val="001D476B"/>
    <w:rsid w:val="001D591D"/>
    <w:rsid w:val="001E47AB"/>
    <w:rsid w:val="00204249"/>
    <w:rsid w:val="002235E7"/>
    <w:rsid w:val="00232939"/>
    <w:rsid w:val="002362B3"/>
    <w:rsid w:val="00237717"/>
    <w:rsid w:val="0026123A"/>
    <w:rsid w:val="00272D5B"/>
    <w:rsid w:val="002742E4"/>
    <w:rsid w:val="002743EF"/>
    <w:rsid w:val="00276C27"/>
    <w:rsid w:val="002A0963"/>
    <w:rsid w:val="002A5E85"/>
    <w:rsid w:val="002A7767"/>
    <w:rsid w:val="002B26AB"/>
    <w:rsid w:val="002B45B1"/>
    <w:rsid w:val="002C4498"/>
    <w:rsid w:val="002F3F44"/>
    <w:rsid w:val="002F7EBD"/>
    <w:rsid w:val="00325331"/>
    <w:rsid w:val="0034573B"/>
    <w:rsid w:val="00362639"/>
    <w:rsid w:val="003717FD"/>
    <w:rsid w:val="0037694A"/>
    <w:rsid w:val="00381365"/>
    <w:rsid w:val="00383EEA"/>
    <w:rsid w:val="003A1C46"/>
    <w:rsid w:val="003A2C60"/>
    <w:rsid w:val="003A3641"/>
    <w:rsid w:val="003B38B4"/>
    <w:rsid w:val="003C107B"/>
    <w:rsid w:val="003C529E"/>
    <w:rsid w:val="003D3FD9"/>
    <w:rsid w:val="003E16DC"/>
    <w:rsid w:val="003E75FE"/>
    <w:rsid w:val="003F0C8A"/>
    <w:rsid w:val="004022BD"/>
    <w:rsid w:val="00413352"/>
    <w:rsid w:val="00421570"/>
    <w:rsid w:val="004315C0"/>
    <w:rsid w:val="00432A6C"/>
    <w:rsid w:val="004352CF"/>
    <w:rsid w:val="00436A30"/>
    <w:rsid w:val="00444794"/>
    <w:rsid w:val="00444D2E"/>
    <w:rsid w:val="00454DCF"/>
    <w:rsid w:val="00461E55"/>
    <w:rsid w:val="00467B66"/>
    <w:rsid w:val="00473BDE"/>
    <w:rsid w:val="00476FAC"/>
    <w:rsid w:val="00481F44"/>
    <w:rsid w:val="004945CB"/>
    <w:rsid w:val="00494858"/>
    <w:rsid w:val="004A1273"/>
    <w:rsid w:val="004B132A"/>
    <w:rsid w:val="004B2160"/>
    <w:rsid w:val="004B4BE0"/>
    <w:rsid w:val="004B787E"/>
    <w:rsid w:val="004D2854"/>
    <w:rsid w:val="004E26F0"/>
    <w:rsid w:val="004F5CA9"/>
    <w:rsid w:val="00514E9A"/>
    <w:rsid w:val="00522B5A"/>
    <w:rsid w:val="0052480D"/>
    <w:rsid w:val="00553042"/>
    <w:rsid w:val="0055650A"/>
    <w:rsid w:val="005661D3"/>
    <w:rsid w:val="005774F2"/>
    <w:rsid w:val="005859FB"/>
    <w:rsid w:val="00586F3B"/>
    <w:rsid w:val="00587D73"/>
    <w:rsid w:val="00596419"/>
    <w:rsid w:val="00596BDA"/>
    <w:rsid w:val="005A0A87"/>
    <w:rsid w:val="005A3F34"/>
    <w:rsid w:val="005A6457"/>
    <w:rsid w:val="005D4897"/>
    <w:rsid w:val="005E0E9D"/>
    <w:rsid w:val="005E53ED"/>
    <w:rsid w:val="005F220C"/>
    <w:rsid w:val="00610144"/>
    <w:rsid w:val="00611425"/>
    <w:rsid w:val="00626138"/>
    <w:rsid w:val="00631D7E"/>
    <w:rsid w:val="00650565"/>
    <w:rsid w:val="0066520E"/>
    <w:rsid w:val="00673A20"/>
    <w:rsid w:val="006770EF"/>
    <w:rsid w:val="00682381"/>
    <w:rsid w:val="006870E0"/>
    <w:rsid w:val="006A48A8"/>
    <w:rsid w:val="006C06AB"/>
    <w:rsid w:val="006D217E"/>
    <w:rsid w:val="006E0422"/>
    <w:rsid w:val="006E04EC"/>
    <w:rsid w:val="006F4B78"/>
    <w:rsid w:val="007007BA"/>
    <w:rsid w:val="007011B6"/>
    <w:rsid w:val="00702B00"/>
    <w:rsid w:val="00704E84"/>
    <w:rsid w:val="00710C6B"/>
    <w:rsid w:val="007329E1"/>
    <w:rsid w:val="0074275C"/>
    <w:rsid w:val="00745BBD"/>
    <w:rsid w:val="00747B69"/>
    <w:rsid w:val="007578F3"/>
    <w:rsid w:val="007645A1"/>
    <w:rsid w:val="00764D02"/>
    <w:rsid w:val="00773130"/>
    <w:rsid w:val="00787DA1"/>
    <w:rsid w:val="007B32F3"/>
    <w:rsid w:val="007C7617"/>
    <w:rsid w:val="00800CE8"/>
    <w:rsid w:val="00801CB8"/>
    <w:rsid w:val="0080660E"/>
    <w:rsid w:val="0081261F"/>
    <w:rsid w:val="008131E6"/>
    <w:rsid w:val="00813D9F"/>
    <w:rsid w:val="008175DF"/>
    <w:rsid w:val="008308FF"/>
    <w:rsid w:val="00830986"/>
    <w:rsid w:val="00834B11"/>
    <w:rsid w:val="008356F5"/>
    <w:rsid w:val="0083786D"/>
    <w:rsid w:val="008459A7"/>
    <w:rsid w:val="00847A0A"/>
    <w:rsid w:val="00863D46"/>
    <w:rsid w:val="00867374"/>
    <w:rsid w:val="00867560"/>
    <w:rsid w:val="00884239"/>
    <w:rsid w:val="00886EEB"/>
    <w:rsid w:val="008A3889"/>
    <w:rsid w:val="008A4EA0"/>
    <w:rsid w:val="008C147B"/>
    <w:rsid w:val="008D6FB2"/>
    <w:rsid w:val="008E2A71"/>
    <w:rsid w:val="008E2F96"/>
    <w:rsid w:val="008F0B59"/>
    <w:rsid w:val="0090013C"/>
    <w:rsid w:val="009126A4"/>
    <w:rsid w:val="009126DE"/>
    <w:rsid w:val="00922FE1"/>
    <w:rsid w:val="00924759"/>
    <w:rsid w:val="00937FAB"/>
    <w:rsid w:val="00954F51"/>
    <w:rsid w:val="00960200"/>
    <w:rsid w:val="009638DA"/>
    <w:rsid w:val="00971B3A"/>
    <w:rsid w:val="009910CD"/>
    <w:rsid w:val="009941E9"/>
    <w:rsid w:val="0099463D"/>
    <w:rsid w:val="009A2D57"/>
    <w:rsid w:val="009B2FAC"/>
    <w:rsid w:val="009C1344"/>
    <w:rsid w:val="009E6F88"/>
    <w:rsid w:val="009F4468"/>
    <w:rsid w:val="009F4730"/>
    <w:rsid w:val="00A02598"/>
    <w:rsid w:val="00A028E9"/>
    <w:rsid w:val="00A036AC"/>
    <w:rsid w:val="00A07002"/>
    <w:rsid w:val="00A07E21"/>
    <w:rsid w:val="00A32D9A"/>
    <w:rsid w:val="00A351E1"/>
    <w:rsid w:val="00A45630"/>
    <w:rsid w:val="00A538DF"/>
    <w:rsid w:val="00A57117"/>
    <w:rsid w:val="00A60329"/>
    <w:rsid w:val="00A6688B"/>
    <w:rsid w:val="00A6770F"/>
    <w:rsid w:val="00A729EB"/>
    <w:rsid w:val="00A74FE9"/>
    <w:rsid w:val="00A82CC6"/>
    <w:rsid w:val="00A84878"/>
    <w:rsid w:val="00A9674D"/>
    <w:rsid w:val="00AA63B3"/>
    <w:rsid w:val="00AB1FA7"/>
    <w:rsid w:val="00AB2A54"/>
    <w:rsid w:val="00AD444B"/>
    <w:rsid w:val="00AD75A1"/>
    <w:rsid w:val="00AF2154"/>
    <w:rsid w:val="00B02CD3"/>
    <w:rsid w:val="00B04817"/>
    <w:rsid w:val="00B31C18"/>
    <w:rsid w:val="00B31FF0"/>
    <w:rsid w:val="00B359ED"/>
    <w:rsid w:val="00B433AA"/>
    <w:rsid w:val="00B4433E"/>
    <w:rsid w:val="00B51DED"/>
    <w:rsid w:val="00B6346C"/>
    <w:rsid w:val="00B7537C"/>
    <w:rsid w:val="00B9369A"/>
    <w:rsid w:val="00B94743"/>
    <w:rsid w:val="00BA533E"/>
    <w:rsid w:val="00BA581D"/>
    <w:rsid w:val="00BB155D"/>
    <w:rsid w:val="00BB4F5E"/>
    <w:rsid w:val="00BB7DE8"/>
    <w:rsid w:val="00BC621D"/>
    <w:rsid w:val="00BD48AC"/>
    <w:rsid w:val="00BD6B5A"/>
    <w:rsid w:val="00BE0FA6"/>
    <w:rsid w:val="00BF514E"/>
    <w:rsid w:val="00BF6D2F"/>
    <w:rsid w:val="00C008ED"/>
    <w:rsid w:val="00C12325"/>
    <w:rsid w:val="00C15C94"/>
    <w:rsid w:val="00C20C1D"/>
    <w:rsid w:val="00C24FDE"/>
    <w:rsid w:val="00C27719"/>
    <w:rsid w:val="00C3314F"/>
    <w:rsid w:val="00C57289"/>
    <w:rsid w:val="00C75E8C"/>
    <w:rsid w:val="00C810BA"/>
    <w:rsid w:val="00C910E9"/>
    <w:rsid w:val="00C93673"/>
    <w:rsid w:val="00CA4FBA"/>
    <w:rsid w:val="00CD2181"/>
    <w:rsid w:val="00CD694D"/>
    <w:rsid w:val="00CD6C6C"/>
    <w:rsid w:val="00CE0CAA"/>
    <w:rsid w:val="00CE67B5"/>
    <w:rsid w:val="00D04A8A"/>
    <w:rsid w:val="00D1389B"/>
    <w:rsid w:val="00D227E1"/>
    <w:rsid w:val="00D429A9"/>
    <w:rsid w:val="00D447E4"/>
    <w:rsid w:val="00D50EF4"/>
    <w:rsid w:val="00D53543"/>
    <w:rsid w:val="00D57DF4"/>
    <w:rsid w:val="00D639EF"/>
    <w:rsid w:val="00D6492C"/>
    <w:rsid w:val="00D70461"/>
    <w:rsid w:val="00D70A56"/>
    <w:rsid w:val="00D90FA1"/>
    <w:rsid w:val="00D912B8"/>
    <w:rsid w:val="00D92AF2"/>
    <w:rsid w:val="00D975A0"/>
    <w:rsid w:val="00DA48A1"/>
    <w:rsid w:val="00DA592D"/>
    <w:rsid w:val="00DD3F20"/>
    <w:rsid w:val="00DE2507"/>
    <w:rsid w:val="00DE47AD"/>
    <w:rsid w:val="00DE5293"/>
    <w:rsid w:val="00E21EE8"/>
    <w:rsid w:val="00E34D54"/>
    <w:rsid w:val="00E44D7C"/>
    <w:rsid w:val="00E51AF7"/>
    <w:rsid w:val="00E52C08"/>
    <w:rsid w:val="00E53B2C"/>
    <w:rsid w:val="00E56142"/>
    <w:rsid w:val="00E61A84"/>
    <w:rsid w:val="00E61F98"/>
    <w:rsid w:val="00E671F8"/>
    <w:rsid w:val="00E72314"/>
    <w:rsid w:val="00E72564"/>
    <w:rsid w:val="00E7725B"/>
    <w:rsid w:val="00E824A6"/>
    <w:rsid w:val="00E901A3"/>
    <w:rsid w:val="00E95E10"/>
    <w:rsid w:val="00E961E0"/>
    <w:rsid w:val="00EA287A"/>
    <w:rsid w:val="00EB3D39"/>
    <w:rsid w:val="00EB4566"/>
    <w:rsid w:val="00EB5580"/>
    <w:rsid w:val="00ED41FA"/>
    <w:rsid w:val="00EE3292"/>
    <w:rsid w:val="00EE5038"/>
    <w:rsid w:val="00F0542C"/>
    <w:rsid w:val="00F11A93"/>
    <w:rsid w:val="00F226B3"/>
    <w:rsid w:val="00F30761"/>
    <w:rsid w:val="00F37273"/>
    <w:rsid w:val="00F46297"/>
    <w:rsid w:val="00F5289C"/>
    <w:rsid w:val="00F748B5"/>
    <w:rsid w:val="00F820ED"/>
    <w:rsid w:val="00F82BCA"/>
    <w:rsid w:val="00FA3E60"/>
    <w:rsid w:val="00FB02A5"/>
    <w:rsid w:val="00FB6D57"/>
    <w:rsid w:val="00FB709D"/>
    <w:rsid w:val="00FC367D"/>
    <w:rsid w:val="00FD3A5E"/>
    <w:rsid w:val="00FD707B"/>
    <w:rsid w:val="00FE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1A88"/>
  <w15:chartTrackingRefBased/>
  <w15:docId w15:val="{54904471-6DA4-4CE8-A399-1859F3DF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56C87"/>
    <w:pPr>
      <w:widowControl w:val="0"/>
      <w:ind w:left="147"/>
      <w:outlineLvl w:val="0"/>
    </w:pPr>
    <w:rPr>
      <w:rFonts w:ascii="Cambria" w:eastAsia="Cambria" w:hAnsi="Cambria"/>
      <w:b/>
      <w:bCs/>
      <w:sz w:val="26"/>
      <w:szCs w:val="26"/>
    </w:rPr>
  </w:style>
  <w:style w:type="paragraph" w:styleId="Heading2">
    <w:name w:val="heading 2"/>
    <w:basedOn w:val="Normal"/>
    <w:link w:val="Heading2Char"/>
    <w:uiPriority w:val="1"/>
    <w:qFormat/>
    <w:rsid w:val="00056C87"/>
    <w:pPr>
      <w:widowControl w:val="0"/>
      <w:ind w:left="14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6C87"/>
    <w:rPr>
      <w:rFonts w:ascii="Cambria" w:eastAsia="Cambria" w:hAnsi="Cambria"/>
      <w:b/>
      <w:bCs/>
      <w:sz w:val="26"/>
      <w:szCs w:val="26"/>
    </w:rPr>
  </w:style>
  <w:style w:type="character" w:customStyle="1" w:styleId="Heading2Char">
    <w:name w:val="Heading 2 Char"/>
    <w:basedOn w:val="DefaultParagraphFont"/>
    <w:link w:val="Heading2"/>
    <w:uiPriority w:val="1"/>
    <w:rsid w:val="00056C87"/>
    <w:rPr>
      <w:rFonts w:ascii="Arial" w:eastAsia="Arial" w:hAnsi="Arial"/>
      <w:b/>
      <w:bCs/>
      <w:sz w:val="24"/>
      <w:szCs w:val="24"/>
    </w:rPr>
  </w:style>
  <w:style w:type="numbering" w:customStyle="1" w:styleId="NoList1">
    <w:name w:val="No List1"/>
    <w:next w:val="NoList"/>
    <w:uiPriority w:val="99"/>
    <w:semiHidden/>
    <w:unhideWhenUsed/>
    <w:rsid w:val="00056C87"/>
  </w:style>
  <w:style w:type="paragraph" w:styleId="BodyText">
    <w:name w:val="Body Text"/>
    <w:basedOn w:val="Normal"/>
    <w:link w:val="BodyTextChar"/>
    <w:uiPriority w:val="1"/>
    <w:qFormat/>
    <w:rsid w:val="00056C87"/>
    <w:pPr>
      <w:widowControl w:val="0"/>
      <w:ind w:left="628" w:hanging="480"/>
    </w:pPr>
    <w:rPr>
      <w:rFonts w:ascii="Arial" w:eastAsia="Arial" w:hAnsi="Arial"/>
    </w:rPr>
  </w:style>
  <w:style w:type="character" w:customStyle="1" w:styleId="BodyTextChar">
    <w:name w:val="Body Text Char"/>
    <w:basedOn w:val="DefaultParagraphFont"/>
    <w:link w:val="BodyText"/>
    <w:uiPriority w:val="1"/>
    <w:rsid w:val="00056C87"/>
    <w:rPr>
      <w:rFonts w:ascii="Arial" w:eastAsia="Arial" w:hAnsi="Arial"/>
    </w:rPr>
  </w:style>
  <w:style w:type="paragraph" w:styleId="ListParagraph">
    <w:name w:val="List Paragraph"/>
    <w:basedOn w:val="Normal"/>
    <w:uiPriority w:val="34"/>
    <w:qFormat/>
    <w:rsid w:val="00056C87"/>
    <w:pPr>
      <w:widowControl w:val="0"/>
    </w:pPr>
  </w:style>
  <w:style w:type="paragraph" w:customStyle="1" w:styleId="TableParagraph">
    <w:name w:val="Table Paragraph"/>
    <w:basedOn w:val="Normal"/>
    <w:uiPriority w:val="1"/>
    <w:qFormat/>
    <w:rsid w:val="00056C87"/>
    <w:pPr>
      <w:widowControl w:val="0"/>
    </w:pPr>
  </w:style>
  <w:style w:type="paragraph" w:styleId="BalloonText">
    <w:name w:val="Balloon Text"/>
    <w:basedOn w:val="Normal"/>
    <w:link w:val="BalloonTextChar"/>
    <w:uiPriority w:val="99"/>
    <w:semiHidden/>
    <w:unhideWhenUsed/>
    <w:rsid w:val="00056C87"/>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87"/>
    <w:rPr>
      <w:rFonts w:ascii="Segoe UI" w:hAnsi="Segoe UI" w:cs="Segoe UI"/>
      <w:sz w:val="18"/>
      <w:szCs w:val="18"/>
    </w:rPr>
  </w:style>
  <w:style w:type="paragraph" w:styleId="Header">
    <w:name w:val="header"/>
    <w:basedOn w:val="Normal"/>
    <w:link w:val="HeaderChar"/>
    <w:unhideWhenUsed/>
    <w:rsid w:val="00056C87"/>
    <w:pPr>
      <w:widowControl w:val="0"/>
      <w:tabs>
        <w:tab w:val="center" w:pos="4680"/>
        <w:tab w:val="right" w:pos="9360"/>
      </w:tabs>
    </w:pPr>
  </w:style>
  <w:style w:type="character" w:customStyle="1" w:styleId="HeaderChar">
    <w:name w:val="Header Char"/>
    <w:basedOn w:val="DefaultParagraphFont"/>
    <w:link w:val="Header"/>
    <w:uiPriority w:val="99"/>
    <w:rsid w:val="00056C87"/>
  </w:style>
  <w:style w:type="paragraph" w:styleId="Footer">
    <w:name w:val="footer"/>
    <w:basedOn w:val="Normal"/>
    <w:link w:val="FooterChar"/>
    <w:uiPriority w:val="99"/>
    <w:unhideWhenUsed/>
    <w:rsid w:val="00056C87"/>
    <w:pPr>
      <w:widowControl w:val="0"/>
      <w:tabs>
        <w:tab w:val="center" w:pos="4680"/>
        <w:tab w:val="right" w:pos="9360"/>
      </w:tabs>
    </w:pPr>
  </w:style>
  <w:style w:type="character" w:customStyle="1" w:styleId="FooterChar">
    <w:name w:val="Footer Char"/>
    <w:basedOn w:val="DefaultParagraphFont"/>
    <w:link w:val="Footer"/>
    <w:uiPriority w:val="99"/>
    <w:rsid w:val="00056C87"/>
  </w:style>
  <w:style w:type="paragraph" w:styleId="BodyTextIndent2">
    <w:name w:val="Body Text Indent 2"/>
    <w:basedOn w:val="Normal"/>
    <w:link w:val="BodyTextIndent2Char"/>
    <w:uiPriority w:val="99"/>
    <w:semiHidden/>
    <w:unhideWhenUsed/>
    <w:rsid w:val="00522B5A"/>
    <w:pPr>
      <w:spacing w:after="120" w:line="480" w:lineRule="auto"/>
      <w:ind w:left="360"/>
    </w:pPr>
  </w:style>
  <w:style w:type="character" w:customStyle="1" w:styleId="BodyTextIndent2Char">
    <w:name w:val="Body Text Indent 2 Char"/>
    <w:basedOn w:val="DefaultParagraphFont"/>
    <w:link w:val="BodyTextIndent2"/>
    <w:uiPriority w:val="99"/>
    <w:semiHidden/>
    <w:rsid w:val="00522B5A"/>
  </w:style>
  <w:style w:type="table" w:styleId="TableGrid">
    <w:name w:val="Table Grid"/>
    <w:basedOn w:val="TableNormal"/>
    <w:rsid w:val="00F3727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3543"/>
  </w:style>
  <w:style w:type="character" w:styleId="PlaceholderText">
    <w:name w:val="Placeholder Text"/>
    <w:basedOn w:val="DefaultParagraphFont"/>
    <w:uiPriority w:val="99"/>
    <w:semiHidden/>
    <w:rsid w:val="00773130"/>
    <w:rPr>
      <w:color w:val="808080"/>
    </w:rPr>
  </w:style>
  <w:style w:type="table" w:customStyle="1" w:styleId="TableGrid1">
    <w:name w:val="Table Grid1"/>
    <w:basedOn w:val="TableNormal"/>
    <w:next w:val="TableGrid"/>
    <w:rsid w:val="00B6346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B29B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B29B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226B3"/>
    <w:pPr>
      <w:spacing w:after="120"/>
      <w:ind w:left="283"/>
    </w:pPr>
  </w:style>
  <w:style w:type="character" w:customStyle="1" w:styleId="BodyTextIndentChar">
    <w:name w:val="Body Text Indent Char"/>
    <w:basedOn w:val="DefaultParagraphFont"/>
    <w:link w:val="BodyTextIndent"/>
    <w:uiPriority w:val="99"/>
    <w:rsid w:val="00F226B3"/>
  </w:style>
  <w:style w:type="paragraph" w:styleId="Title">
    <w:name w:val="Title"/>
    <w:basedOn w:val="Normal"/>
    <w:link w:val="TitleChar"/>
    <w:qFormat/>
    <w:rsid w:val="00A57117"/>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57117"/>
    <w:rPr>
      <w:rFonts w:ascii="Times New Roman" w:eastAsia="Times New Roman" w:hAnsi="Times New Roman" w:cs="Times New Roman"/>
      <w:b/>
      <w:sz w:val="20"/>
      <w:szCs w:val="20"/>
    </w:rPr>
  </w:style>
  <w:style w:type="table" w:customStyle="1" w:styleId="TableGrid2">
    <w:name w:val="Table Grid2"/>
    <w:basedOn w:val="TableNormal"/>
    <w:next w:val="TableGrid"/>
    <w:uiPriority w:val="39"/>
    <w:rsid w:val="008E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B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6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9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6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B3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B38B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6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6020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0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007B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1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2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2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2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2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5A1"/>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pNormal">
    <w:name w:val="pNormal"/>
    <w:basedOn w:val="Normal"/>
    <w:rsid w:val="00C24FDE"/>
    <w:pPr>
      <w:spacing w:before="320" w:after="320" w:line="280" w:lineRule="atLeast"/>
    </w:pPr>
    <w:rPr>
      <w:rFonts w:ascii="Verdana" w:eastAsia="Palatino Linotype" w:hAnsi="Verdana" w:cs="Palatino Linotyp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253960">
      <w:bodyDiv w:val="1"/>
      <w:marLeft w:val="0"/>
      <w:marRight w:val="0"/>
      <w:marTop w:val="0"/>
      <w:marBottom w:val="0"/>
      <w:divBdr>
        <w:top w:val="none" w:sz="0" w:space="0" w:color="auto"/>
        <w:left w:val="none" w:sz="0" w:space="0" w:color="auto"/>
        <w:bottom w:val="none" w:sz="0" w:space="0" w:color="auto"/>
        <w:right w:val="none" w:sz="0" w:space="0" w:color="auto"/>
      </w:divBdr>
    </w:div>
    <w:div w:id="1508668286">
      <w:bodyDiv w:val="1"/>
      <w:marLeft w:val="0"/>
      <w:marRight w:val="0"/>
      <w:marTop w:val="0"/>
      <w:marBottom w:val="0"/>
      <w:divBdr>
        <w:top w:val="none" w:sz="0" w:space="0" w:color="auto"/>
        <w:left w:val="none" w:sz="0" w:space="0" w:color="auto"/>
        <w:bottom w:val="none" w:sz="0" w:space="0" w:color="auto"/>
        <w:right w:val="none" w:sz="0" w:space="0" w:color="auto"/>
      </w:divBdr>
      <w:divsChild>
        <w:div w:id="466557382">
          <w:marLeft w:val="576"/>
          <w:marRight w:val="0"/>
          <w:marTop w:val="0"/>
          <w:marBottom w:val="0"/>
          <w:divBdr>
            <w:top w:val="none" w:sz="0" w:space="0" w:color="auto"/>
            <w:left w:val="none" w:sz="0" w:space="0" w:color="auto"/>
            <w:bottom w:val="none" w:sz="0" w:space="0" w:color="auto"/>
            <w:right w:val="none" w:sz="0" w:space="0" w:color="auto"/>
          </w:divBdr>
        </w:div>
        <w:div w:id="1923029779">
          <w:marLeft w:val="576"/>
          <w:marRight w:val="0"/>
          <w:marTop w:val="0"/>
          <w:marBottom w:val="0"/>
          <w:divBdr>
            <w:top w:val="none" w:sz="0" w:space="0" w:color="auto"/>
            <w:left w:val="none" w:sz="0" w:space="0" w:color="auto"/>
            <w:bottom w:val="none" w:sz="0" w:space="0" w:color="auto"/>
            <w:right w:val="none" w:sz="0" w:space="0" w:color="auto"/>
          </w:divBdr>
        </w:div>
        <w:div w:id="1057245497">
          <w:marLeft w:val="576"/>
          <w:marRight w:val="0"/>
          <w:marTop w:val="0"/>
          <w:marBottom w:val="0"/>
          <w:divBdr>
            <w:top w:val="none" w:sz="0" w:space="0" w:color="auto"/>
            <w:left w:val="none" w:sz="0" w:space="0" w:color="auto"/>
            <w:bottom w:val="none" w:sz="0" w:space="0" w:color="auto"/>
            <w:right w:val="none" w:sz="0" w:space="0" w:color="auto"/>
          </w:divBdr>
        </w:div>
        <w:div w:id="470098101">
          <w:marLeft w:val="576"/>
          <w:marRight w:val="0"/>
          <w:marTop w:val="0"/>
          <w:marBottom w:val="0"/>
          <w:divBdr>
            <w:top w:val="none" w:sz="0" w:space="0" w:color="auto"/>
            <w:left w:val="none" w:sz="0" w:space="0" w:color="auto"/>
            <w:bottom w:val="none" w:sz="0" w:space="0" w:color="auto"/>
            <w:right w:val="none" w:sz="0" w:space="0" w:color="auto"/>
          </w:divBdr>
        </w:div>
        <w:div w:id="1184785120">
          <w:marLeft w:val="576"/>
          <w:marRight w:val="0"/>
          <w:marTop w:val="0"/>
          <w:marBottom w:val="0"/>
          <w:divBdr>
            <w:top w:val="none" w:sz="0" w:space="0" w:color="auto"/>
            <w:left w:val="none" w:sz="0" w:space="0" w:color="auto"/>
            <w:bottom w:val="none" w:sz="0" w:space="0" w:color="auto"/>
            <w:right w:val="none" w:sz="0" w:space="0" w:color="auto"/>
          </w:divBdr>
        </w:div>
        <w:div w:id="821583771">
          <w:marLeft w:val="576"/>
          <w:marRight w:val="0"/>
          <w:marTop w:val="0"/>
          <w:marBottom w:val="0"/>
          <w:divBdr>
            <w:top w:val="none" w:sz="0" w:space="0" w:color="auto"/>
            <w:left w:val="none" w:sz="0" w:space="0" w:color="auto"/>
            <w:bottom w:val="none" w:sz="0" w:space="0" w:color="auto"/>
            <w:right w:val="none" w:sz="0" w:space="0" w:color="auto"/>
          </w:divBdr>
        </w:div>
        <w:div w:id="1922836482">
          <w:marLeft w:val="576"/>
          <w:marRight w:val="0"/>
          <w:marTop w:val="0"/>
          <w:marBottom w:val="0"/>
          <w:divBdr>
            <w:top w:val="none" w:sz="0" w:space="0" w:color="auto"/>
            <w:left w:val="none" w:sz="0" w:space="0" w:color="auto"/>
            <w:bottom w:val="none" w:sz="0" w:space="0" w:color="auto"/>
            <w:right w:val="none" w:sz="0" w:space="0" w:color="auto"/>
          </w:divBdr>
        </w:div>
        <w:div w:id="422147495">
          <w:marLeft w:val="576"/>
          <w:marRight w:val="0"/>
          <w:marTop w:val="0"/>
          <w:marBottom w:val="0"/>
          <w:divBdr>
            <w:top w:val="none" w:sz="0" w:space="0" w:color="auto"/>
            <w:left w:val="none" w:sz="0" w:space="0" w:color="auto"/>
            <w:bottom w:val="none" w:sz="0" w:space="0" w:color="auto"/>
            <w:right w:val="none" w:sz="0" w:space="0" w:color="auto"/>
          </w:divBdr>
        </w:div>
        <w:div w:id="1848130017">
          <w:marLeft w:val="576"/>
          <w:marRight w:val="0"/>
          <w:marTop w:val="0"/>
          <w:marBottom w:val="0"/>
          <w:divBdr>
            <w:top w:val="none" w:sz="0" w:space="0" w:color="auto"/>
            <w:left w:val="none" w:sz="0" w:space="0" w:color="auto"/>
            <w:bottom w:val="none" w:sz="0" w:space="0" w:color="auto"/>
            <w:right w:val="none" w:sz="0" w:space="0" w:color="auto"/>
          </w:divBdr>
        </w:div>
        <w:div w:id="1920822472">
          <w:marLeft w:val="576"/>
          <w:marRight w:val="0"/>
          <w:marTop w:val="0"/>
          <w:marBottom w:val="0"/>
          <w:divBdr>
            <w:top w:val="none" w:sz="0" w:space="0" w:color="auto"/>
            <w:left w:val="none" w:sz="0" w:space="0" w:color="auto"/>
            <w:bottom w:val="none" w:sz="0" w:space="0" w:color="auto"/>
            <w:right w:val="none" w:sz="0" w:space="0" w:color="auto"/>
          </w:divBdr>
        </w:div>
        <w:div w:id="1165898660">
          <w:marLeft w:val="576"/>
          <w:marRight w:val="0"/>
          <w:marTop w:val="0"/>
          <w:marBottom w:val="0"/>
          <w:divBdr>
            <w:top w:val="none" w:sz="0" w:space="0" w:color="auto"/>
            <w:left w:val="none" w:sz="0" w:space="0" w:color="auto"/>
            <w:bottom w:val="none" w:sz="0" w:space="0" w:color="auto"/>
            <w:right w:val="none" w:sz="0" w:space="0" w:color="auto"/>
          </w:divBdr>
        </w:div>
        <w:div w:id="36711289">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6</cp:revision>
  <cp:lastPrinted>2021-01-22T23:05:00Z</cp:lastPrinted>
  <dcterms:created xsi:type="dcterms:W3CDTF">2021-01-18T22:13:00Z</dcterms:created>
  <dcterms:modified xsi:type="dcterms:W3CDTF">2021-01-22T23:09:00Z</dcterms:modified>
</cp:coreProperties>
</file>